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B" w:rsidRPr="001012D5" w:rsidRDefault="00CF6AEB" w:rsidP="009100CE">
      <w:pPr>
        <w:rPr>
          <w:sz w:val="24"/>
          <w:szCs w:val="24"/>
        </w:rPr>
      </w:pPr>
    </w:p>
    <w:p w:rsidR="00F9274F" w:rsidRPr="001012D5" w:rsidRDefault="00F9274F" w:rsidP="009100CE">
      <w:pPr>
        <w:rPr>
          <w:b/>
          <w:sz w:val="24"/>
          <w:szCs w:val="24"/>
          <w:u w:val="single"/>
        </w:rPr>
      </w:pPr>
      <w:r w:rsidRPr="001012D5">
        <w:rPr>
          <w:b/>
          <w:sz w:val="24"/>
          <w:szCs w:val="24"/>
          <w:u w:val="single"/>
        </w:rPr>
        <w:t xml:space="preserve">CIRCULAR IMPOSITIVA NRO. </w:t>
      </w:r>
      <w:r w:rsidR="002A5C2C" w:rsidRPr="001012D5">
        <w:rPr>
          <w:b/>
          <w:sz w:val="24"/>
          <w:szCs w:val="24"/>
          <w:u w:val="single"/>
        </w:rPr>
        <w:t>124</w:t>
      </w:r>
      <w:r w:rsidR="000B17B3">
        <w:rPr>
          <w:b/>
          <w:sz w:val="24"/>
          <w:szCs w:val="24"/>
          <w:u w:val="single"/>
        </w:rPr>
        <w:t>2</w:t>
      </w:r>
    </w:p>
    <w:p w:rsidR="00F9274F" w:rsidRPr="001012D5" w:rsidRDefault="00F9274F" w:rsidP="009100CE">
      <w:pPr>
        <w:rPr>
          <w:sz w:val="24"/>
          <w:szCs w:val="24"/>
        </w:rPr>
      </w:pPr>
    </w:p>
    <w:p w:rsidR="009100CE" w:rsidRPr="001012D5" w:rsidRDefault="009100CE" w:rsidP="009100CE">
      <w:pPr>
        <w:rPr>
          <w:sz w:val="24"/>
          <w:szCs w:val="24"/>
        </w:rPr>
      </w:pPr>
    </w:p>
    <w:p w:rsidR="009100CE" w:rsidRPr="001012D5" w:rsidRDefault="000B17B3" w:rsidP="009100C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Decreto (PEN) 1137</w:t>
      </w:r>
      <w:r w:rsidR="00693854">
        <w:rPr>
          <w:b/>
          <w:i/>
          <w:sz w:val="24"/>
          <w:szCs w:val="24"/>
        </w:rPr>
        <w:t>/2024</w:t>
      </w:r>
    </w:p>
    <w:p w:rsidR="009100CE" w:rsidRPr="001012D5" w:rsidRDefault="000B17B3" w:rsidP="009100C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Fecha de Norma: 2</w:t>
      </w:r>
      <w:r w:rsidR="009100CE" w:rsidRPr="001012D5">
        <w:rPr>
          <w:b/>
          <w:i/>
          <w:sz w:val="24"/>
          <w:szCs w:val="24"/>
        </w:rPr>
        <w:t>7/12/2024</w:t>
      </w:r>
      <w:bookmarkStart w:id="0" w:name="_GoBack"/>
      <w:bookmarkEnd w:id="0"/>
    </w:p>
    <w:p w:rsidR="00F9274F" w:rsidRDefault="000B17B3" w:rsidP="009100C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Fecha de Boletín Oficial: </w:t>
      </w:r>
      <w:r w:rsidR="00BC3085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</w:t>
      </w:r>
      <w:r w:rsidR="009100CE" w:rsidRPr="001012D5">
        <w:rPr>
          <w:b/>
          <w:i/>
          <w:sz w:val="24"/>
          <w:szCs w:val="24"/>
        </w:rPr>
        <w:t>/12/2024</w:t>
      </w:r>
    </w:p>
    <w:p w:rsidR="000C568A" w:rsidRDefault="000C568A" w:rsidP="009100CE">
      <w:pPr>
        <w:rPr>
          <w:b/>
          <w:i/>
          <w:sz w:val="24"/>
          <w:szCs w:val="24"/>
        </w:rPr>
      </w:pPr>
    </w:p>
    <w:p w:rsidR="00EB3E00" w:rsidRPr="001012D5" w:rsidRDefault="00EB3E00" w:rsidP="009100CE">
      <w:pPr>
        <w:rPr>
          <w:sz w:val="24"/>
          <w:szCs w:val="24"/>
        </w:rPr>
      </w:pPr>
    </w:p>
    <w:p w:rsidR="009100CE" w:rsidRPr="001012D5" w:rsidRDefault="009100CE" w:rsidP="009100CE">
      <w:pPr>
        <w:rPr>
          <w:sz w:val="24"/>
          <w:szCs w:val="24"/>
        </w:rPr>
      </w:pPr>
    </w:p>
    <w:p w:rsidR="001012D5" w:rsidRDefault="000B17B3" w:rsidP="009100CE">
      <w:pPr>
        <w:rPr>
          <w:b/>
          <w:sz w:val="24"/>
          <w:szCs w:val="24"/>
          <w:u w:val="single"/>
        </w:rPr>
      </w:pPr>
      <w:r w:rsidRPr="000B17B3">
        <w:rPr>
          <w:b/>
          <w:sz w:val="24"/>
          <w:szCs w:val="24"/>
          <w:u w:val="single"/>
        </w:rPr>
        <w:t xml:space="preserve">Impuesto sobre los Créditos y Débitos en </w:t>
      </w:r>
      <w:r w:rsidR="00693854">
        <w:rPr>
          <w:b/>
          <w:sz w:val="24"/>
          <w:szCs w:val="24"/>
          <w:u w:val="single"/>
        </w:rPr>
        <w:t>c</w:t>
      </w:r>
      <w:r w:rsidRPr="000B17B3">
        <w:rPr>
          <w:b/>
          <w:sz w:val="24"/>
          <w:szCs w:val="24"/>
          <w:u w:val="single"/>
        </w:rPr>
        <w:t xml:space="preserve">uentas </w:t>
      </w:r>
      <w:r w:rsidR="00693854">
        <w:rPr>
          <w:b/>
          <w:sz w:val="24"/>
          <w:szCs w:val="24"/>
          <w:u w:val="single"/>
        </w:rPr>
        <w:t>b</w:t>
      </w:r>
      <w:r w:rsidRPr="000B17B3">
        <w:rPr>
          <w:b/>
          <w:sz w:val="24"/>
          <w:szCs w:val="24"/>
          <w:u w:val="single"/>
        </w:rPr>
        <w:t xml:space="preserve">ancarias. </w:t>
      </w:r>
      <w:r w:rsidR="000C568A" w:rsidRPr="000C568A">
        <w:rPr>
          <w:b/>
          <w:sz w:val="24"/>
          <w:szCs w:val="24"/>
          <w:u w:val="single"/>
        </w:rPr>
        <w:t xml:space="preserve">Se extiende el beneficio del </w:t>
      </w:r>
      <w:r w:rsidR="00693854" w:rsidRPr="000C568A">
        <w:rPr>
          <w:b/>
          <w:sz w:val="24"/>
          <w:szCs w:val="24"/>
          <w:u w:val="single"/>
        </w:rPr>
        <w:t>cómputo</w:t>
      </w:r>
      <w:r w:rsidR="000C568A" w:rsidRPr="000C568A">
        <w:rPr>
          <w:b/>
          <w:sz w:val="24"/>
          <w:szCs w:val="24"/>
          <w:u w:val="single"/>
        </w:rPr>
        <w:t xml:space="preserve"> del pago a cuenta de contribuciones patronales</w:t>
      </w:r>
      <w:r w:rsidR="00693854">
        <w:rPr>
          <w:b/>
          <w:sz w:val="24"/>
          <w:szCs w:val="24"/>
          <w:u w:val="single"/>
        </w:rPr>
        <w:t xml:space="preserve"> para </w:t>
      </w:r>
      <w:proofErr w:type="spellStart"/>
      <w:r w:rsidR="00693854">
        <w:rPr>
          <w:b/>
          <w:sz w:val="24"/>
          <w:szCs w:val="24"/>
          <w:u w:val="single"/>
        </w:rPr>
        <w:t>Mipymes</w:t>
      </w:r>
      <w:proofErr w:type="spellEnd"/>
      <w:r w:rsidR="001012D5" w:rsidRPr="001012D5">
        <w:rPr>
          <w:b/>
          <w:sz w:val="24"/>
          <w:szCs w:val="24"/>
          <w:u w:val="single"/>
        </w:rPr>
        <w:t>.</w:t>
      </w:r>
    </w:p>
    <w:p w:rsidR="00D27DA3" w:rsidRPr="00D27DA3" w:rsidRDefault="00D27DA3" w:rsidP="009100CE">
      <w:pPr>
        <w:rPr>
          <w:sz w:val="24"/>
          <w:szCs w:val="24"/>
        </w:rPr>
      </w:pPr>
    </w:p>
    <w:p w:rsidR="00154BA9" w:rsidRDefault="00154BA9" w:rsidP="00D27DA3">
      <w:pPr>
        <w:jc w:val="both"/>
        <w:rPr>
          <w:sz w:val="24"/>
          <w:szCs w:val="24"/>
        </w:rPr>
      </w:pPr>
    </w:p>
    <w:p w:rsidR="00BC3085" w:rsidRDefault="009100CE" w:rsidP="00D27DA3">
      <w:pPr>
        <w:jc w:val="both"/>
        <w:rPr>
          <w:sz w:val="24"/>
          <w:szCs w:val="24"/>
        </w:rPr>
      </w:pPr>
      <w:r w:rsidRPr="001012D5">
        <w:rPr>
          <w:sz w:val="24"/>
          <w:szCs w:val="24"/>
        </w:rPr>
        <w:t>A través del</w:t>
      </w:r>
      <w:r w:rsidR="000C568A">
        <w:rPr>
          <w:sz w:val="24"/>
          <w:szCs w:val="24"/>
        </w:rPr>
        <w:t xml:space="preserve"> Decreto 1137/2024</w:t>
      </w:r>
      <w:r w:rsidR="001012D5">
        <w:rPr>
          <w:sz w:val="24"/>
          <w:szCs w:val="24"/>
        </w:rPr>
        <w:t xml:space="preserve">, </w:t>
      </w:r>
      <w:r w:rsidR="000C568A">
        <w:rPr>
          <w:sz w:val="24"/>
          <w:szCs w:val="24"/>
        </w:rPr>
        <w:t xml:space="preserve">el Poder Ejecutivo </w:t>
      </w:r>
      <w:r w:rsidR="000C568A" w:rsidRPr="000C568A">
        <w:rPr>
          <w:sz w:val="24"/>
          <w:szCs w:val="24"/>
        </w:rPr>
        <w:t>extiende hasta el 3</w:t>
      </w:r>
      <w:r w:rsidR="000C568A">
        <w:rPr>
          <w:sz w:val="24"/>
          <w:szCs w:val="24"/>
        </w:rPr>
        <w:t xml:space="preserve">1 de </w:t>
      </w:r>
      <w:proofErr w:type="gramStart"/>
      <w:r w:rsidR="000C568A">
        <w:rPr>
          <w:sz w:val="24"/>
          <w:szCs w:val="24"/>
        </w:rPr>
        <w:t>Diciembre</w:t>
      </w:r>
      <w:proofErr w:type="gramEnd"/>
      <w:r w:rsidR="000C568A">
        <w:rPr>
          <w:sz w:val="24"/>
          <w:szCs w:val="24"/>
        </w:rPr>
        <w:t xml:space="preserve"> de 2025</w:t>
      </w:r>
      <w:r w:rsidR="00BC3085">
        <w:rPr>
          <w:sz w:val="24"/>
          <w:szCs w:val="24"/>
        </w:rPr>
        <w:t xml:space="preserve"> la posibilidad de </w:t>
      </w:r>
      <w:r w:rsidR="00BC3085" w:rsidRPr="00BC3085">
        <w:rPr>
          <w:sz w:val="24"/>
          <w:szCs w:val="24"/>
        </w:rPr>
        <w:t xml:space="preserve">que las </w:t>
      </w:r>
      <w:r w:rsidR="00693854">
        <w:rPr>
          <w:sz w:val="24"/>
          <w:szCs w:val="24"/>
        </w:rPr>
        <w:t>M</w:t>
      </w:r>
      <w:r w:rsidR="00BC3085" w:rsidRPr="00BC3085">
        <w:rPr>
          <w:sz w:val="24"/>
          <w:szCs w:val="24"/>
        </w:rPr>
        <w:t>icroempresas pue</w:t>
      </w:r>
      <w:r w:rsidR="00693854">
        <w:rPr>
          <w:sz w:val="24"/>
          <w:szCs w:val="24"/>
        </w:rPr>
        <w:t>dan computar, hasta un 30% del I</w:t>
      </w:r>
      <w:r w:rsidR="00BC3085" w:rsidRPr="00BC3085">
        <w:rPr>
          <w:sz w:val="24"/>
          <w:szCs w:val="24"/>
        </w:rPr>
        <w:t xml:space="preserve">mpuesto sobre los </w:t>
      </w:r>
      <w:r w:rsidR="00693854">
        <w:rPr>
          <w:sz w:val="24"/>
          <w:szCs w:val="24"/>
        </w:rPr>
        <w:t>C</w:t>
      </w:r>
      <w:r w:rsidR="00BC3085" w:rsidRPr="00BC3085">
        <w:rPr>
          <w:sz w:val="24"/>
          <w:szCs w:val="24"/>
        </w:rPr>
        <w:t xml:space="preserve">réditos y </w:t>
      </w:r>
      <w:r w:rsidR="00693854">
        <w:rPr>
          <w:sz w:val="24"/>
          <w:szCs w:val="24"/>
        </w:rPr>
        <w:t>D</w:t>
      </w:r>
      <w:r w:rsidR="00BC3085" w:rsidRPr="00BC3085">
        <w:rPr>
          <w:sz w:val="24"/>
          <w:szCs w:val="24"/>
        </w:rPr>
        <w:t>ébitos en cuentas bancarias y otras operaciones efectivamente ingresado, como pago a cuenta de hasta el 15% d</w:t>
      </w:r>
      <w:r w:rsidR="00693854">
        <w:rPr>
          <w:sz w:val="24"/>
          <w:szCs w:val="24"/>
        </w:rPr>
        <w:t>e las contribuciones patronales, mientras que el 70% restante puede ser computado como pago a cuenta del Impuesto a las Ganancias.</w:t>
      </w:r>
    </w:p>
    <w:p w:rsidR="00BC3085" w:rsidRDefault="00BC3085" w:rsidP="00D27DA3">
      <w:pPr>
        <w:jc w:val="both"/>
        <w:rPr>
          <w:sz w:val="24"/>
          <w:szCs w:val="24"/>
        </w:rPr>
      </w:pPr>
    </w:p>
    <w:p w:rsidR="000C568A" w:rsidRDefault="00BC3085" w:rsidP="00D27DA3">
      <w:pPr>
        <w:jc w:val="both"/>
        <w:rPr>
          <w:sz w:val="24"/>
          <w:szCs w:val="24"/>
        </w:rPr>
      </w:pPr>
      <w:r w:rsidRPr="00BC3085">
        <w:rPr>
          <w:sz w:val="24"/>
          <w:szCs w:val="24"/>
        </w:rPr>
        <w:t>A través de la RG 5405</w:t>
      </w:r>
      <w:r>
        <w:rPr>
          <w:sz w:val="24"/>
          <w:szCs w:val="24"/>
        </w:rPr>
        <w:t>/2023</w:t>
      </w:r>
      <w:r w:rsidR="00B5191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C3085">
        <w:rPr>
          <w:sz w:val="24"/>
          <w:szCs w:val="24"/>
        </w:rPr>
        <w:t>FIP</w:t>
      </w:r>
      <w:r>
        <w:rPr>
          <w:sz w:val="24"/>
          <w:szCs w:val="24"/>
        </w:rPr>
        <w:t xml:space="preserve"> reglamentó </w:t>
      </w:r>
      <w:r w:rsidRPr="00BC3085">
        <w:rPr>
          <w:sz w:val="24"/>
          <w:szCs w:val="24"/>
        </w:rPr>
        <w:t>el mecanismo</w:t>
      </w:r>
      <w:r>
        <w:rPr>
          <w:sz w:val="24"/>
          <w:szCs w:val="24"/>
        </w:rPr>
        <w:t xml:space="preserve"> para realizar el computo.</w:t>
      </w:r>
      <w:r w:rsidRPr="00BC3085">
        <w:rPr>
          <w:sz w:val="24"/>
          <w:szCs w:val="24"/>
        </w:rPr>
        <w:t xml:space="preserve"> </w:t>
      </w:r>
      <w:r>
        <w:rPr>
          <w:sz w:val="24"/>
          <w:szCs w:val="24"/>
        </w:rPr>
        <w:t>(Ver Circular Impositiva nro. 1187).</w:t>
      </w:r>
    </w:p>
    <w:p w:rsidR="00BC3085" w:rsidRDefault="00BC3085" w:rsidP="00BC3085">
      <w:pPr>
        <w:jc w:val="both"/>
        <w:rPr>
          <w:sz w:val="24"/>
          <w:szCs w:val="24"/>
        </w:rPr>
      </w:pPr>
    </w:p>
    <w:p w:rsidR="00BC3085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Pr="00BC3085" w:rsidRDefault="00BC3085" w:rsidP="00BC3085">
      <w:pPr>
        <w:pStyle w:val="Prrafodelista"/>
        <w:numPr>
          <w:ilvl w:val="0"/>
          <w:numId w:val="38"/>
        </w:numPr>
        <w:jc w:val="both"/>
        <w:rPr>
          <w:b/>
          <w:szCs w:val="24"/>
          <w:u w:val="single"/>
        </w:rPr>
      </w:pPr>
      <w:r w:rsidRPr="00BC3085">
        <w:rPr>
          <w:b/>
          <w:szCs w:val="24"/>
          <w:u w:val="single"/>
        </w:rPr>
        <w:t>Vigencia</w:t>
      </w: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  <w:r w:rsidRPr="003A7D5F">
        <w:rPr>
          <w:szCs w:val="24"/>
        </w:rPr>
        <w:t xml:space="preserve">La disposición de la presente será de aplicación a partir del día </w:t>
      </w:r>
      <w:r>
        <w:rPr>
          <w:szCs w:val="24"/>
        </w:rPr>
        <w:t>30</w:t>
      </w:r>
      <w:r w:rsidRPr="003A7D5F">
        <w:rPr>
          <w:szCs w:val="24"/>
        </w:rPr>
        <w:t xml:space="preserve"> de </w:t>
      </w:r>
      <w:r>
        <w:rPr>
          <w:szCs w:val="24"/>
        </w:rPr>
        <w:t>diciembre del 202</w:t>
      </w:r>
      <w:r w:rsidR="00B5191A">
        <w:rPr>
          <w:szCs w:val="24"/>
        </w:rPr>
        <w:t>4</w:t>
      </w:r>
      <w:r w:rsidRPr="003A7D5F">
        <w:rPr>
          <w:szCs w:val="24"/>
        </w:rPr>
        <w:t>.</w:t>
      </w: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Pr="003A7D5F" w:rsidRDefault="00BC3085" w:rsidP="00BC3085">
      <w:pPr>
        <w:pStyle w:val="Prrafodelista"/>
        <w:ind w:left="0"/>
        <w:jc w:val="both"/>
        <w:rPr>
          <w:szCs w:val="24"/>
        </w:rPr>
      </w:pPr>
    </w:p>
    <w:p w:rsidR="00BC3085" w:rsidRDefault="00BC3085" w:rsidP="00BC3085">
      <w:pPr>
        <w:pStyle w:val="Prrafodelista"/>
        <w:ind w:left="0"/>
        <w:jc w:val="both"/>
        <w:rPr>
          <w:szCs w:val="24"/>
        </w:rPr>
      </w:pPr>
      <w:r>
        <w:rPr>
          <w:szCs w:val="24"/>
        </w:rPr>
        <w:t>Buenos Aires, 0</w:t>
      </w:r>
      <w:r w:rsidR="00693854">
        <w:rPr>
          <w:szCs w:val="24"/>
        </w:rPr>
        <w:t>9</w:t>
      </w:r>
      <w:r w:rsidRPr="003A7D5F">
        <w:rPr>
          <w:szCs w:val="24"/>
        </w:rPr>
        <w:t xml:space="preserve"> de </w:t>
      </w:r>
      <w:proofErr w:type="gramStart"/>
      <w:r>
        <w:rPr>
          <w:szCs w:val="24"/>
        </w:rPr>
        <w:t>Enero</w:t>
      </w:r>
      <w:proofErr w:type="gramEnd"/>
      <w:r>
        <w:rPr>
          <w:szCs w:val="24"/>
        </w:rPr>
        <w:t xml:space="preserve"> </w:t>
      </w:r>
      <w:r w:rsidRPr="003A7D5F">
        <w:rPr>
          <w:szCs w:val="24"/>
        </w:rPr>
        <w:t>del 202</w:t>
      </w:r>
      <w:r w:rsidR="00693854">
        <w:rPr>
          <w:szCs w:val="24"/>
        </w:rPr>
        <w:t>5</w:t>
      </w:r>
    </w:p>
    <w:p w:rsidR="00BC3085" w:rsidRDefault="00BC3085" w:rsidP="00BC3085">
      <w:pPr>
        <w:jc w:val="both"/>
        <w:rPr>
          <w:sz w:val="24"/>
          <w:szCs w:val="24"/>
        </w:rPr>
      </w:pPr>
    </w:p>
    <w:sectPr w:rsidR="00BC3085" w:rsidSect="000D7D5F">
      <w:headerReference w:type="default" r:id="rId8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58" w:rsidRDefault="00CA3158" w:rsidP="00C20839">
      <w:r>
        <w:separator/>
      </w:r>
    </w:p>
  </w:endnote>
  <w:endnote w:type="continuationSeparator" w:id="0">
    <w:p w:rsidR="00CA3158" w:rsidRDefault="00CA3158" w:rsidP="00C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58" w:rsidRDefault="00CA3158" w:rsidP="00C20839">
      <w:r>
        <w:separator/>
      </w:r>
    </w:p>
  </w:footnote>
  <w:footnote w:type="continuationSeparator" w:id="0">
    <w:p w:rsidR="00CA3158" w:rsidRDefault="00CA3158" w:rsidP="00C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10" w:rsidRDefault="00125E10" w:rsidP="00C20839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125E10" w:rsidRDefault="00125E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1A3"/>
    <w:multiLevelType w:val="hybridMultilevel"/>
    <w:tmpl w:val="B0621D5A"/>
    <w:lvl w:ilvl="0" w:tplc="6594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92A04"/>
    <w:multiLevelType w:val="hybridMultilevel"/>
    <w:tmpl w:val="3DBA66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A3064"/>
    <w:multiLevelType w:val="hybridMultilevel"/>
    <w:tmpl w:val="5BA41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419"/>
    <w:multiLevelType w:val="hybridMultilevel"/>
    <w:tmpl w:val="E4E6EB2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72DF5"/>
    <w:multiLevelType w:val="hybridMultilevel"/>
    <w:tmpl w:val="9C72565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2658C4"/>
    <w:multiLevelType w:val="hybridMultilevel"/>
    <w:tmpl w:val="47AAB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F5679"/>
    <w:multiLevelType w:val="hybridMultilevel"/>
    <w:tmpl w:val="63C283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1E7"/>
    <w:multiLevelType w:val="hybridMultilevel"/>
    <w:tmpl w:val="3F2C0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36347"/>
    <w:multiLevelType w:val="hybridMultilevel"/>
    <w:tmpl w:val="173A67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C2EFE"/>
    <w:multiLevelType w:val="hybridMultilevel"/>
    <w:tmpl w:val="0FFA5E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B6A"/>
    <w:multiLevelType w:val="hybridMultilevel"/>
    <w:tmpl w:val="CB2253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62D9"/>
    <w:multiLevelType w:val="hybridMultilevel"/>
    <w:tmpl w:val="E088418A"/>
    <w:lvl w:ilvl="0" w:tplc="C218A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3C62482"/>
    <w:multiLevelType w:val="hybridMultilevel"/>
    <w:tmpl w:val="A43C1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2B9F"/>
    <w:multiLevelType w:val="hybridMultilevel"/>
    <w:tmpl w:val="40241D48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82D2F"/>
    <w:multiLevelType w:val="hybridMultilevel"/>
    <w:tmpl w:val="3A4E11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E5D88"/>
    <w:multiLevelType w:val="hybridMultilevel"/>
    <w:tmpl w:val="E626DE7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4E3"/>
    <w:multiLevelType w:val="singleLevel"/>
    <w:tmpl w:val="2BF6DF8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BA43734"/>
    <w:multiLevelType w:val="hybridMultilevel"/>
    <w:tmpl w:val="4370A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374C8"/>
    <w:multiLevelType w:val="hybridMultilevel"/>
    <w:tmpl w:val="08AAB806"/>
    <w:lvl w:ilvl="0" w:tplc="C218A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64017"/>
    <w:multiLevelType w:val="hybridMultilevel"/>
    <w:tmpl w:val="3B70980C"/>
    <w:lvl w:ilvl="0" w:tplc="7098F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7584A"/>
    <w:multiLevelType w:val="hybridMultilevel"/>
    <w:tmpl w:val="D0AA80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B603582"/>
    <w:multiLevelType w:val="hybridMultilevel"/>
    <w:tmpl w:val="B1824614"/>
    <w:lvl w:ilvl="0" w:tplc="2C0A000B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B7B44DE"/>
    <w:multiLevelType w:val="hybridMultilevel"/>
    <w:tmpl w:val="1FAC9370"/>
    <w:lvl w:ilvl="0" w:tplc="107A9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76CD4"/>
    <w:multiLevelType w:val="hybridMultilevel"/>
    <w:tmpl w:val="40F2FF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66F9"/>
    <w:multiLevelType w:val="hybridMultilevel"/>
    <w:tmpl w:val="7B4CB9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93939"/>
    <w:multiLevelType w:val="hybridMultilevel"/>
    <w:tmpl w:val="98BA9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31E3"/>
    <w:multiLevelType w:val="hybridMultilevel"/>
    <w:tmpl w:val="02083618"/>
    <w:lvl w:ilvl="0" w:tplc="C218AF9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3C70969"/>
    <w:multiLevelType w:val="hybridMultilevel"/>
    <w:tmpl w:val="72EAF58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365C5"/>
    <w:multiLevelType w:val="hybridMultilevel"/>
    <w:tmpl w:val="FFF85C1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133D1"/>
    <w:multiLevelType w:val="hybridMultilevel"/>
    <w:tmpl w:val="48F67B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4260"/>
    <w:multiLevelType w:val="hybridMultilevel"/>
    <w:tmpl w:val="3D10F2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B6BE2"/>
    <w:multiLevelType w:val="hybridMultilevel"/>
    <w:tmpl w:val="1EA27D02"/>
    <w:lvl w:ilvl="0" w:tplc="0C0A0017">
      <w:start w:val="1"/>
      <w:numFmt w:val="lowerLetter"/>
      <w:lvlText w:val="%1)"/>
      <w:lvlJc w:val="left"/>
      <w:pPr>
        <w:ind w:left="990" w:hanging="360"/>
      </w:p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53B2F0F"/>
    <w:multiLevelType w:val="hybridMultilevel"/>
    <w:tmpl w:val="1298B4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0D9"/>
    <w:multiLevelType w:val="hybridMultilevel"/>
    <w:tmpl w:val="827683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15084"/>
    <w:multiLevelType w:val="hybridMultilevel"/>
    <w:tmpl w:val="62A856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9"/>
  </w:num>
  <w:num w:numId="4">
    <w:abstractNumId w:val="3"/>
  </w:num>
  <w:num w:numId="5">
    <w:abstractNumId w:val="26"/>
  </w:num>
  <w:num w:numId="6">
    <w:abstractNumId w:val="25"/>
  </w:num>
  <w:num w:numId="7">
    <w:abstractNumId w:val="33"/>
  </w:num>
  <w:num w:numId="8">
    <w:abstractNumId w:val="11"/>
  </w:num>
  <w:num w:numId="9">
    <w:abstractNumId w:val="28"/>
  </w:num>
  <w:num w:numId="10">
    <w:abstractNumId w:val="18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2"/>
  </w:num>
  <w:num w:numId="16">
    <w:abstractNumId w:val="24"/>
  </w:num>
  <w:num w:numId="17">
    <w:abstractNumId w:val="20"/>
  </w:num>
  <w:num w:numId="18">
    <w:abstractNumId w:val="31"/>
  </w:num>
  <w:num w:numId="19">
    <w:abstractNumId w:val="14"/>
  </w:num>
  <w:num w:numId="20">
    <w:abstractNumId w:val="9"/>
  </w:num>
  <w:num w:numId="21">
    <w:abstractNumId w:val="5"/>
  </w:num>
  <w:num w:numId="22">
    <w:abstractNumId w:val="6"/>
  </w:num>
  <w:num w:numId="23">
    <w:abstractNumId w:val="30"/>
  </w:num>
  <w:num w:numId="24">
    <w:abstractNumId w:val="8"/>
  </w:num>
  <w:num w:numId="25">
    <w:abstractNumId w:val="35"/>
  </w:num>
  <w:num w:numId="26">
    <w:abstractNumId w:val="34"/>
  </w:num>
  <w:num w:numId="27">
    <w:abstractNumId w:val="1"/>
  </w:num>
  <w:num w:numId="28">
    <w:abstractNumId w:val="16"/>
  </w:num>
  <w:num w:numId="29">
    <w:abstractNumId w:val="37"/>
  </w:num>
  <w:num w:numId="30">
    <w:abstractNumId w:val="27"/>
  </w:num>
  <w:num w:numId="31">
    <w:abstractNumId w:val="12"/>
  </w:num>
  <w:num w:numId="32">
    <w:abstractNumId w:val="15"/>
  </w:num>
  <w:num w:numId="33">
    <w:abstractNumId w:val="13"/>
  </w:num>
  <w:num w:numId="34">
    <w:abstractNumId w:val="21"/>
  </w:num>
  <w:num w:numId="35">
    <w:abstractNumId w:val="23"/>
  </w:num>
  <w:num w:numId="36">
    <w:abstractNumId w:val="36"/>
  </w:num>
  <w:num w:numId="37">
    <w:abstractNumId w:val="1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F"/>
    <w:rsid w:val="00002094"/>
    <w:rsid w:val="000045EB"/>
    <w:rsid w:val="00012CEF"/>
    <w:rsid w:val="00024BC6"/>
    <w:rsid w:val="000323C2"/>
    <w:rsid w:val="000440A0"/>
    <w:rsid w:val="00071051"/>
    <w:rsid w:val="00075E10"/>
    <w:rsid w:val="0009134B"/>
    <w:rsid w:val="00092AA3"/>
    <w:rsid w:val="000B17B3"/>
    <w:rsid w:val="000B6494"/>
    <w:rsid w:val="000C568A"/>
    <w:rsid w:val="000D5DEA"/>
    <w:rsid w:val="000D7D5F"/>
    <w:rsid w:val="000F39BF"/>
    <w:rsid w:val="001012D5"/>
    <w:rsid w:val="00102901"/>
    <w:rsid w:val="00106BD2"/>
    <w:rsid w:val="0011385C"/>
    <w:rsid w:val="001150A6"/>
    <w:rsid w:val="00117E39"/>
    <w:rsid w:val="00125E10"/>
    <w:rsid w:val="00154BA9"/>
    <w:rsid w:val="001C42A3"/>
    <w:rsid w:val="001D060A"/>
    <w:rsid w:val="001F0F12"/>
    <w:rsid w:val="002045E4"/>
    <w:rsid w:val="00210630"/>
    <w:rsid w:val="002414E4"/>
    <w:rsid w:val="00256CF9"/>
    <w:rsid w:val="002600A9"/>
    <w:rsid w:val="00274FF7"/>
    <w:rsid w:val="00280211"/>
    <w:rsid w:val="002A5C2C"/>
    <w:rsid w:val="002D19CF"/>
    <w:rsid w:val="002D7458"/>
    <w:rsid w:val="002E4B41"/>
    <w:rsid w:val="002E64E0"/>
    <w:rsid w:val="002F2104"/>
    <w:rsid w:val="003140E8"/>
    <w:rsid w:val="00350179"/>
    <w:rsid w:val="003B2C79"/>
    <w:rsid w:val="003B3FC1"/>
    <w:rsid w:val="003C1D42"/>
    <w:rsid w:val="003D0F49"/>
    <w:rsid w:val="003E035F"/>
    <w:rsid w:val="003F2871"/>
    <w:rsid w:val="004079F1"/>
    <w:rsid w:val="004451EE"/>
    <w:rsid w:val="00446F3E"/>
    <w:rsid w:val="00460514"/>
    <w:rsid w:val="00475507"/>
    <w:rsid w:val="004A7520"/>
    <w:rsid w:val="004F7B80"/>
    <w:rsid w:val="00515AF1"/>
    <w:rsid w:val="00517020"/>
    <w:rsid w:val="00521710"/>
    <w:rsid w:val="005219A4"/>
    <w:rsid w:val="00522178"/>
    <w:rsid w:val="005267EE"/>
    <w:rsid w:val="00552EE3"/>
    <w:rsid w:val="00560678"/>
    <w:rsid w:val="00564967"/>
    <w:rsid w:val="005A301E"/>
    <w:rsid w:val="00601C3D"/>
    <w:rsid w:val="00616EDF"/>
    <w:rsid w:val="00664D48"/>
    <w:rsid w:val="00682392"/>
    <w:rsid w:val="00693854"/>
    <w:rsid w:val="006A4092"/>
    <w:rsid w:val="006B4849"/>
    <w:rsid w:val="006E542B"/>
    <w:rsid w:val="006F70BD"/>
    <w:rsid w:val="007066E4"/>
    <w:rsid w:val="00712847"/>
    <w:rsid w:val="007322D5"/>
    <w:rsid w:val="007539E0"/>
    <w:rsid w:val="00756D40"/>
    <w:rsid w:val="0075748D"/>
    <w:rsid w:val="00762D3B"/>
    <w:rsid w:val="00765BCE"/>
    <w:rsid w:val="00770DB2"/>
    <w:rsid w:val="0078086D"/>
    <w:rsid w:val="0078106F"/>
    <w:rsid w:val="00794D10"/>
    <w:rsid w:val="007D32CF"/>
    <w:rsid w:val="007D6AF5"/>
    <w:rsid w:val="007F2C47"/>
    <w:rsid w:val="007F3281"/>
    <w:rsid w:val="00810E7D"/>
    <w:rsid w:val="00840AE0"/>
    <w:rsid w:val="008551BA"/>
    <w:rsid w:val="00855BDD"/>
    <w:rsid w:val="0087374B"/>
    <w:rsid w:val="00897B74"/>
    <w:rsid w:val="008B5DFA"/>
    <w:rsid w:val="008C3F31"/>
    <w:rsid w:val="008C6898"/>
    <w:rsid w:val="008C7140"/>
    <w:rsid w:val="008D02B5"/>
    <w:rsid w:val="008E1D23"/>
    <w:rsid w:val="008F0275"/>
    <w:rsid w:val="009100CE"/>
    <w:rsid w:val="00977C0F"/>
    <w:rsid w:val="00983CDF"/>
    <w:rsid w:val="009C297F"/>
    <w:rsid w:val="00A05B3E"/>
    <w:rsid w:val="00A35FA5"/>
    <w:rsid w:val="00A72DAA"/>
    <w:rsid w:val="00AD1EB2"/>
    <w:rsid w:val="00AF6498"/>
    <w:rsid w:val="00B33F46"/>
    <w:rsid w:val="00B5191A"/>
    <w:rsid w:val="00B665DF"/>
    <w:rsid w:val="00B802A5"/>
    <w:rsid w:val="00B8054E"/>
    <w:rsid w:val="00BC2BC9"/>
    <w:rsid w:val="00BC3085"/>
    <w:rsid w:val="00BD14C5"/>
    <w:rsid w:val="00C20839"/>
    <w:rsid w:val="00C30C2E"/>
    <w:rsid w:val="00C3698C"/>
    <w:rsid w:val="00C51517"/>
    <w:rsid w:val="00C74121"/>
    <w:rsid w:val="00C8059D"/>
    <w:rsid w:val="00C92EE8"/>
    <w:rsid w:val="00CA0B9C"/>
    <w:rsid w:val="00CA3158"/>
    <w:rsid w:val="00CB4392"/>
    <w:rsid w:val="00CC4531"/>
    <w:rsid w:val="00CD2962"/>
    <w:rsid w:val="00CF6AEB"/>
    <w:rsid w:val="00D06A83"/>
    <w:rsid w:val="00D12CD8"/>
    <w:rsid w:val="00D27DA3"/>
    <w:rsid w:val="00D42021"/>
    <w:rsid w:val="00D608AE"/>
    <w:rsid w:val="00D70219"/>
    <w:rsid w:val="00DA0222"/>
    <w:rsid w:val="00DA38B6"/>
    <w:rsid w:val="00DB0B5C"/>
    <w:rsid w:val="00DC1FCD"/>
    <w:rsid w:val="00DC3836"/>
    <w:rsid w:val="00E52D71"/>
    <w:rsid w:val="00E60A7D"/>
    <w:rsid w:val="00E655CF"/>
    <w:rsid w:val="00E712FA"/>
    <w:rsid w:val="00E72207"/>
    <w:rsid w:val="00E85807"/>
    <w:rsid w:val="00E94C12"/>
    <w:rsid w:val="00EA7678"/>
    <w:rsid w:val="00EB2834"/>
    <w:rsid w:val="00EB3E00"/>
    <w:rsid w:val="00ED4478"/>
    <w:rsid w:val="00EE4351"/>
    <w:rsid w:val="00EF5E0E"/>
    <w:rsid w:val="00F020CF"/>
    <w:rsid w:val="00F27215"/>
    <w:rsid w:val="00F3551F"/>
    <w:rsid w:val="00F50974"/>
    <w:rsid w:val="00F9274F"/>
    <w:rsid w:val="00F95F9A"/>
    <w:rsid w:val="00FA5E41"/>
    <w:rsid w:val="00FA602D"/>
    <w:rsid w:val="00FB5AAC"/>
    <w:rsid w:val="00FB659D"/>
    <w:rsid w:val="00FB734D"/>
    <w:rsid w:val="00FC41AB"/>
    <w:rsid w:val="00FC610B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94E6991"/>
  <w15:chartTrackingRefBased/>
  <w15:docId w15:val="{B0A696D7-9F42-45DE-9604-DBE8982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F"/>
    <w:pPr>
      <w:widowControl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F9274F"/>
    <w:pPr>
      <w:keepNext/>
      <w:numPr>
        <w:numId w:val="1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9274F"/>
    <w:pPr>
      <w:keepNext/>
      <w:numPr>
        <w:ilvl w:val="1"/>
        <w:numId w:val="1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F9274F"/>
    <w:pPr>
      <w:keepNext/>
      <w:numPr>
        <w:ilvl w:val="2"/>
        <w:numId w:val="1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F9274F"/>
    <w:pPr>
      <w:keepNext/>
      <w:numPr>
        <w:ilvl w:val="3"/>
        <w:numId w:val="1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F9274F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F9274F"/>
    <w:pPr>
      <w:keepNext/>
      <w:numPr>
        <w:ilvl w:val="5"/>
        <w:numId w:val="1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F9274F"/>
    <w:pPr>
      <w:keepNext/>
      <w:numPr>
        <w:ilvl w:val="6"/>
        <w:numId w:val="1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F9274F"/>
    <w:pPr>
      <w:keepNext/>
      <w:numPr>
        <w:ilvl w:val="7"/>
        <w:numId w:val="1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F9274F"/>
    <w:pPr>
      <w:keepNext/>
      <w:numPr>
        <w:ilvl w:val="8"/>
        <w:numId w:val="1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9274F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link w:val="Ttulo2"/>
    <w:rsid w:val="00F9274F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3Car">
    <w:name w:val="Título 3 Car"/>
    <w:link w:val="Ttulo3"/>
    <w:rsid w:val="00F9274F"/>
    <w:rPr>
      <w:rFonts w:ascii="Times New Roman" w:eastAsia="Times New Roman" w:hAnsi="Times New Roman" w:cs="Times New Roman"/>
      <w:b/>
      <w:sz w:val="24"/>
      <w:szCs w:val="20"/>
      <w:u w:val="single"/>
      <w:lang w:val="es-AR" w:eastAsia="es-AR"/>
    </w:rPr>
  </w:style>
  <w:style w:type="character" w:customStyle="1" w:styleId="Ttulo4Car">
    <w:name w:val="Título 4 Car"/>
    <w:link w:val="Ttulo4"/>
    <w:rsid w:val="00F9274F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5Car">
    <w:name w:val="Título 5 Car"/>
    <w:link w:val="Ttulo5"/>
    <w:rsid w:val="00F9274F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Ttulo6Car">
    <w:name w:val="Título 6 Car"/>
    <w:link w:val="Ttulo6"/>
    <w:rsid w:val="00F9274F"/>
    <w:rPr>
      <w:rFonts w:ascii="Times New Roman" w:eastAsia="Times New Roman" w:hAnsi="Times New Roman" w:cs="Times New Roman"/>
      <w:i/>
      <w:sz w:val="24"/>
      <w:szCs w:val="20"/>
      <w:lang w:val="es-AR" w:eastAsia="es-AR"/>
    </w:rPr>
  </w:style>
  <w:style w:type="character" w:customStyle="1" w:styleId="Ttulo7Car">
    <w:name w:val="Título 7 Car"/>
    <w:link w:val="Ttulo7"/>
    <w:rsid w:val="00F9274F"/>
    <w:rPr>
      <w:rFonts w:ascii="Times New Roman" w:eastAsia="Times New Roman" w:hAnsi="Times New Roman" w:cs="Times New Roman"/>
      <w:b/>
      <w:sz w:val="24"/>
      <w:szCs w:val="20"/>
      <w:lang w:val="es-AR" w:eastAsia="es-AR"/>
    </w:rPr>
  </w:style>
  <w:style w:type="character" w:customStyle="1" w:styleId="Ttulo8Car">
    <w:name w:val="Título 8 Car"/>
    <w:link w:val="Ttulo8"/>
    <w:rsid w:val="00F9274F"/>
    <w:rPr>
      <w:rFonts w:ascii="Times New Roman" w:eastAsia="Times New Roman" w:hAnsi="Times New Roman" w:cs="Times New Roman"/>
      <w:b/>
      <w:sz w:val="24"/>
      <w:szCs w:val="20"/>
      <w:u w:val="single"/>
      <w:lang w:val="es-AR" w:eastAsia="es-AR"/>
    </w:rPr>
  </w:style>
  <w:style w:type="character" w:customStyle="1" w:styleId="Ttulo9Car">
    <w:name w:val="Título 9 Car"/>
    <w:link w:val="Ttulo9"/>
    <w:rsid w:val="00F9274F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rsid w:val="00F9274F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F9274F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customStyle="1" w:styleId="textonovedades">
    <w:name w:val="textonovedades"/>
    <w:basedOn w:val="Normal"/>
    <w:rsid w:val="00E655CF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lineanueva">
    <w:name w:val="lineanueva"/>
    <w:basedOn w:val="Normal"/>
    <w:rsid w:val="00E655CF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083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20839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C2083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20839"/>
    <w:rPr>
      <w:rFonts w:ascii="Times New Roman" w:eastAsia="Times New Roman" w:hAnsi="Times New Roman"/>
    </w:rPr>
  </w:style>
  <w:style w:type="paragraph" w:customStyle="1" w:styleId="texto8novedades">
    <w:name w:val="texto8novedades"/>
    <w:basedOn w:val="Normal"/>
    <w:rsid w:val="003140E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1erfrances8novedades">
    <w:name w:val="a1erfrances8novedades"/>
    <w:basedOn w:val="Normal"/>
    <w:rsid w:val="003140E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ursivanovedades">
    <w:name w:val="cursivanovedades"/>
    <w:basedOn w:val="Fuentedeprrafopredeter"/>
    <w:rsid w:val="00D42021"/>
  </w:style>
  <w:style w:type="character" w:customStyle="1" w:styleId="hipervnculo">
    <w:name w:val="hipervnculo"/>
    <w:basedOn w:val="Fuentedeprrafopredeter"/>
    <w:rsid w:val="00D42021"/>
  </w:style>
  <w:style w:type="paragraph" w:customStyle="1" w:styleId="textocentradonegritanovedades">
    <w:name w:val="textocentradonegritanovedades"/>
    <w:basedOn w:val="Normal"/>
    <w:rsid w:val="00CB439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otasnovedades">
    <w:name w:val="notasnovedades"/>
    <w:basedOn w:val="Normal"/>
    <w:rsid w:val="0047550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550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acentrado8">
    <w:name w:val="tablacentrado8"/>
    <w:basedOn w:val="Normal"/>
    <w:rsid w:val="0047550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gritanovedades">
    <w:name w:val="negritanovedades"/>
    <w:basedOn w:val="Fuentedeprrafopredeter"/>
    <w:rsid w:val="00475507"/>
  </w:style>
  <w:style w:type="character" w:customStyle="1" w:styleId="sumarionovedades">
    <w:name w:val="sumarionovedades"/>
    <w:basedOn w:val="Fuentedeprrafopredeter"/>
    <w:rsid w:val="00D608AE"/>
  </w:style>
  <w:style w:type="paragraph" w:customStyle="1" w:styleId="tablaizquierda8">
    <w:name w:val="tablaizquierda8"/>
    <w:basedOn w:val="Normal"/>
    <w:rsid w:val="00E7220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cursivanovedades">
    <w:name w:val="negritacursivanovedades"/>
    <w:basedOn w:val="Fuentedeprrafopredeter"/>
    <w:rsid w:val="00E72207"/>
  </w:style>
  <w:style w:type="paragraph" w:customStyle="1" w:styleId="errepar1erfrancesnovedades">
    <w:name w:val="errepar_1erfrancesnovedades"/>
    <w:basedOn w:val="Normal"/>
    <w:rsid w:val="0009134B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rticulonovedades">
    <w:name w:val="articulonovedades"/>
    <w:basedOn w:val="Fuentedeprrafopredeter"/>
    <w:rsid w:val="0009134B"/>
  </w:style>
  <w:style w:type="character" w:customStyle="1" w:styleId="artculo">
    <w:name w:val="artculo"/>
    <w:basedOn w:val="Fuentedeprrafopredeter"/>
    <w:rsid w:val="0009134B"/>
  </w:style>
  <w:style w:type="character" w:customStyle="1" w:styleId="textonovedades1">
    <w:name w:val="textonovedades1"/>
    <w:basedOn w:val="Fuentedeprrafopredeter"/>
    <w:rsid w:val="0009134B"/>
  </w:style>
  <w:style w:type="table" w:styleId="Tablaconcuadrcula">
    <w:name w:val="Table Grid"/>
    <w:basedOn w:val="Tablanormal"/>
    <w:uiPriority w:val="59"/>
    <w:rsid w:val="000D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1EB2"/>
    <w:pPr>
      <w:widowControl/>
      <w:ind w:left="720"/>
      <w:contextualSpacing/>
    </w:pPr>
    <w:rPr>
      <w:sz w:val="24"/>
      <w:lang w:val="es-ES_tradnl" w:eastAsia="es-ES"/>
    </w:rPr>
  </w:style>
  <w:style w:type="character" w:styleId="nfasis">
    <w:name w:val="Emphasis"/>
    <w:uiPriority w:val="20"/>
    <w:qFormat/>
    <w:rsid w:val="00977C0F"/>
    <w:rPr>
      <w:i/>
      <w:iCs/>
    </w:rPr>
  </w:style>
  <w:style w:type="character" w:styleId="Textoennegrita">
    <w:name w:val="Strong"/>
    <w:uiPriority w:val="22"/>
    <w:qFormat/>
    <w:rsid w:val="00977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1013-FB17-4729-A642-9EBE63B4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FB&amp;A</Company>
  <LinksUpToDate>false</LinksUpToDate>
  <CharactersWithSpaces>986</CharactersWithSpaces>
  <SharedDoc>false</SharedDoc>
  <HLinks>
    <vt:vector size="6" baseType="variant"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https://documento.errepar.com/legislacion/para-monotributistas-de-las-categorias-a-b-y-c-y-monotributistas-sociales-20220531061049725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</dc:creator>
  <cp:keywords/>
  <cp:lastModifiedBy>Paola Fontao</cp:lastModifiedBy>
  <cp:revision>6</cp:revision>
  <cp:lastPrinted>2013-12-26T19:37:00Z</cp:lastPrinted>
  <dcterms:created xsi:type="dcterms:W3CDTF">2025-01-06T21:17:00Z</dcterms:created>
  <dcterms:modified xsi:type="dcterms:W3CDTF">2025-01-09T21:01:00Z</dcterms:modified>
</cp:coreProperties>
</file>