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42024" w14:textId="77777777" w:rsidR="001D16FB" w:rsidRPr="00671B1D" w:rsidRDefault="001D16FB" w:rsidP="00EB3E70">
      <w:pPr>
        <w:pStyle w:val="Ttulo1"/>
        <w:jc w:val="both"/>
        <w:rPr>
          <w:szCs w:val="24"/>
          <w:u w:val="single"/>
          <w:lang w:val="es-AR"/>
        </w:rPr>
      </w:pPr>
    </w:p>
    <w:p w14:paraId="0B71D448" w14:textId="055583B0" w:rsidR="004F08CC" w:rsidRPr="00671B1D" w:rsidRDefault="004F08CC" w:rsidP="00EB3E70">
      <w:pPr>
        <w:pStyle w:val="Ttulo1"/>
        <w:jc w:val="both"/>
        <w:rPr>
          <w:szCs w:val="24"/>
          <w:u w:val="single"/>
          <w:lang w:val="es-AR"/>
        </w:rPr>
      </w:pPr>
      <w:r w:rsidRPr="001D5812">
        <w:rPr>
          <w:szCs w:val="24"/>
          <w:u w:val="single"/>
          <w:lang w:val="es-AR"/>
        </w:rPr>
        <w:t>CIRCULAR IMPOSITIVA NRO.</w:t>
      </w:r>
      <w:r w:rsidR="001D5812" w:rsidRPr="001D5812">
        <w:rPr>
          <w:szCs w:val="24"/>
          <w:u w:val="single"/>
          <w:lang w:val="es-AR"/>
        </w:rPr>
        <w:t>1</w:t>
      </w:r>
      <w:r w:rsidR="004B5932">
        <w:rPr>
          <w:szCs w:val="24"/>
          <w:u w:val="single"/>
          <w:lang w:val="es-AR"/>
        </w:rPr>
        <w:t>2</w:t>
      </w:r>
      <w:r w:rsidR="00114D58">
        <w:rPr>
          <w:szCs w:val="24"/>
          <w:u w:val="single"/>
          <w:lang w:val="es-AR"/>
        </w:rPr>
        <w:t>23</w:t>
      </w:r>
    </w:p>
    <w:p w14:paraId="28E98169" w14:textId="77777777" w:rsidR="004F08CC" w:rsidRPr="00671B1D" w:rsidRDefault="004F08CC" w:rsidP="00EB3E70">
      <w:pPr>
        <w:pStyle w:val="Textoindependiente"/>
        <w:rPr>
          <w:szCs w:val="24"/>
          <w:u w:val="single"/>
        </w:rPr>
      </w:pPr>
    </w:p>
    <w:p w14:paraId="211655EA" w14:textId="77777777" w:rsidR="00CE181B" w:rsidRPr="00671B1D" w:rsidRDefault="00CE181B" w:rsidP="00FF4EA3">
      <w:pPr>
        <w:pStyle w:val="Ttulo5"/>
        <w:jc w:val="both"/>
        <w:rPr>
          <w:b/>
          <w:i/>
          <w:szCs w:val="24"/>
        </w:rPr>
      </w:pPr>
    </w:p>
    <w:p w14:paraId="70EAB165" w14:textId="70323D30" w:rsidR="00FF4EA3" w:rsidRPr="00FA14AB" w:rsidRDefault="004B5932" w:rsidP="00FF4EA3">
      <w:pPr>
        <w:pStyle w:val="Ttulo5"/>
        <w:jc w:val="both"/>
        <w:rPr>
          <w:b/>
          <w:i/>
          <w:szCs w:val="24"/>
        </w:rPr>
      </w:pPr>
      <w:r>
        <w:rPr>
          <w:b/>
          <w:i/>
          <w:szCs w:val="24"/>
        </w:rPr>
        <w:t>Ley (Misiones</w:t>
      </w:r>
      <w:r w:rsidR="0023108B">
        <w:rPr>
          <w:b/>
          <w:i/>
          <w:szCs w:val="24"/>
        </w:rPr>
        <w:t xml:space="preserve">) </w:t>
      </w:r>
      <w:r w:rsidRPr="00FA14AB">
        <w:rPr>
          <w:b/>
          <w:i/>
          <w:szCs w:val="24"/>
        </w:rPr>
        <w:t>XXI-71</w:t>
      </w:r>
      <w:bookmarkStart w:id="0" w:name="_GoBack"/>
      <w:bookmarkEnd w:id="0"/>
    </w:p>
    <w:p w14:paraId="76A46327" w14:textId="3E6D7410" w:rsidR="00FF4EA3" w:rsidRPr="004A6C3D" w:rsidRDefault="00FF4EA3" w:rsidP="00FF4EA3">
      <w:pPr>
        <w:pStyle w:val="Ttulo5"/>
        <w:jc w:val="both"/>
        <w:rPr>
          <w:b/>
          <w:i/>
          <w:szCs w:val="24"/>
        </w:rPr>
      </w:pPr>
      <w:r w:rsidRPr="00FA14AB">
        <w:rPr>
          <w:b/>
          <w:i/>
          <w:szCs w:val="24"/>
        </w:rPr>
        <w:t xml:space="preserve">Fecha de Norma: </w:t>
      </w:r>
      <w:r w:rsidR="00FA14AB" w:rsidRPr="00FA14AB">
        <w:rPr>
          <w:b/>
          <w:i/>
          <w:szCs w:val="24"/>
        </w:rPr>
        <w:t>19</w:t>
      </w:r>
      <w:r w:rsidR="0023108B" w:rsidRPr="00FA14AB">
        <w:rPr>
          <w:b/>
          <w:i/>
          <w:szCs w:val="24"/>
        </w:rPr>
        <w:t>/</w:t>
      </w:r>
      <w:r w:rsidR="00FA14AB" w:rsidRPr="00FA14AB">
        <w:rPr>
          <w:b/>
          <w:i/>
          <w:szCs w:val="24"/>
        </w:rPr>
        <w:t>05</w:t>
      </w:r>
      <w:r w:rsidR="00F26360" w:rsidRPr="00FA14AB">
        <w:rPr>
          <w:b/>
          <w:i/>
          <w:szCs w:val="24"/>
        </w:rPr>
        <w:t>/202</w:t>
      </w:r>
      <w:r w:rsidR="00FA14AB" w:rsidRPr="00FA14AB">
        <w:rPr>
          <w:b/>
          <w:i/>
          <w:szCs w:val="24"/>
        </w:rPr>
        <w:t>2</w:t>
      </w:r>
    </w:p>
    <w:p w14:paraId="1B7CCBED" w14:textId="624638BA" w:rsidR="00FF4EA3" w:rsidRPr="00671B1D" w:rsidRDefault="00FF4EA3" w:rsidP="00FF4EA3">
      <w:pPr>
        <w:pStyle w:val="Ttulo5"/>
        <w:jc w:val="both"/>
        <w:rPr>
          <w:b/>
          <w:i/>
          <w:szCs w:val="24"/>
        </w:rPr>
      </w:pPr>
      <w:r w:rsidRPr="004A6C3D">
        <w:rPr>
          <w:b/>
          <w:i/>
          <w:szCs w:val="24"/>
        </w:rPr>
        <w:t xml:space="preserve">Fecha Boletín Oficial: </w:t>
      </w:r>
      <w:r w:rsidR="00FA14AB">
        <w:rPr>
          <w:b/>
          <w:i/>
          <w:szCs w:val="24"/>
        </w:rPr>
        <w:t>09</w:t>
      </w:r>
      <w:r w:rsidR="00F26360" w:rsidRPr="004A6C3D">
        <w:rPr>
          <w:b/>
          <w:i/>
          <w:szCs w:val="24"/>
        </w:rPr>
        <w:t>/</w:t>
      </w:r>
      <w:r w:rsidR="00FA14AB">
        <w:rPr>
          <w:b/>
          <w:i/>
          <w:szCs w:val="24"/>
        </w:rPr>
        <w:t>06</w:t>
      </w:r>
      <w:r w:rsidR="004B5932">
        <w:rPr>
          <w:b/>
          <w:i/>
          <w:szCs w:val="24"/>
        </w:rPr>
        <w:t>/</w:t>
      </w:r>
      <w:r w:rsidR="00F26360" w:rsidRPr="004A6C3D">
        <w:rPr>
          <w:b/>
          <w:i/>
          <w:szCs w:val="24"/>
        </w:rPr>
        <w:t>202</w:t>
      </w:r>
      <w:r w:rsidR="00FA14AB">
        <w:rPr>
          <w:b/>
          <w:i/>
          <w:szCs w:val="24"/>
        </w:rPr>
        <w:t>2</w:t>
      </w:r>
    </w:p>
    <w:p w14:paraId="1DA80736" w14:textId="77777777" w:rsidR="00FF4EA3" w:rsidRPr="00671B1D" w:rsidRDefault="00FF4EA3" w:rsidP="00EB3E70">
      <w:pPr>
        <w:pStyle w:val="Ttulo5"/>
        <w:jc w:val="both"/>
        <w:rPr>
          <w:b/>
          <w:i/>
          <w:szCs w:val="24"/>
        </w:rPr>
      </w:pPr>
    </w:p>
    <w:p w14:paraId="52295A5D" w14:textId="77777777" w:rsidR="00FF4EA3" w:rsidRPr="00671B1D" w:rsidRDefault="00FF4EA3" w:rsidP="00FF4EA3"/>
    <w:p w14:paraId="177C8106" w14:textId="77777777" w:rsidR="0027448C" w:rsidRPr="00671B1D" w:rsidRDefault="0027448C" w:rsidP="00BA5C2F">
      <w:pPr>
        <w:ind w:right="50"/>
        <w:jc w:val="both"/>
        <w:rPr>
          <w:b/>
          <w:i/>
          <w:sz w:val="24"/>
          <w:szCs w:val="24"/>
          <w:u w:val="single"/>
        </w:rPr>
      </w:pPr>
    </w:p>
    <w:p w14:paraId="1E6E717D" w14:textId="68F6200E" w:rsidR="00BE5A0D" w:rsidRPr="00483947" w:rsidRDefault="004B5932" w:rsidP="003C3F0D">
      <w:pPr>
        <w:ind w:right="50"/>
        <w:jc w:val="both"/>
        <w:rPr>
          <w:b/>
          <w:i/>
          <w:sz w:val="24"/>
          <w:szCs w:val="24"/>
        </w:rPr>
      </w:pPr>
      <w:r>
        <w:rPr>
          <w:b/>
          <w:i/>
          <w:sz w:val="24"/>
          <w:szCs w:val="24"/>
          <w:u w:val="single"/>
        </w:rPr>
        <w:t>Misiones</w:t>
      </w:r>
      <w:r w:rsidR="00913C93" w:rsidRPr="00483947">
        <w:rPr>
          <w:b/>
          <w:i/>
          <w:sz w:val="24"/>
          <w:szCs w:val="24"/>
          <w:u w:val="single"/>
        </w:rPr>
        <w:t>.</w:t>
      </w:r>
      <w:r w:rsidR="000C44A4">
        <w:rPr>
          <w:b/>
          <w:i/>
          <w:sz w:val="24"/>
          <w:szCs w:val="24"/>
          <w:u w:val="single"/>
        </w:rPr>
        <w:t xml:space="preserve"> </w:t>
      </w:r>
      <w:r w:rsidR="00F54907" w:rsidRPr="00483947">
        <w:rPr>
          <w:b/>
          <w:i/>
          <w:sz w:val="24"/>
          <w:szCs w:val="24"/>
          <w:u w:val="single"/>
        </w:rPr>
        <w:t xml:space="preserve">Ley </w:t>
      </w:r>
      <w:r w:rsidR="00FB2481" w:rsidRPr="00483947">
        <w:rPr>
          <w:b/>
          <w:i/>
          <w:sz w:val="24"/>
          <w:szCs w:val="24"/>
          <w:u w:val="single"/>
        </w:rPr>
        <w:t>Impositiva</w:t>
      </w:r>
      <w:r w:rsidR="000C44A4">
        <w:rPr>
          <w:b/>
          <w:i/>
          <w:sz w:val="24"/>
          <w:szCs w:val="24"/>
          <w:u w:val="single"/>
        </w:rPr>
        <w:t xml:space="preserve"> </w:t>
      </w:r>
      <w:r w:rsidR="00F54907" w:rsidRPr="00483947">
        <w:rPr>
          <w:b/>
          <w:i/>
          <w:sz w:val="24"/>
          <w:szCs w:val="24"/>
          <w:u w:val="single"/>
        </w:rPr>
        <w:t>20</w:t>
      </w:r>
      <w:r w:rsidR="000C7B3C">
        <w:rPr>
          <w:b/>
          <w:i/>
          <w:sz w:val="24"/>
          <w:szCs w:val="24"/>
          <w:u w:val="single"/>
        </w:rPr>
        <w:t>2</w:t>
      </w:r>
      <w:r w:rsidR="009376D0">
        <w:rPr>
          <w:b/>
          <w:i/>
          <w:sz w:val="24"/>
          <w:szCs w:val="24"/>
          <w:u w:val="single"/>
        </w:rPr>
        <w:t>4</w:t>
      </w:r>
      <w:r w:rsidR="00F54907" w:rsidRPr="00483947">
        <w:rPr>
          <w:b/>
          <w:i/>
          <w:sz w:val="24"/>
          <w:szCs w:val="24"/>
          <w:u w:val="single"/>
        </w:rPr>
        <w:t>.</w:t>
      </w:r>
    </w:p>
    <w:p w14:paraId="0E0485A1" w14:textId="77777777" w:rsidR="00A22AFE" w:rsidRPr="00671B1D" w:rsidRDefault="00A22AFE" w:rsidP="003C3F0D">
      <w:pPr>
        <w:jc w:val="both"/>
        <w:rPr>
          <w:sz w:val="24"/>
          <w:szCs w:val="24"/>
        </w:rPr>
      </w:pPr>
    </w:p>
    <w:p w14:paraId="5E873453" w14:textId="77777777" w:rsidR="00390A0C" w:rsidRPr="00671B1D" w:rsidRDefault="00390A0C" w:rsidP="003C3F0D">
      <w:pPr>
        <w:jc w:val="both"/>
        <w:rPr>
          <w:sz w:val="24"/>
          <w:szCs w:val="24"/>
        </w:rPr>
      </w:pPr>
    </w:p>
    <w:p w14:paraId="03EF2EE5" w14:textId="03970AF9" w:rsidR="00B243FE" w:rsidRPr="00671B1D" w:rsidRDefault="00A22AFE" w:rsidP="00850C72">
      <w:pPr>
        <w:jc w:val="both"/>
        <w:rPr>
          <w:sz w:val="24"/>
          <w:szCs w:val="24"/>
        </w:rPr>
      </w:pPr>
      <w:r w:rsidRPr="00671B1D">
        <w:rPr>
          <w:sz w:val="24"/>
          <w:szCs w:val="24"/>
        </w:rPr>
        <w:t xml:space="preserve">A través de la </w:t>
      </w:r>
      <w:r w:rsidR="003C2FB4" w:rsidRPr="00671B1D">
        <w:rPr>
          <w:sz w:val="24"/>
          <w:szCs w:val="24"/>
        </w:rPr>
        <w:t>L</w:t>
      </w:r>
      <w:r w:rsidRPr="00671B1D">
        <w:rPr>
          <w:sz w:val="24"/>
          <w:szCs w:val="24"/>
        </w:rPr>
        <w:t>ey</w:t>
      </w:r>
      <w:r w:rsidR="0023108B">
        <w:rPr>
          <w:sz w:val="24"/>
          <w:szCs w:val="24"/>
        </w:rPr>
        <w:t xml:space="preserve"> </w:t>
      </w:r>
      <w:r w:rsidR="00236D42" w:rsidRPr="00671B1D">
        <w:rPr>
          <w:sz w:val="24"/>
          <w:szCs w:val="24"/>
        </w:rPr>
        <w:t>de referencia</w:t>
      </w:r>
      <w:r w:rsidR="0023108B">
        <w:rPr>
          <w:sz w:val="24"/>
          <w:szCs w:val="24"/>
        </w:rPr>
        <w:t xml:space="preserve"> </w:t>
      </w:r>
      <w:r w:rsidR="003C2FB4" w:rsidRPr="00671B1D">
        <w:rPr>
          <w:sz w:val="24"/>
          <w:szCs w:val="24"/>
        </w:rPr>
        <w:t>se introd</w:t>
      </w:r>
      <w:r w:rsidRPr="00671B1D">
        <w:rPr>
          <w:sz w:val="24"/>
          <w:szCs w:val="24"/>
        </w:rPr>
        <w:t>ucen modifi</w:t>
      </w:r>
      <w:r w:rsidR="00FA1A68" w:rsidRPr="00671B1D">
        <w:rPr>
          <w:sz w:val="24"/>
          <w:szCs w:val="24"/>
        </w:rPr>
        <w:t xml:space="preserve">caciones a la </w:t>
      </w:r>
      <w:r w:rsidR="00C11E15" w:rsidRPr="00671B1D">
        <w:rPr>
          <w:sz w:val="24"/>
          <w:szCs w:val="24"/>
        </w:rPr>
        <w:t>L</w:t>
      </w:r>
      <w:r w:rsidRPr="00671B1D">
        <w:rPr>
          <w:sz w:val="24"/>
          <w:szCs w:val="24"/>
        </w:rPr>
        <w:t xml:space="preserve">ey </w:t>
      </w:r>
      <w:r w:rsidR="00C11E15" w:rsidRPr="00671B1D">
        <w:rPr>
          <w:sz w:val="24"/>
          <w:szCs w:val="24"/>
        </w:rPr>
        <w:t>I</w:t>
      </w:r>
      <w:r w:rsidRPr="00671B1D">
        <w:rPr>
          <w:sz w:val="24"/>
          <w:szCs w:val="24"/>
        </w:rPr>
        <w:t xml:space="preserve">mpositiva </w:t>
      </w:r>
      <w:r w:rsidR="009C1260" w:rsidRPr="00671B1D">
        <w:rPr>
          <w:sz w:val="24"/>
          <w:szCs w:val="24"/>
        </w:rPr>
        <w:t>aplicable al período fiscal 20</w:t>
      </w:r>
      <w:r w:rsidR="000C7B3C">
        <w:rPr>
          <w:sz w:val="24"/>
          <w:szCs w:val="24"/>
        </w:rPr>
        <w:t>2</w:t>
      </w:r>
      <w:r w:rsidR="009376D0">
        <w:rPr>
          <w:sz w:val="24"/>
          <w:szCs w:val="24"/>
        </w:rPr>
        <w:t>4</w:t>
      </w:r>
      <w:r w:rsidR="0023108B">
        <w:rPr>
          <w:sz w:val="24"/>
          <w:szCs w:val="24"/>
        </w:rPr>
        <w:t xml:space="preserve"> </w:t>
      </w:r>
      <w:r w:rsidR="00483947" w:rsidRPr="00CD79AE">
        <w:rPr>
          <w:sz w:val="24"/>
          <w:szCs w:val="24"/>
        </w:rPr>
        <w:t>sobre el</w:t>
      </w:r>
      <w:r w:rsidR="00483947">
        <w:rPr>
          <w:sz w:val="24"/>
          <w:szCs w:val="24"/>
        </w:rPr>
        <w:t xml:space="preserve"> Impuesto a los Ingresos Brutos</w:t>
      </w:r>
      <w:r w:rsidRPr="00671B1D">
        <w:rPr>
          <w:sz w:val="24"/>
          <w:szCs w:val="24"/>
        </w:rPr>
        <w:t>.</w:t>
      </w:r>
    </w:p>
    <w:p w14:paraId="09E6B966" w14:textId="77777777" w:rsidR="00D30500" w:rsidRPr="00671B1D" w:rsidRDefault="00D30500" w:rsidP="00D30500">
      <w:pPr>
        <w:ind w:right="50"/>
        <w:jc w:val="both"/>
        <w:rPr>
          <w:sz w:val="24"/>
          <w:szCs w:val="24"/>
        </w:rPr>
      </w:pPr>
    </w:p>
    <w:p w14:paraId="736325FD" w14:textId="77777777" w:rsidR="00A61326" w:rsidRPr="00671B1D" w:rsidRDefault="00A61326" w:rsidP="00A61326">
      <w:pPr>
        <w:ind w:right="50"/>
        <w:jc w:val="both"/>
        <w:rPr>
          <w:sz w:val="24"/>
        </w:rPr>
      </w:pPr>
    </w:p>
    <w:p w14:paraId="3DB553FF" w14:textId="356CF4FA" w:rsidR="00B94A81" w:rsidRPr="00671B1D" w:rsidRDefault="00A61326" w:rsidP="00A61326">
      <w:pPr>
        <w:jc w:val="both"/>
        <w:rPr>
          <w:sz w:val="24"/>
          <w:szCs w:val="24"/>
        </w:rPr>
      </w:pPr>
      <w:r w:rsidRPr="00671B1D">
        <w:rPr>
          <w:sz w:val="24"/>
          <w:szCs w:val="24"/>
        </w:rPr>
        <w:t xml:space="preserve">En el </w:t>
      </w:r>
      <w:r w:rsidRPr="00671B1D">
        <w:rPr>
          <w:b/>
          <w:sz w:val="24"/>
          <w:szCs w:val="24"/>
        </w:rPr>
        <w:t>Anexo I</w:t>
      </w:r>
      <w:r w:rsidRPr="00671B1D">
        <w:rPr>
          <w:sz w:val="24"/>
          <w:szCs w:val="24"/>
        </w:rPr>
        <w:t xml:space="preserve"> de esta circular se detallan las alícuotas aplicables para cada actividad para el Impuesto sobre los Ingresos Brutos a partir del 01/01/20</w:t>
      </w:r>
      <w:r w:rsidR="00F26360">
        <w:rPr>
          <w:sz w:val="24"/>
          <w:szCs w:val="24"/>
        </w:rPr>
        <w:t>2</w:t>
      </w:r>
      <w:r w:rsidR="009376D0">
        <w:rPr>
          <w:sz w:val="24"/>
          <w:szCs w:val="24"/>
        </w:rPr>
        <w:t>4</w:t>
      </w:r>
      <w:r w:rsidRPr="00671B1D">
        <w:rPr>
          <w:sz w:val="24"/>
          <w:szCs w:val="24"/>
        </w:rPr>
        <w:t>.</w:t>
      </w:r>
    </w:p>
    <w:p w14:paraId="7064257E" w14:textId="77777777" w:rsidR="00B94A81" w:rsidRPr="000C7B3C" w:rsidRDefault="00B94A81" w:rsidP="00B94A81">
      <w:pPr>
        <w:widowControl/>
        <w:spacing w:before="80"/>
        <w:ind w:right="105"/>
        <w:jc w:val="both"/>
        <w:rPr>
          <w:sz w:val="24"/>
          <w:szCs w:val="24"/>
          <w:highlight w:val="yellow"/>
          <w:lang w:eastAsia="es-ES"/>
        </w:rPr>
      </w:pPr>
    </w:p>
    <w:p w14:paraId="4CFF3408" w14:textId="77777777" w:rsidR="00A61326" w:rsidRDefault="00A61326" w:rsidP="00451462">
      <w:pPr>
        <w:ind w:left="426" w:right="50"/>
        <w:jc w:val="both"/>
        <w:rPr>
          <w:sz w:val="24"/>
        </w:rPr>
      </w:pPr>
    </w:p>
    <w:p w14:paraId="757BE80D" w14:textId="77777777" w:rsidR="000C7B3C" w:rsidRDefault="000C7B3C" w:rsidP="00451462">
      <w:pPr>
        <w:ind w:left="426" w:right="50"/>
        <w:jc w:val="both"/>
        <w:rPr>
          <w:sz w:val="24"/>
        </w:rPr>
      </w:pPr>
    </w:p>
    <w:p w14:paraId="2D823010" w14:textId="77777777" w:rsidR="000C7B3C" w:rsidRPr="00671B1D" w:rsidRDefault="000C7B3C" w:rsidP="00451462">
      <w:pPr>
        <w:ind w:left="426" w:right="50"/>
        <w:jc w:val="both"/>
        <w:rPr>
          <w:sz w:val="24"/>
        </w:rPr>
      </w:pPr>
    </w:p>
    <w:p w14:paraId="767A9AAB" w14:textId="77777777" w:rsidR="00B243FE" w:rsidRPr="00671B1D" w:rsidRDefault="00862B97" w:rsidP="00A61326">
      <w:pPr>
        <w:pStyle w:val="Prrafodelista"/>
        <w:widowControl/>
        <w:numPr>
          <w:ilvl w:val="0"/>
          <w:numId w:val="37"/>
        </w:numPr>
        <w:jc w:val="both"/>
        <w:rPr>
          <w:b/>
          <w:sz w:val="24"/>
          <w:szCs w:val="24"/>
          <w:u w:val="single"/>
        </w:rPr>
      </w:pPr>
      <w:r w:rsidRPr="00671B1D">
        <w:rPr>
          <w:b/>
          <w:sz w:val="24"/>
          <w:szCs w:val="24"/>
          <w:u w:val="single"/>
        </w:rPr>
        <w:t>Vigencia</w:t>
      </w:r>
    </w:p>
    <w:p w14:paraId="588C8F8D" w14:textId="77777777" w:rsidR="00B243FE" w:rsidRPr="00671B1D" w:rsidRDefault="00B243FE" w:rsidP="003C3F0D">
      <w:pPr>
        <w:jc w:val="both"/>
        <w:rPr>
          <w:sz w:val="24"/>
          <w:szCs w:val="24"/>
        </w:rPr>
      </w:pPr>
    </w:p>
    <w:p w14:paraId="236BF0C3" w14:textId="60E6211F" w:rsidR="00C81CC2" w:rsidRPr="00671B1D" w:rsidRDefault="00135B69" w:rsidP="00C81CC2">
      <w:pPr>
        <w:jc w:val="both"/>
        <w:rPr>
          <w:b/>
          <w:i/>
          <w:sz w:val="24"/>
          <w:szCs w:val="24"/>
        </w:rPr>
      </w:pPr>
      <w:r w:rsidRPr="00D4585F">
        <w:rPr>
          <w:sz w:val="24"/>
        </w:rPr>
        <w:t xml:space="preserve">Las disposiciones de la presente ley tienen aplicación </w:t>
      </w:r>
      <w:r w:rsidR="000C7B3C">
        <w:rPr>
          <w:b/>
          <w:i/>
          <w:sz w:val="24"/>
        </w:rPr>
        <w:t>a partir del 1 de Enero de 202</w:t>
      </w:r>
      <w:r w:rsidR="009376D0">
        <w:rPr>
          <w:b/>
          <w:i/>
          <w:sz w:val="24"/>
        </w:rPr>
        <w:t>4</w:t>
      </w:r>
      <w:r w:rsidRPr="00D4585F">
        <w:rPr>
          <w:b/>
          <w:i/>
          <w:sz w:val="24"/>
        </w:rPr>
        <w:t>, inclusive</w:t>
      </w:r>
      <w:r w:rsidRPr="00D4585F">
        <w:rPr>
          <w:sz w:val="24"/>
        </w:rPr>
        <w:t>.</w:t>
      </w:r>
    </w:p>
    <w:p w14:paraId="7F0028D3" w14:textId="77777777" w:rsidR="006E0EC6" w:rsidRPr="00671B1D" w:rsidRDefault="006E0EC6" w:rsidP="003C3F0D">
      <w:pPr>
        <w:jc w:val="both"/>
        <w:rPr>
          <w:b/>
          <w:i/>
          <w:sz w:val="24"/>
          <w:szCs w:val="24"/>
        </w:rPr>
      </w:pPr>
    </w:p>
    <w:p w14:paraId="442B2B80" w14:textId="77777777" w:rsidR="00A61326" w:rsidRDefault="00A61326" w:rsidP="003C3F0D">
      <w:pPr>
        <w:jc w:val="both"/>
        <w:rPr>
          <w:b/>
          <w:i/>
          <w:sz w:val="24"/>
          <w:szCs w:val="24"/>
        </w:rPr>
      </w:pPr>
    </w:p>
    <w:p w14:paraId="4730A949" w14:textId="77777777" w:rsidR="00AC3EF6" w:rsidRDefault="00AC3EF6" w:rsidP="003C3F0D">
      <w:pPr>
        <w:jc w:val="both"/>
        <w:rPr>
          <w:b/>
          <w:i/>
          <w:sz w:val="24"/>
          <w:szCs w:val="24"/>
        </w:rPr>
      </w:pPr>
    </w:p>
    <w:p w14:paraId="30DB42EB" w14:textId="77777777" w:rsidR="00AC3EF6" w:rsidRDefault="00AC3EF6" w:rsidP="003C3F0D">
      <w:pPr>
        <w:jc w:val="both"/>
        <w:rPr>
          <w:b/>
          <w:i/>
          <w:sz w:val="24"/>
          <w:szCs w:val="24"/>
        </w:rPr>
      </w:pPr>
    </w:p>
    <w:p w14:paraId="66A2EC56" w14:textId="77777777" w:rsidR="00AC3EF6" w:rsidRPr="00671B1D" w:rsidRDefault="00AC3EF6" w:rsidP="003C3F0D">
      <w:pPr>
        <w:jc w:val="both"/>
        <w:rPr>
          <w:b/>
          <w:i/>
          <w:sz w:val="24"/>
          <w:szCs w:val="24"/>
        </w:rPr>
      </w:pPr>
    </w:p>
    <w:p w14:paraId="13519D93" w14:textId="46DC88FE" w:rsidR="00EB3E70" w:rsidRPr="00671B1D" w:rsidRDefault="004F08CC" w:rsidP="003C3F0D">
      <w:pPr>
        <w:jc w:val="both"/>
        <w:rPr>
          <w:sz w:val="24"/>
          <w:szCs w:val="24"/>
        </w:rPr>
      </w:pPr>
      <w:r w:rsidRPr="00671B1D">
        <w:rPr>
          <w:sz w:val="24"/>
          <w:szCs w:val="24"/>
        </w:rPr>
        <w:t xml:space="preserve">Buenos Aires, </w:t>
      </w:r>
      <w:r w:rsidR="004B5932">
        <w:rPr>
          <w:sz w:val="24"/>
          <w:szCs w:val="24"/>
        </w:rPr>
        <w:t>30</w:t>
      </w:r>
      <w:r w:rsidR="00936507" w:rsidRPr="00671B1D">
        <w:rPr>
          <w:sz w:val="24"/>
          <w:szCs w:val="24"/>
        </w:rPr>
        <w:t xml:space="preserve"> de </w:t>
      </w:r>
      <w:r w:rsidR="000C7B3C">
        <w:rPr>
          <w:sz w:val="24"/>
          <w:szCs w:val="24"/>
        </w:rPr>
        <w:t>En</w:t>
      </w:r>
      <w:r w:rsidR="00AA2580">
        <w:rPr>
          <w:sz w:val="24"/>
          <w:szCs w:val="24"/>
        </w:rPr>
        <w:t>ero</w:t>
      </w:r>
      <w:r w:rsidR="006455B3" w:rsidRPr="00671B1D">
        <w:rPr>
          <w:sz w:val="24"/>
          <w:szCs w:val="24"/>
        </w:rPr>
        <w:t xml:space="preserve"> de 20</w:t>
      </w:r>
      <w:r w:rsidR="000C7B3C">
        <w:rPr>
          <w:sz w:val="24"/>
          <w:szCs w:val="24"/>
        </w:rPr>
        <w:t>2</w:t>
      </w:r>
      <w:r w:rsidR="009376D0">
        <w:rPr>
          <w:sz w:val="24"/>
          <w:szCs w:val="24"/>
        </w:rPr>
        <w:t>4</w:t>
      </w:r>
      <w:r w:rsidR="00CA078D" w:rsidRPr="00671B1D">
        <w:rPr>
          <w:sz w:val="24"/>
          <w:szCs w:val="24"/>
        </w:rPr>
        <w:t>.</w:t>
      </w:r>
    </w:p>
    <w:p w14:paraId="3D16CD52" w14:textId="77777777" w:rsidR="001C6303" w:rsidRDefault="001C6303" w:rsidP="00260C9D"/>
    <w:p w14:paraId="2ECF901E" w14:textId="77777777" w:rsidR="000C7B3C" w:rsidRDefault="000C7B3C" w:rsidP="00260C9D"/>
    <w:p w14:paraId="6BD893C1" w14:textId="77777777" w:rsidR="000C7B3C" w:rsidRDefault="000C7B3C" w:rsidP="00260C9D"/>
    <w:p w14:paraId="6EA9508A" w14:textId="77777777" w:rsidR="000C7B3C" w:rsidRDefault="000C7B3C" w:rsidP="00260C9D"/>
    <w:p w14:paraId="7083C108" w14:textId="77777777" w:rsidR="000C7B3C" w:rsidRDefault="000C7B3C" w:rsidP="00260C9D"/>
    <w:p w14:paraId="09913656" w14:textId="77777777" w:rsidR="000C7B3C" w:rsidRDefault="000C7B3C" w:rsidP="00260C9D"/>
    <w:p w14:paraId="22DE4069" w14:textId="77777777" w:rsidR="000C7B3C" w:rsidRDefault="000C7B3C" w:rsidP="00260C9D"/>
    <w:p w14:paraId="4359B457" w14:textId="77777777" w:rsidR="000C7B3C" w:rsidRDefault="000C7B3C" w:rsidP="00260C9D"/>
    <w:p w14:paraId="63685049" w14:textId="77777777" w:rsidR="000C7B3C" w:rsidRDefault="000C7B3C" w:rsidP="00260C9D"/>
    <w:p w14:paraId="33DCE2D4" w14:textId="77777777" w:rsidR="000C7B3C" w:rsidRDefault="000C7B3C" w:rsidP="00260C9D"/>
    <w:p w14:paraId="3BF69E7B" w14:textId="77777777" w:rsidR="000C7B3C" w:rsidRDefault="000C7B3C" w:rsidP="00260C9D"/>
    <w:p w14:paraId="7F2AA8C0" w14:textId="77777777" w:rsidR="000C7B3C" w:rsidRDefault="000C7B3C" w:rsidP="00260C9D"/>
    <w:p w14:paraId="2298C650" w14:textId="77777777" w:rsidR="000C7B3C" w:rsidRPr="00671B1D" w:rsidRDefault="000C7B3C" w:rsidP="00260C9D"/>
    <w:p w14:paraId="59FCA894" w14:textId="77777777" w:rsidR="00A61326" w:rsidRDefault="00A61326" w:rsidP="00260C9D"/>
    <w:p w14:paraId="4CDC1479" w14:textId="77777777" w:rsidR="000C7B3C" w:rsidRDefault="000C7B3C" w:rsidP="00260C9D"/>
    <w:p w14:paraId="320A5693" w14:textId="77777777" w:rsidR="000C7B3C" w:rsidRDefault="000C7B3C" w:rsidP="00260C9D"/>
    <w:p w14:paraId="51A81F77" w14:textId="77777777" w:rsidR="000C7B3C" w:rsidRDefault="000C7B3C" w:rsidP="00260C9D"/>
    <w:p w14:paraId="39CBFECF" w14:textId="77777777" w:rsidR="000C7B3C" w:rsidRDefault="000C7B3C" w:rsidP="00260C9D"/>
    <w:p w14:paraId="61FB1839" w14:textId="77777777" w:rsidR="000C7B3C" w:rsidRDefault="000C7B3C" w:rsidP="00260C9D"/>
    <w:p w14:paraId="78DD386B" w14:textId="77777777" w:rsidR="000C7B3C" w:rsidRDefault="000C7B3C" w:rsidP="00260C9D"/>
    <w:p w14:paraId="59CA486C" w14:textId="77777777" w:rsidR="000C7B3C" w:rsidRPr="00671B1D" w:rsidRDefault="000C7B3C" w:rsidP="00260C9D"/>
    <w:p w14:paraId="40493246" w14:textId="77777777" w:rsidR="003D2E15" w:rsidRPr="00671B1D" w:rsidRDefault="003D2E15" w:rsidP="00260C9D"/>
    <w:p w14:paraId="31CDF5D1" w14:textId="77777777" w:rsidR="00E235D2" w:rsidRDefault="00E235D2" w:rsidP="00C45A9B">
      <w:pPr>
        <w:jc w:val="center"/>
        <w:rPr>
          <w:b/>
          <w:sz w:val="24"/>
          <w:szCs w:val="24"/>
          <w:u w:val="single"/>
        </w:rPr>
      </w:pPr>
    </w:p>
    <w:p w14:paraId="531A7581" w14:textId="7ECA4BE1" w:rsidR="00144574" w:rsidRDefault="00C92435" w:rsidP="00C45A9B">
      <w:pPr>
        <w:jc w:val="center"/>
        <w:rPr>
          <w:b/>
          <w:sz w:val="24"/>
          <w:szCs w:val="24"/>
          <w:u w:val="single"/>
        </w:rPr>
      </w:pPr>
      <w:r w:rsidRPr="00671B1D">
        <w:rPr>
          <w:b/>
          <w:sz w:val="24"/>
          <w:szCs w:val="24"/>
          <w:u w:val="single"/>
        </w:rPr>
        <w:t>ANEXO I</w:t>
      </w:r>
      <w:r w:rsidR="00614020" w:rsidRPr="00671B1D">
        <w:rPr>
          <w:b/>
          <w:sz w:val="24"/>
          <w:szCs w:val="24"/>
          <w:u w:val="single"/>
        </w:rPr>
        <w:t xml:space="preserve"> –</w:t>
      </w:r>
      <w:r w:rsidR="004B5932">
        <w:rPr>
          <w:b/>
          <w:sz w:val="24"/>
          <w:szCs w:val="24"/>
          <w:u w:val="single"/>
        </w:rPr>
        <w:t xml:space="preserve"> Misiones</w:t>
      </w:r>
    </w:p>
    <w:p w14:paraId="5CACB5E6" w14:textId="455C2F2A" w:rsidR="00DB6A3E" w:rsidRDefault="00DB6A3E" w:rsidP="00C45A9B">
      <w:pPr>
        <w:jc w:val="center"/>
        <w:rPr>
          <w:b/>
          <w:sz w:val="24"/>
          <w:szCs w:val="24"/>
          <w:u w:val="single"/>
        </w:rPr>
      </w:pPr>
    </w:p>
    <w:p w14:paraId="52B2B12C" w14:textId="77777777" w:rsidR="00DB6A3E" w:rsidRDefault="00DB6A3E" w:rsidP="00C45A9B">
      <w:pPr>
        <w:jc w:val="center"/>
        <w:rPr>
          <w:b/>
          <w:sz w:val="24"/>
          <w:szCs w:val="24"/>
          <w:u w:val="single"/>
        </w:rPr>
      </w:pPr>
    </w:p>
    <w:p w14:paraId="07AFCC66" w14:textId="7DBAC5CA" w:rsidR="00FA14AB" w:rsidRDefault="00FA14AB" w:rsidP="00FA14AB">
      <w:pPr>
        <w:widowControl/>
        <w:ind w:left="105" w:right="105"/>
        <w:jc w:val="center"/>
        <w:rPr>
          <w:rFonts w:ascii="Verdana" w:hAnsi="Verdana" w:cs="Calibri"/>
          <w:b/>
          <w:bCs/>
          <w:color w:val="000000"/>
          <w:sz w:val="18"/>
          <w:szCs w:val="18"/>
          <w:lang w:val="es-MX" w:eastAsia="en-US"/>
        </w:rPr>
      </w:pPr>
      <w:r w:rsidRPr="00FA14AB">
        <w:rPr>
          <w:rFonts w:ascii="Verdana" w:hAnsi="Verdana" w:cs="Calibri"/>
          <w:b/>
          <w:bCs/>
          <w:color w:val="000000"/>
          <w:sz w:val="18"/>
          <w:szCs w:val="18"/>
          <w:lang w:val="es-MX" w:eastAsia="en-US"/>
        </w:rPr>
        <w:t>Alícuotas del impuesto sobre los ingresos brutos</w:t>
      </w:r>
    </w:p>
    <w:p w14:paraId="0142D0F8" w14:textId="77777777" w:rsidR="00DB6A3E" w:rsidRPr="00FA14AB" w:rsidRDefault="00DB6A3E" w:rsidP="00FA14AB">
      <w:pPr>
        <w:widowControl/>
        <w:ind w:left="105" w:right="105"/>
        <w:jc w:val="center"/>
        <w:rPr>
          <w:rFonts w:ascii="Verdana" w:hAnsi="Verdana" w:cs="Calibri"/>
          <w:b/>
          <w:bCs/>
          <w:color w:val="000000"/>
          <w:sz w:val="18"/>
          <w:szCs w:val="18"/>
          <w:lang w:val="es-MX" w:eastAsia="en-US"/>
        </w:rPr>
      </w:pPr>
    </w:p>
    <w:p w14:paraId="7E412AF6" w14:textId="2C43C006" w:rsidR="00FA14AB" w:rsidRDefault="00FA14AB" w:rsidP="00FA14AB">
      <w:pPr>
        <w:widowControl/>
        <w:spacing w:before="240" w:after="100"/>
        <w:ind w:left="105" w:right="105"/>
        <w:jc w:val="center"/>
        <w:rPr>
          <w:rFonts w:ascii="Verdana" w:hAnsi="Verdana" w:cs="Calibri"/>
          <w:b/>
          <w:bCs/>
          <w:color w:val="000000"/>
          <w:sz w:val="18"/>
          <w:szCs w:val="18"/>
          <w:lang w:val="es-MX" w:eastAsia="en-US"/>
        </w:rPr>
      </w:pPr>
      <w:r w:rsidRPr="00FA14AB">
        <w:rPr>
          <w:rFonts w:ascii="Verdana" w:hAnsi="Verdana" w:cs="Calibri"/>
          <w:b/>
          <w:bCs/>
          <w:color w:val="000000"/>
          <w:sz w:val="18"/>
          <w:szCs w:val="18"/>
          <w:lang w:val="es-MX" w:eastAsia="en-US"/>
        </w:rPr>
        <w:t>A partir del 1/7/2019</w:t>
      </w:r>
    </w:p>
    <w:p w14:paraId="3E2A7441" w14:textId="77777777" w:rsidR="00DB6A3E" w:rsidRPr="00FA14AB" w:rsidRDefault="00DB6A3E" w:rsidP="00FA14AB">
      <w:pPr>
        <w:widowControl/>
        <w:spacing w:before="240" w:after="100"/>
        <w:ind w:left="105" w:right="105"/>
        <w:jc w:val="center"/>
        <w:rPr>
          <w:rFonts w:ascii="Verdana" w:hAnsi="Verdana" w:cs="Calibri"/>
          <w:b/>
          <w:bCs/>
          <w:color w:val="000000"/>
          <w:sz w:val="18"/>
          <w:szCs w:val="18"/>
          <w:lang w:val="es-MX" w:eastAsia="en-US"/>
        </w:rPr>
      </w:pPr>
    </w:p>
    <w:p w14:paraId="251A0B44" w14:textId="77777777" w:rsidR="00FA14AB" w:rsidRPr="00FA14AB" w:rsidRDefault="00FA14AB" w:rsidP="00FA14AB">
      <w:pPr>
        <w:widowControl/>
        <w:spacing w:before="120"/>
        <w:ind w:left="105" w:right="105"/>
        <w:jc w:val="both"/>
        <w:rPr>
          <w:rFonts w:ascii="Verdana" w:hAnsi="Verdana" w:cs="Calibri"/>
          <w:b/>
          <w:bCs/>
          <w:color w:val="000000"/>
          <w:sz w:val="18"/>
          <w:szCs w:val="18"/>
          <w:lang w:val="es-MX" w:eastAsia="en-US"/>
        </w:rPr>
      </w:pPr>
      <w:bookmarkStart w:id="1" w:name="I_AI_IP_Misiones_IB_Alicuotas_2001-20000"/>
      <w:bookmarkEnd w:id="1"/>
      <w:r w:rsidRPr="00FA14AB">
        <w:rPr>
          <w:rFonts w:ascii="Verdana" w:hAnsi="Verdana" w:cs="Calibri"/>
          <w:b/>
          <w:bCs/>
          <w:color w:val="000000"/>
          <w:sz w:val="18"/>
          <w:szCs w:val="18"/>
          <w:lang w:val="es-MX" w:eastAsia="en-US"/>
        </w:rPr>
        <w:t>Consenso Fiscal</w:t>
      </w:r>
    </w:p>
    <w:p w14:paraId="732EF8C1" w14:textId="348E7F61" w:rsidR="00FA14AB" w:rsidRDefault="00FA14AB" w:rsidP="00FA14AB">
      <w:pPr>
        <w:widowControl/>
        <w:ind w:left="105" w:right="105" w:firstLine="105"/>
        <w:jc w:val="both"/>
        <w:rPr>
          <w:rFonts w:ascii="Verdana" w:hAnsi="Verdana" w:cs="Calibri"/>
          <w:color w:val="000000"/>
          <w:sz w:val="18"/>
          <w:szCs w:val="18"/>
          <w:lang w:val="es-MX" w:eastAsia="en-US"/>
        </w:rPr>
      </w:pPr>
      <w:r w:rsidRPr="00FA14AB">
        <w:rPr>
          <w:rFonts w:ascii="Verdana" w:hAnsi="Verdana" w:cs="Calibri"/>
          <w:color w:val="000000"/>
          <w:sz w:val="18"/>
          <w:szCs w:val="18"/>
          <w:lang w:val="es-MX" w:eastAsia="en-US"/>
        </w:rPr>
        <w:t>A través de la </w:t>
      </w:r>
      <w:hyperlink r:id="rId8" w:tgtFrame="_blank" w:history="1">
        <w:r w:rsidRPr="00FA14AB">
          <w:rPr>
            <w:rFonts w:ascii="Verdana" w:hAnsi="Verdana" w:cs="Calibri"/>
            <w:color w:val="0000FF"/>
            <w:sz w:val="18"/>
            <w:szCs w:val="18"/>
            <w:u w:val="single"/>
            <w:lang w:val="es-MX" w:eastAsia="en-US"/>
          </w:rPr>
          <w:t>L. (Misiones) XXI-71</w:t>
        </w:r>
      </w:hyperlink>
      <w:r w:rsidRPr="00FA14AB">
        <w:rPr>
          <w:rFonts w:ascii="Verdana" w:hAnsi="Verdana" w:cs="Calibri"/>
          <w:color w:val="000000"/>
          <w:sz w:val="18"/>
          <w:szCs w:val="18"/>
          <w:lang w:val="es-MX" w:eastAsia="en-US"/>
        </w:rPr>
        <w:t>, la Provincia aprueba el </w:t>
      </w:r>
      <w:hyperlink r:id="rId9" w:tgtFrame="_blank" w:history="1">
        <w:r w:rsidRPr="00FA14AB">
          <w:rPr>
            <w:rFonts w:ascii="Verdana" w:hAnsi="Verdana" w:cs="Calibri"/>
            <w:color w:val="0000FF"/>
            <w:sz w:val="18"/>
            <w:szCs w:val="18"/>
            <w:u w:val="single"/>
            <w:lang w:val="es-MX" w:eastAsia="en-US"/>
          </w:rPr>
          <w:t>Consenso Fiscal 2021</w:t>
        </w:r>
      </w:hyperlink>
      <w:hyperlink r:id="rId10" w:anchor="q5" w:tgtFrame="_self" w:history="1">
        <w:r w:rsidRPr="00FA14AB">
          <w:rPr>
            <w:rFonts w:ascii="Verdana" w:hAnsi="Verdana" w:cs="Calibri"/>
            <w:color w:val="0000FF"/>
            <w:sz w:val="18"/>
            <w:szCs w:val="18"/>
            <w:u w:val="single"/>
            <w:lang w:val="es-MX" w:eastAsia="en-US"/>
          </w:rPr>
          <w:t>(5)</w:t>
        </w:r>
      </w:hyperlink>
      <w:r w:rsidRPr="00FA14AB">
        <w:rPr>
          <w:rFonts w:ascii="Verdana" w:hAnsi="Verdana" w:cs="Calibri"/>
          <w:color w:val="000000"/>
          <w:sz w:val="18"/>
          <w:szCs w:val="18"/>
          <w:lang w:val="es-MX" w:eastAsia="en-US"/>
        </w:rPr>
        <w:t>, a través del cual las partes acuerdan, entre otros compromisos, dejar sin efecto las obligaciones asumidas en materia tributaria provincial establecidas a través de los Consensos Fiscales anteriores y fijan alícuotas máximas aplicables a cada actividad.</w:t>
      </w:r>
    </w:p>
    <w:p w14:paraId="59B97EBC" w14:textId="77777777" w:rsidR="00DB6A3E" w:rsidRPr="00FA14AB" w:rsidRDefault="00DB6A3E" w:rsidP="00FA14AB">
      <w:pPr>
        <w:widowControl/>
        <w:ind w:left="105" w:right="105" w:firstLine="105"/>
        <w:jc w:val="both"/>
        <w:rPr>
          <w:rFonts w:ascii="Verdana" w:hAnsi="Verdana" w:cs="Calibri"/>
          <w:color w:val="000000"/>
          <w:sz w:val="18"/>
          <w:szCs w:val="18"/>
          <w:lang w:val="es-MX" w:eastAsia="en-US"/>
        </w:rPr>
      </w:pPr>
    </w:p>
    <w:p w14:paraId="6C0A0822" w14:textId="77777777" w:rsidR="00FA14AB" w:rsidRPr="00FA14AB" w:rsidRDefault="00FA14AB" w:rsidP="00FA14AB">
      <w:pPr>
        <w:widowControl/>
        <w:spacing w:before="120"/>
        <w:ind w:left="105" w:right="105"/>
        <w:jc w:val="both"/>
        <w:rPr>
          <w:rFonts w:ascii="Verdana" w:hAnsi="Verdana" w:cs="Calibri"/>
          <w:b/>
          <w:bCs/>
          <w:color w:val="000000"/>
          <w:sz w:val="18"/>
          <w:szCs w:val="18"/>
          <w:lang w:val="es-MX" w:eastAsia="en-US"/>
        </w:rPr>
      </w:pPr>
      <w:r w:rsidRPr="00FA14AB">
        <w:rPr>
          <w:rFonts w:ascii="Verdana" w:hAnsi="Verdana" w:cs="Calibri"/>
          <w:b/>
          <w:bCs/>
          <w:color w:val="000000"/>
          <w:sz w:val="18"/>
          <w:szCs w:val="18"/>
          <w:lang w:val="es-MX" w:eastAsia="en-US"/>
        </w:rPr>
        <w:t>Nomenclador de actividades</w:t>
      </w:r>
    </w:p>
    <w:p w14:paraId="57E702A7" w14:textId="77777777" w:rsidR="00FA14AB" w:rsidRPr="00FA14AB" w:rsidRDefault="00FA14AB" w:rsidP="00FA14AB">
      <w:pPr>
        <w:widowControl/>
        <w:ind w:left="105" w:right="105" w:firstLine="105"/>
        <w:jc w:val="both"/>
        <w:rPr>
          <w:rFonts w:ascii="Verdana" w:hAnsi="Verdana" w:cs="Calibri"/>
          <w:color w:val="000000"/>
          <w:sz w:val="18"/>
          <w:szCs w:val="18"/>
          <w:lang w:val="es-MX" w:eastAsia="en-US"/>
        </w:rPr>
      </w:pPr>
      <w:r w:rsidRPr="00FA14AB">
        <w:rPr>
          <w:rFonts w:ascii="Verdana" w:hAnsi="Verdana" w:cs="Calibri"/>
          <w:color w:val="000000"/>
          <w:sz w:val="18"/>
          <w:szCs w:val="18"/>
          <w:lang w:val="es-MX" w:eastAsia="en-US"/>
        </w:rPr>
        <w:t>Por medio de la </w:t>
      </w:r>
      <w:hyperlink r:id="rId11" w:tgtFrame="_blank" w:history="1">
        <w:r w:rsidRPr="00FA14AB">
          <w:rPr>
            <w:rFonts w:ascii="Verdana" w:hAnsi="Verdana" w:cs="Calibri"/>
            <w:color w:val="0000FF"/>
            <w:sz w:val="18"/>
            <w:szCs w:val="18"/>
            <w:u w:val="single"/>
            <w:lang w:val="es-MX" w:eastAsia="en-US"/>
          </w:rPr>
          <w:t>resolución general (DGR Misiones) 23/2019</w:t>
        </w:r>
      </w:hyperlink>
      <w:r w:rsidRPr="00FA14AB">
        <w:rPr>
          <w:rFonts w:ascii="Verdana" w:hAnsi="Verdana" w:cs="Calibri"/>
          <w:color w:val="000000"/>
          <w:sz w:val="18"/>
          <w:szCs w:val="18"/>
          <w:lang w:val="es-MX" w:eastAsia="en-US"/>
        </w:rPr>
        <w:t> [BO (Misiones): 3/6/2019], se fijan las alícuotas aplicables a partir del 1/7/2019. La misma aprueba la tabla de equivalencias entre el Nomenclador de Actividades Económicas del Sistema Federal de Recaudación -NAES- y el Nomenclador de Actividades y Alícuotas del Impuesto sobre los Ingresos Brutos de la Provincia -</w:t>
      </w:r>
      <w:hyperlink r:id="rId12" w:tgtFrame="_blank" w:history="1">
        <w:r w:rsidRPr="00FA14AB">
          <w:rPr>
            <w:rFonts w:ascii="Verdana" w:hAnsi="Verdana" w:cs="Calibri"/>
            <w:color w:val="0000FF"/>
            <w:sz w:val="18"/>
            <w:szCs w:val="18"/>
            <w:u w:val="single"/>
            <w:lang w:val="es-MX" w:eastAsia="en-US"/>
          </w:rPr>
          <w:t>L. XXII-25</w:t>
        </w:r>
      </w:hyperlink>
      <w:r w:rsidRPr="00FA14AB">
        <w:rPr>
          <w:rFonts w:ascii="Verdana" w:hAnsi="Verdana" w:cs="Calibri"/>
          <w:color w:val="000000"/>
          <w:sz w:val="18"/>
          <w:szCs w:val="18"/>
          <w:lang w:val="es-MX" w:eastAsia="en-US"/>
        </w:rPr>
        <w:t>-.</w:t>
      </w:r>
    </w:p>
    <w:p w14:paraId="545D95B6" w14:textId="77777777" w:rsidR="00FA14AB" w:rsidRPr="00FA14AB" w:rsidRDefault="00FA14AB" w:rsidP="00FA14AB">
      <w:pPr>
        <w:widowControl/>
        <w:spacing w:before="80"/>
        <w:ind w:left="105" w:right="105" w:firstLine="105"/>
        <w:jc w:val="both"/>
        <w:rPr>
          <w:rFonts w:ascii="Verdana" w:hAnsi="Verdana" w:cs="Calibri"/>
          <w:color w:val="000000"/>
          <w:sz w:val="18"/>
          <w:szCs w:val="18"/>
          <w:lang w:val="es-MX" w:eastAsia="en-US"/>
        </w:rPr>
      </w:pPr>
      <w:r w:rsidRPr="00FA14AB">
        <w:rPr>
          <w:rFonts w:ascii="Verdana" w:hAnsi="Verdana" w:cs="Calibri"/>
          <w:color w:val="000000"/>
          <w:sz w:val="18"/>
          <w:szCs w:val="18"/>
          <w:lang w:val="es-MX" w:eastAsia="en-US"/>
        </w:rPr>
        <w:t>En el mismo se encuentra el detalle de alícuotas aplicables para cada actividad y las notas que referencian las alícuotas diferenciales para ciertas actividades.</w:t>
      </w:r>
    </w:p>
    <w:p w14:paraId="2545472D" w14:textId="77777777" w:rsidR="00FA14AB" w:rsidRPr="00FA14AB" w:rsidRDefault="00FA14AB" w:rsidP="00FA14AB">
      <w:pPr>
        <w:widowControl/>
        <w:ind w:left="105" w:right="105" w:firstLine="105"/>
        <w:jc w:val="both"/>
        <w:rPr>
          <w:rFonts w:ascii="Verdana" w:hAnsi="Verdana" w:cs="Calibri"/>
          <w:color w:val="000000"/>
          <w:sz w:val="18"/>
          <w:szCs w:val="18"/>
          <w:lang w:val="es-MX" w:eastAsia="en-US"/>
        </w:rPr>
      </w:pPr>
      <w:r w:rsidRPr="00FA14AB">
        <w:rPr>
          <w:rFonts w:ascii="Verdana" w:hAnsi="Verdana" w:cs="Calibri"/>
          <w:i/>
          <w:iCs/>
          <w:color w:val="000000"/>
          <w:sz w:val="18"/>
          <w:szCs w:val="18"/>
          <w:lang w:val="es-MX" w:eastAsia="en-US"/>
        </w:rPr>
        <w:t>Por medio de la </w:t>
      </w:r>
      <w:hyperlink r:id="rId13" w:tgtFrame="_blank" w:history="1">
        <w:r w:rsidRPr="00FA14AB">
          <w:rPr>
            <w:rFonts w:ascii="Verdana" w:hAnsi="Verdana" w:cs="Calibri"/>
            <w:color w:val="0000FF"/>
            <w:sz w:val="18"/>
            <w:szCs w:val="18"/>
            <w:u w:val="single"/>
            <w:lang w:val="es-MX" w:eastAsia="en-US"/>
          </w:rPr>
          <w:t>R. (MHFOySP Misiones) 693/2023</w:t>
        </w:r>
      </w:hyperlink>
      <w:r w:rsidRPr="00FA14AB">
        <w:rPr>
          <w:rFonts w:ascii="Verdana" w:hAnsi="Verdana" w:cs="Calibri"/>
          <w:i/>
          <w:iCs/>
          <w:color w:val="000000"/>
          <w:sz w:val="18"/>
          <w:szCs w:val="18"/>
          <w:lang w:val="es-MX" w:eastAsia="en-US"/>
        </w:rPr>
        <w:t>, se establece partir del anticipo junio de 2.023 la alícuota del 8% para la actividad de Operaciones sobre títulos, bonos, letras, certificados de participación y demás instrumentos emitidos y que se emitan en el futuro por el Banco Central de la República Argentina.</w:t>
      </w:r>
    </w:p>
    <w:p w14:paraId="6DC85DF0" w14:textId="36D1C61F" w:rsidR="00FA14AB" w:rsidRDefault="00FA14AB" w:rsidP="00FA14AB">
      <w:pPr>
        <w:widowControl/>
        <w:ind w:left="105" w:right="105" w:firstLine="105"/>
        <w:jc w:val="both"/>
        <w:rPr>
          <w:rFonts w:ascii="Verdana" w:hAnsi="Verdana" w:cs="Calibri"/>
          <w:color w:val="000000"/>
          <w:sz w:val="18"/>
          <w:szCs w:val="18"/>
          <w:lang w:val="es-MX" w:eastAsia="en-US"/>
        </w:rPr>
      </w:pPr>
      <w:r w:rsidRPr="00FA14AB">
        <w:rPr>
          <w:rFonts w:ascii="Verdana" w:hAnsi="Verdana" w:cs="Calibri"/>
          <w:color w:val="000000"/>
          <w:sz w:val="18"/>
          <w:szCs w:val="18"/>
          <w:lang w:val="es-MX" w:eastAsia="en-US"/>
        </w:rPr>
        <w:t>Asimismo, se disponen, a través de la </w:t>
      </w:r>
      <w:hyperlink r:id="rId14" w:tgtFrame="_blank" w:history="1">
        <w:r w:rsidRPr="00FA14AB">
          <w:rPr>
            <w:rFonts w:ascii="Verdana" w:hAnsi="Verdana" w:cs="Calibri"/>
            <w:color w:val="0000FF"/>
            <w:sz w:val="18"/>
            <w:szCs w:val="18"/>
            <w:u w:val="single"/>
            <w:lang w:val="es-MX" w:eastAsia="en-US"/>
          </w:rPr>
          <w:t>resolución general (DGR Misiones) 3/2018</w:t>
        </w:r>
      </w:hyperlink>
      <w:r w:rsidRPr="00FA14AB">
        <w:rPr>
          <w:rFonts w:ascii="Verdana" w:hAnsi="Verdana" w:cs="Calibri"/>
          <w:color w:val="000000"/>
          <w:sz w:val="18"/>
          <w:szCs w:val="18"/>
          <w:lang w:val="es-MX" w:eastAsia="en-US"/>
        </w:rPr>
        <w:t>, bonificaciones de alícuotas para ciertas actividades en función de operaciones con responsables inscriptos o con consumidores finales y con topes por ingresos brutos totales o por operación</w:t>
      </w:r>
      <w:hyperlink r:id="rId15" w:anchor="q3" w:tgtFrame="_self" w:history="1">
        <w:r w:rsidRPr="00FA14AB">
          <w:rPr>
            <w:rFonts w:ascii="Verdana" w:hAnsi="Verdana" w:cs="Calibri"/>
            <w:color w:val="0000FF"/>
            <w:sz w:val="18"/>
            <w:szCs w:val="18"/>
            <w:u w:val="single"/>
            <w:lang w:val="es-MX" w:eastAsia="en-US"/>
          </w:rPr>
          <w:t>(3)</w:t>
        </w:r>
      </w:hyperlink>
      <w:r w:rsidRPr="00FA14AB">
        <w:rPr>
          <w:rFonts w:ascii="Verdana" w:hAnsi="Verdana" w:cs="Calibri"/>
          <w:color w:val="000000"/>
          <w:sz w:val="18"/>
          <w:szCs w:val="18"/>
          <w:lang w:val="es-MX" w:eastAsia="en-US"/>
        </w:rPr>
        <w:t>:</w:t>
      </w:r>
    </w:p>
    <w:p w14:paraId="28AA5F04" w14:textId="77777777" w:rsidR="00DB6A3E" w:rsidRPr="00FA14AB" w:rsidRDefault="00DB6A3E" w:rsidP="00FA14AB">
      <w:pPr>
        <w:widowControl/>
        <w:ind w:left="105" w:right="105" w:firstLine="105"/>
        <w:jc w:val="both"/>
        <w:rPr>
          <w:rFonts w:ascii="Verdana" w:hAnsi="Verdana" w:cs="Calibri"/>
          <w:color w:val="000000"/>
          <w:sz w:val="18"/>
          <w:szCs w:val="18"/>
          <w:lang w:val="es-MX" w:eastAsia="en-US"/>
        </w:rPr>
      </w:pPr>
    </w:p>
    <w:p w14:paraId="3AC8C32A" w14:textId="3C3FCB9D" w:rsidR="00FA14AB" w:rsidRDefault="00FA14AB" w:rsidP="00FA14AB">
      <w:pPr>
        <w:widowControl/>
        <w:spacing w:before="240" w:after="100"/>
        <w:ind w:left="105" w:right="105"/>
        <w:jc w:val="center"/>
        <w:rPr>
          <w:rFonts w:ascii="Verdana" w:hAnsi="Verdana" w:cs="Calibri"/>
          <w:b/>
          <w:bCs/>
          <w:color w:val="000000"/>
          <w:sz w:val="18"/>
          <w:szCs w:val="18"/>
          <w:lang w:val="es-MX" w:eastAsia="en-US"/>
        </w:rPr>
      </w:pPr>
      <w:r w:rsidRPr="00FA14AB">
        <w:rPr>
          <w:rFonts w:ascii="Verdana" w:hAnsi="Verdana" w:cs="Calibri"/>
          <w:b/>
          <w:bCs/>
          <w:color w:val="000000"/>
          <w:sz w:val="18"/>
          <w:szCs w:val="18"/>
          <w:lang w:val="es-MX" w:eastAsia="en-US"/>
        </w:rPr>
        <w:t>Bonificaciones</w:t>
      </w:r>
    </w:p>
    <w:p w14:paraId="76730D4A" w14:textId="77777777" w:rsidR="00DB6A3E" w:rsidRPr="00FA14AB" w:rsidRDefault="00DB6A3E" w:rsidP="00DB6A3E">
      <w:pPr>
        <w:widowControl/>
        <w:spacing w:before="240" w:after="100"/>
        <w:ind w:left="105" w:right="105"/>
        <w:rPr>
          <w:rFonts w:ascii="Verdana" w:hAnsi="Verdana" w:cs="Calibri"/>
          <w:b/>
          <w:bCs/>
          <w:color w:val="000000"/>
          <w:sz w:val="18"/>
          <w:szCs w:val="18"/>
          <w:lang w:val="es-MX" w:eastAsia="en-US"/>
        </w:rPr>
      </w:pPr>
    </w:p>
    <w:p w14:paraId="42F3E937" w14:textId="77777777" w:rsidR="00FA14AB" w:rsidRPr="00FA14AB" w:rsidRDefault="00114D58" w:rsidP="00FA14AB">
      <w:pPr>
        <w:widowControl/>
        <w:ind w:left="105" w:right="105"/>
        <w:jc w:val="center"/>
        <w:rPr>
          <w:rFonts w:ascii="Verdana" w:hAnsi="Verdana" w:cs="Calibri"/>
          <w:color w:val="000000"/>
          <w:sz w:val="18"/>
          <w:szCs w:val="18"/>
          <w:lang w:val="es-MX" w:eastAsia="en-US"/>
        </w:rPr>
      </w:pPr>
      <w:hyperlink r:id="rId16" w:tgtFrame="_blank" w:history="1">
        <w:r w:rsidR="00FA14AB" w:rsidRPr="00FA14AB">
          <w:rPr>
            <w:rFonts w:ascii="Verdana" w:hAnsi="Verdana" w:cs="Calibri"/>
            <w:color w:val="0000FF"/>
            <w:sz w:val="18"/>
            <w:szCs w:val="18"/>
            <w:u w:val="single"/>
            <w:lang w:val="es-MX" w:eastAsia="en-US"/>
          </w:rPr>
          <w:t>RG (DGR Misiones) 37/2019</w:t>
        </w:r>
      </w:hyperlink>
      <w:r w:rsidR="00FA14AB" w:rsidRPr="00FA14AB">
        <w:rPr>
          <w:rFonts w:ascii="Verdana" w:hAnsi="Verdana" w:cs="Calibri"/>
          <w:color w:val="000000"/>
          <w:sz w:val="18"/>
          <w:szCs w:val="18"/>
          <w:lang w:val="es-MX" w:eastAsia="en-US"/>
        </w:rPr>
        <w:t> - BO (Misiones): 7/10/2019</w:t>
      </w:r>
    </w:p>
    <w:p w14:paraId="2246BD59" w14:textId="77777777" w:rsidR="00FA14AB" w:rsidRPr="00FA14AB" w:rsidRDefault="00FA14AB" w:rsidP="00FA14AB">
      <w:pPr>
        <w:widowControl/>
        <w:ind w:left="105" w:right="105"/>
        <w:jc w:val="center"/>
        <w:rPr>
          <w:rFonts w:ascii="Verdana" w:hAnsi="Verdana" w:cs="Calibri"/>
          <w:color w:val="000000"/>
          <w:sz w:val="18"/>
          <w:szCs w:val="18"/>
          <w:lang w:val="es-MX" w:eastAsia="en-US"/>
        </w:rPr>
      </w:pPr>
      <w:r w:rsidRPr="00FA14AB">
        <w:rPr>
          <w:rFonts w:ascii="Verdana" w:hAnsi="Verdana" w:cs="Calibri"/>
          <w:color w:val="000000"/>
          <w:sz w:val="18"/>
          <w:szCs w:val="18"/>
          <w:lang w:val="es-MX" w:eastAsia="en-US"/>
        </w:rPr>
        <w:t>[Modif. por </w:t>
      </w:r>
      <w:hyperlink r:id="rId17" w:tgtFrame="_blank" w:history="1">
        <w:r w:rsidRPr="00FA14AB">
          <w:rPr>
            <w:rFonts w:ascii="Verdana" w:hAnsi="Verdana" w:cs="Calibri"/>
            <w:color w:val="0000FF"/>
            <w:sz w:val="18"/>
            <w:szCs w:val="18"/>
            <w:u w:val="single"/>
            <w:lang w:val="es-MX" w:eastAsia="en-US"/>
          </w:rPr>
          <w:t>RG (ATM Misiones) 21/2021</w:t>
        </w:r>
      </w:hyperlink>
      <w:r w:rsidRPr="00FA14AB">
        <w:rPr>
          <w:rFonts w:ascii="Verdana" w:hAnsi="Verdana" w:cs="Calibri"/>
          <w:color w:val="000000"/>
          <w:sz w:val="18"/>
          <w:szCs w:val="18"/>
          <w:lang w:val="es-MX" w:eastAsia="en-US"/>
        </w:rPr>
        <w:t> - BO (Misiones): 11/5/2021, aplicable a partir del anticipo de mayo del año 2021]</w:t>
      </w:r>
    </w:p>
    <w:p w14:paraId="0EDAB50F" w14:textId="77777777" w:rsidR="00FA14AB" w:rsidRPr="00FA14AB" w:rsidRDefault="00FA14AB" w:rsidP="00FA14AB">
      <w:pPr>
        <w:widowControl/>
        <w:spacing w:before="105" w:after="105"/>
        <w:ind w:left="105" w:right="105"/>
        <w:rPr>
          <w:color w:val="000000"/>
          <w:sz w:val="18"/>
          <w:szCs w:val="18"/>
          <w:lang w:val="es-MX" w:eastAsia="en-US"/>
        </w:rPr>
      </w:pPr>
      <w:r w:rsidRPr="00FA14AB">
        <w:rPr>
          <w:color w:val="000000"/>
          <w:sz w:val="18"/>
          <w:szCs w:val="18"/>
          <w:lang w:val="es-MX" w:eastAsia="en-U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4032"/>
        <w:gridCol w:w="1862"/>
        <w:gridCol w:w="1654"/>
        <w:gridCol w:w="1249"/>
        <w:gridCol w:w="1052"/>
      </w:tblGrid>
      <w:tr w:rsidR="00FA14AB" w:rsidRPr="00FA14AB" w14:paraId="73B2D7CC" w14:textId="77777777" w:rsidTr="00FA14AB">
        <w:tc>
          <w:tcPr>
            <w:tcW w:w="2875"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14:paraId="7760BCF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Rubros</w:t>
            </w:r>
          </w:p>
        </w:tc>
        <w:tc>
          <w:tcPr>
            <w:tcW w:w="2125" w:type="pct"/>
            <w:gridSpan w:val="4"/>
            <w:tcBorders>
              <w:top w:val="single" w:sz="12"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14:paraId="553F2D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Bonificaciones</w:t>
            </w:r>
          </w:p>
        </w:tc>
      </w:tr>
      <w:tr w:rsidR="00FA14AB" w:rsidRPr="00FA14AB" w14:paraId="664FF0E7" w14:textId="77777777" w:rsidTr="00FA14AB">
        <w:tc>
          <w:tcPr>
            <w:tcW w:w="2875" w:type="pct"/>
            <w:vMerge/>
            <w:tcBorders>
              <w:top w:val="single" w:sz="12" w:space="0" w:color="000000"/>
              <w:left w:val="single" w:sz="6" w:space="0" w:color="000000"/>
              <w:bottom w:val="single" w:sz="6" w:space="0" w:color="000000"/>
              <w:right w:val="single" w:sz="6" w:space="0" w:color="000000"/>
            </w:tcBorders>
            <w:vAlign w:val="center"/>
            <w:hideMark/>
          </w:tcPr>
          <w:p w14:paraId="2F0DAFA3" w14:textId="77777777" w:rsidR="00FA14AB" w:rsidRPr="00FA14AB" w:rsidRDefault="00FA14AB" w:rsidP="00FA14AB">
            <w:pPr>
              <w:widowControl/>
              <w:rPr>
                <w:rFonts w:ascii="Verdana" w:hAnsi="Verdana"/>
                <w:sz w:val="18"/>
                <w:szCs w:val="18"/>
                <w:lang w:val="en-US" w:eastAsia="en-US"/>
              </w:rPr>
            </w:pPr>
          </w:p>
        </w:tc>
        <w:tc>
          <w:tcPr>
            <w:tcW w:w="543" w:type="pct"/>
            <w:tcBorders>
              <w:top w:val="single" w:sz="6"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14:paraId="3B17C3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Op. resp. insc.</w:t>
            </w:r>
          </w:p>
        </w:tc>
        <w:tc>
          <w:tcPr>
            <w:tcW w:w="542" w:type="pct"/>
            <w:tcBorders>
              <w:top w:val="single" w:sz="6"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14:paraId="19C243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Op. cons. finales</w:t>
            </w:r>
          </w:p>
        </w:tc>
        <w:tc>
          <w:tcPr>
            <w:tcW w:w="745" w:type="pct"/>
            <w:vMerge w:val="restart"/>
            <w:tcBorders>
              <w:top w:val="single" w:sz="6"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14:paraId="4C92A8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Tope</w:t>
            </w:r>
          </w:p>
        </w:tc>
        <w:tc>
          <w:tcPr>
            <w:tcW w:w="294" w:type="pct"/>
            <w:vMerge w:val="restart"/>
            <w:tcBorders>
              <w:top w:val="single" w:sz="6"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14:paraId="314CB1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Anexo</w:t>
            </w:r>
          </w:p>
        </w:tc>
      </w:tr>
      <w:tr w:rsidR="00FA14AB" w:rsidRPr="00FA14AB" w14:paraId="64581AC2" w14:textId="77777777" w:rsidTr="00FA14AB">
        <w:tc>
          <w:tcPr>
            <w:tcW w:w="2875" w:type="pct"/>
            <w:vMerge/>
            <w:tcBorders>
              <w:top w:val="single" w:sz="12" w:space="0" w:color="000000"/>
              <w:left w:val="single" w:sz="6" w:space="0" w:color="000000"/>
              <w:bottom w:val="single" w:sz="6" w:space="0" w:color="000000"/>
              <w:right w:val="single" w:sz="6" w:space="0" w:color="000000"/>
            </w:tcBorders>
            <w:vAlign w:val="center"/>
            <w:hideMark/>
          </w:tcPr>
          <w:p w14:paraId="23D9BFA9" w14:textId="77777777" w:rsidR="00FA14AB" w:rsidRPr="00FA14AB" w:rsidRDefault="00FA14AB" w:rsidP="00FA14AB">
            <w:pPr>
              <w:widowControl/>
              <w:rPr>
                <w:rFonts w:ascii="Verdana" w:hAnsi="Verdana"/>
                <w:sz w:val="18"/>
                <w:szCs w:val="18"/>
                <w:lang w:val="en-US" w:eastAsia="en-US"/>
              </w:rPr>
            </w:pPr>
          </w:p>
        </w:tc>
        <w:tc>
          <w:tcPr>
            <w:tcW w:w="543" w:type="pct"/>
            <w:tcBorders>
              <w:top w:val="single" w:sz="6"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14:paraId="739A85E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Bonificación</w:t>
            </w:r>
          </w:p>
        </w:tc>
        <w:tc>
          <w:tcPr>
            <w:tcW w:w="542" w:type="pct"/>
            <w:tcBorders>
              <w:top w:val="single" w:sz="6"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14:paraId="0A0F715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Bonificación</w:t>
            </w:r>
          </w:p>
        </w:tc>
        <w:tc>
          <w:tcPr>
            <w:tcW w:w="745" w:type="pct"/>
            <w:vMerge/>
            <w:tcBorders>
              <w:top w:val="single" w:sz="6" w:space="0" w:color="000000"/>
              <w:left w:val="single" w:sz="6" w:space="0" w:color="000000"/>
              <w:bottom w:val="single" w:sz="6" w:space="0" w:color="000000"/>
              <w:right w:val="single" w:sz="6" w:space="0" w:color="000000"/>
            </w:tcBorders>
            <w:vAlign w:val="center"/>
            <w:hideMark/>
          </w:tcPr>
          <w:p w14:paraId="0D7B0313" w14:textId="77777777" w:rsidR="00FA14AB" w:rsidRPr="00FA14AB" w:rsidRDefault="00FA14AB" w:rsidP="00FA14AB">
            <w:pPr>
              <w:widowControl/>
              <w:rPr>
                <w:rFonts w:ascii="Verdana" w:hAnsi="Verdana"/>
                <w:sz w:val="18"/>
                <w:szCs w:val="18"/>
                <w:lang w:val="en-US" w:eastAsia="en-US"/>
              </w:rPr>
            </w:pPr>
          </w:p>
        </w:tc>
        <w:tc>
          <w:tcPr>
            <w:tcW w:w="294" w:type="pct"/>
            <w:vMerge/>
            <w:tcBorders>
              <w:top w:val="single" w:sz="6" w:space="0" w:color="000000"/>
              <w:left w:val="single" w:sz="6" w:space="0" w:color="000000"/>
              <w:bottom w:val="single" w:sz="6" w:space="0" w:color="000000"/>
              <w:right w:val="single" w:sz="6" w:space="0" w:color="000000"/>
            </w:tcBorders>
            <w:vAlign w:val="center"/>
            <w:hideMark/>
          </w:tcPr>
          <w:p w14:paraId="4331B0CA" w14:textId="77777777" w:rsidR="00FA14AB" w:rsidRPr="00FA14AB" w:rsidRDefault="00FA14AB" w:rsidP="00FA14AB">
            <w:pPr>
              <w:widowControl/>
              <w:rPr>
                <w:rFonts w:ascii="Verdana" w:hAnsi="Verdana"/>
                <w:sz w:val="18"/>
                <w:szCs w:val="18"/>
                <w:lang w:val="en-US" w:eastAsia="en-US"/>
              </w:rPr>
            </w:pPr>
          </w:p>
        </w:tc>
      </w:tr>
      <w:tr w:rsidR="00FA14AB" w:rsidRPr="00FA14AB" w14:paraId="40704061" w14:textId="77777777" w:rsidTr="00FA14AB">
        <w:tc>
          <w:tcPr>
            <w:tcW w:w="287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23077B77"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agrícolas</w:t>
            </w:r>
          </w:p>
        </w:tc>
        <w:tc>
          <w:tcPr>
            <w:tcW w:w="543"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711848C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w:t>
            </w:r>
          </w:p>
        </w:tc>
        <w:tc>
          <w:tcPr>
            <w:tcW w:w="542"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4BAD4E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w:t>
            </w:r>
          </w:p>
        </w:tc>
        <w:tc>
          <w:tcPr>
            <w:tcW w:w="74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52BA3A35"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35 millones de pesos</w:t>
            </w:r>
          </w:p>
        </w:tc>
        <w:tc>
          <w:tcPr>
            <w:tcW w:w="294"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4D57E81B" w14:textId="77777777" w:rsidR="00FA14AB" w:rsidRPr="00FA14AB" w:rsidRDefault="00114D58" w:rsidP="00FA14AB">
            <w:pPr>
              <w:widowControl/>
              <w:ind w:left="105" w:right="105"/>
              <w:jc w:val="center"/>
              <w:rPr>
                <w:rFonts w:ascii="Verdana" w:hAnsi="Verdana"/>
                <w:sz w:val="18"/>
                <w:szCs w:val="18"/>
                <w:lang w:val="en-US" w:eastAsia="en-US"/>
              </w:rPr>
            </w:pPr>
            <w:hyperlink r:id="rId18" w:anchor="AnexoI" w:tgtFrame="_blank" w:history="1">
              <w:r w:rsidR="00FA14AB" w:rsidRPr="00FA14AB">
                <w:rPr>
                  <w:rFonts w:ascii="Verdana" w:hAnsi="Verdana"/>
                  <w:color w:val="0000FF"/>
                  <w:sz w:val="18"/>
                  <w:szCs w:val="18"/>
                  <w:u w:val="single"/>
                  <w:lang w:val="en-US" w:eastAsia="en-US"/>
                </w:rPr>
                <w:t>I</w:t>
              </w:r>
            </w:hyperlink>
            <w:r w:rsidR="00FA14AB" w:rsidRPr="00FA14AB">
              <w:rPr>
                <w:rFonts w:ascii="Verdana" w:hAnsi="Verdana"/>
                <w:sz w:val="18"/>
                <w:szCs w:val="18"/>
                <w:lang w:val="en-US" w:eastAsia="en-US"/>
              </w:rPr>
              <w:t> </w:t>
            </w:r>
          </w:p>
        </w:tc>
      </w:tr>
      <w:tr w:rsidR="00FA14AB" w:rsidRPr="00FA14AB" w14:paraId="4D600412" w14:textId="77777777" w:rsidTr="00FA14AB">
        <w:tc>
          <w:tcPr>
            <w:tcW w:w="287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2D62AAA6"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industriales</w:t>
            </w:r>
          </w:p>
        </w:tc>
        <w:tc>
          <w:tcPr>
            <w:tcW w:w="543"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3D395A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w:t>
            </w:r>
          </w:p>
        </w:tc>
        <w:tc>
          <w:tcPr>
            <w:tcW w:w="542"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5C6022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w:t>
            </w:r>
          </w:p>
        </w:tc>
        <w:tc>
          <w:tcPr>
            <w:tcW w:w="74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6F19AF78"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35 millones de pesos</w:t>
            </w:r>
          </w:p>
        </w:tc>
        <w:tc>
          <w:tcPr>
            <w:tcW w:w="294"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476D764B" w14:textId="77777777" w:rsidR="00FA14AB" w:rsidRPr="00FA14AB" w:rsidRDefault="00114D58" w:rsidP="00FA14AB">
            <w:pPr>
              <w:widowControl/>
              <w:ind w:left="105" w:right="105"/>
              <w:jc w:val="center"/>
              <w:rPr>
                <w:rFonts w:ascii="Verdana" w:hAnsi="Verdana"/>
                <w:sz w:val="18"/>
                <w:szCs w:val="18"/>
                <w:lang w:val="en-US" w:eastAsia="en-US"/>
              </w:rPr>
            </w:pPr>
            <w:hyperlink r:id="rId19" w:anchor="AnexoII" w:tgtFrame="_blank" w:history="1">
              <w:r w:rsidR="00FA14AB" w:rsidRPr="00FA14AB">
                <w:rPr>
                  <w:rFonts w:ascii="Verdana" w:hAnsi="Verdana"/>
                  <w:color w:val="0000FF"/>
                  <w:sz w:val="18"/>
                  <w:szCs w:val="18"/>
                  <w:u w:val="single"/>
                  <w:lang w:val="en-US" w:eastAsia="en-US"/>
                </w:rPr>
                <w:t>II</w:t>
              </w:r>
            </w:hyperlink>
            <w:r w:rsidR="00FA14AB" w:rsidRPr="00FA14AB">
              <w:rPr>
                <w:rFonts w:ascii="Verdana" w:hAnsi="Verdana"/>
                <w:sz w:val="18"/>
                <w:szCs w:val="18"/>
                <w:lang w:val="en-US" w:eastAsia="en-US"/>
              </w:rPr>
              <w:t> </w:t>
            </w:r>
          </w:p>
        </w:tc>
      </w:tr>
      <w:tr w:rsidR="00FA14AB" w:rsidRPr="00FA14AB" w14:paraId="3944467D" w14:textId="77777777" w:rsidTr="00FA14AB">
        <w:tc>
          <w:tcPr>
            <w:tcW w:w="287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778904C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Comercialización de automóviles y motocicletas</w:t>
            </w:r>
          </w:p>
        </w:tc>
        <w:tc>
          <w:tcPr>
            <w:tcW w:w="543"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5E89F3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w:t>
            </w:r>
          </w:p>
        </w:tc>
        <w:tc>
          <w:tcPr>
            <w:tcW w:w="542"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6D46DD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w:t>
            </w:r>
          </w:p>
        </w:tc>
        <w:tc>
          <w:tcPr>
            <w:tcW w:w="74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52B2615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Unidades de hasta 3 millones de pesos</w:t>
            </w:r>
          </w:p>
        </w:tc>
        <w:tc>
          <w:tcPr>
            <w:tcW w:w="294"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204CB18E" w14:textId="77777777" w:rsidR="00FA14AB" w:rsidRPr="00FA14AB" w:rsidRDefault="00114D58" w:rsidP="00FA14AB">
            <w:pPr>
              <w:widowControl/>
              <w:ind w:left="105" w:right="105"/>
              <w:jc w:val="center"/>
              <w:rPr>
                <w:rFonts w:ascii="Verdana" w:hAnsi="Verdana"/>
                <w:sz w:val="18"/>
                <w:szCs w:val="18"/>
                <w:lang w:val="en-US" w:eastAsia="en-US"/>
              </w:rPr>
            </w:pPr>
            <w:hyperlink r:id="rId20" w:anchor="AnexoIII" w:tgtFrame="_blank" w:history="1">
              <w:r w:rsidR="00FA14AB" w:rsidRPr="00FA14AB">
                <w:rPr>
                  <w:rFonts w:ascii="Verdana" w:hAnsi="Verdana"/>
                  <w:color w:val="0000FF"/>
                  <w:sz w:val="18"/>
                  <w:szCs w:val="18"/>
                  <w:u w:val="single"/>
                  <w:lang w:val="en-US" w:eastAsia="en-US"/>
                </w:rPr>
                <w:t>III</w:t>
              </w:r>
            </w:hyperlink>
            <w:r w:rsidR="00FA14AB" w:rsidRPr="00FA14AB">
              <w:rPr>
                <w:rFonts w:ascii="Verdana" w:hAnsi="Verdana"/>
                <w:sz w:val="18"/>
                <w:szCs w:val="18"/>
                <w:lang w:val="en-US" w:eastAsia="en-US"/>
              </w:rPr>
              <w:t> </w:t>
            </w:r>
          </w:p>
        </w:tc>
      </w:tr>
      <w:tr w:rsidR="00FA14AB" w:rsidRPr="00FA14AB" w14:paraId="55A74E90" w14:textId="77777777" w:rsidTr="00FA14AB">
        <w:trPr>
          <w:trHeight w:val="390"/>
        </w:trPr>
        <w:tc>
          <w:tcPr>
            <w:tcW w:w="287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0B510234"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Comercio mayorista</w:t>
            </w:r>
          </w:p>
        </w:tc>
        <w:tc>
          <w:tcPr>
            <w:tcW w:w="543"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3DCE41B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w:t>
            </w:r>
          </w:p>
        </w:tc>
        <w:tc>
          <w:tcPr>
            <w:tcW w:w="542"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2CBC8F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w:t>
            </w:r>
          </w:p>
        </w:tc>
        <w:tc>
          <w:tcPr>
            <w:tcW w:w="74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58DFE903"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60 millones de pesos</w:t>
            </w:r>
          </w:p>
        </w:tc>
        <w:tc>
          <w:tcPr>
            <w:tcW w:w="294"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20FAEEC9" w14:textId="77777777" w:rsidR="00FA14AB" w:rsidRPr="00FA14AB" w:rsidRDefault="00114D58" w:rsidP="00FA14AB">
            <w:pPr>
              <w:widowControl/>
              <w:ind w:left="105" w:right="105"/>
              <w:jc w:val="center"/>
              <w:rPr>
                <w:rFonts w:ascii="Verdana" w:hAnsi="Verdana"/>
                <w:sz w:val="18"/>
                <w:szCs w:val="18"/>
                <w:lang w:val="en-US" w:eastAsia="en-US"/>
              </w:rPr>
            </w:pPr>
            <w:hyperlink r:id="rId21" w:anchor="AnexoIV" w:tgtFrame="_blank" w:history="1">
              <w:r w:rsidR="00FA14AB" w:rsidRPr="00FA14AB">
                <w:rPr>
                  <w:rFonts w:ascii="Verdana" w:hAnsi="Verdana"/>
                  <w:color w:val="0000FF"/>
                  <w:sz w:val="18"/>
                  <w:szCs w:val="18"/>
                  <w:u w:val="single"/>
                  <w:lang w:val="en-US" w:eastAsia="en-US"/>
                </w:rPr>
                <w:t>IV</w:t>
              </w:r>
            </w:hyperlink>
            <w:r w:rsidR="00FA14AB" w:rsidRPr="00FA14AB">
              <w:rPr>
                <w:rFonts w:ascii="Verdana" w:hAnsi="Verdana"/>
                <w:sz w:val="18"/>
                <w:szCs w:val="18"/>
                <w:lang w:val="en-US" w:eastAsia="en-US"/>
              </w:rPr>
              <w:t> </w:t>
            </w:r>
          </w:p>
        </w:tc>
      </w:tr>
      <w:tr w:rsidR="00FA14AB" w:rsidRPr="00FA14AB" w14:paraId="439C1929" w14:textId="77777777" w:rsidTr="00FA14AB">
        <w:tc>
          <w:tcPr>
            <w:tcW w:w="287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0E7DD756"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Comercio minorista</w:t>
            </w:r>
          </w:p>
        </w:tc>
        <w:tc>
          <w:tcPr>
            <w:tcW w:w="543"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0CBABCB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w:t>
            </w:r>
          </w:p>
        </w:tc>
        <w:tc>
          <w:tcPr>
            <w:tcW w:w="542"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72E73E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w:t>
            </w:r>
          </w:p>
        </w:tc>
        <w:tc>
          <w:tcPr>
            <w:tcW w:w="74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2C55BC46"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60 millones de pesos</w:t>
            </w:r>
          </w:p>
        </w:tc>
        <w:tc>
          <w:tcPr>
            <w:tcW w:w="294"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702481FF" w14:textId="77777777" w:rsidR="00FA14AB" w:rsidRPr="00FA14AB" w:rsidRDefault="00114D58" w:rsidP="00FA14AB">
            <w:pPr>
              <w:widowControl/>
              <w:ind w:left="105" w:right="105"/>
              <w:jc w:val="center"/>
              <w:rPr>
                <w:rFonts w:ascii="Verdana" w:hAnsi="Verdana"/>
                <w:sz w:val="18"/>
                <w:szCs w:val="18"/>
                <w:lang w:val="en-US" w:eastAsia="en-US"/>
              </w:rPr>
            </w:pPr>
            <w:hyperlink r:id="rId22" w:anchor="AnexoV" w:tgtFrame="_blank" w:history="1">
              <w:r w:rsidR="00FA14AB" w:rsidRPr="00FA14AB">
                <w:rPr>
                  <w:rFonts w:ascii="Verdana" w:hAnsi="Verdana"/>
                  <w:color w:val="0000FF"/>
                  <w:sz w:val="18"/>
                  <w:szCs w:val="18"/>
                  <w:u w:val="single"/>
                  <w:lang w:val="en-US" w:eastAsia="en-US"/>
                </w:rPr>
                <w:t>V</w:t>
              </w:r>
            </w:hyperlink>
            <w:r w:rsidR="00FA14AB" w:rsidRPr="00FA14AB">
              <w:rPr>
                <w:rFonts w:ascii="Verdana" w:hAnsi="Verdana"/>
                <w:sz w:val="18"/>
                <w:szCs w:val="18"/>
                <w:lang w:val="en-US" w:eastAsia="en-US"/>
              </w:rPr>
              <w:t> </w:t>
            </w:r>
          </w:p>
        </w:tc>
      </w:tr>
      <w:tr w:rsidR="00FA14AB" w:rsidRPr="00FA14AB" w14:paraId="6C707905" w14:textId="77777777" w:rsidTr="00FA14AB">
        <w:tc>
          <w:tcPr>
            <w:tcW w:w="287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567E07BE"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Reparaciones</w:t>
            </w:r>
          </w:p>
        </w:tc>
        <w:tc>
          <w:tcPr>
            <w:tcW w:w="543"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3BFBF9A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w:t>
            </w:r>
          </w:p>
        </w:tc>
        <w:tc>
          <w:tcPr>
            <w:tcW w:w="542"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4CA5A8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w:t>
            </w:r>
          </w:p>
        </w:tc>
        <w:tc>
          <w:tcPr>
            <w:tcW w:w="74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0A505DD5"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35 millones de pesos</w:t>
            </w:r>
          </w:p>
        </w:tc>
        <w:tc>
          <w:tcPr>
            <w:tcW w:w="294"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482C7425" w14:textId="77777777" w:rsidR="00FA14AB" w:rsidRPr="00FA14AB" w:rsidRDefault="00114D58" w:rsidP="00FA14AB">
            <w:pPr>
              <w:widowControl/>
              <w:ind w:left="105" w:right="105"/>
              <w:jc w:val="center"/>
              <w:rPr>
                <w:rFonts w:ascii="Verdana" w:hAnsi="Verdana"/>
                <w:sz w:val="18"/>
                <w:szCs w:val="18"/>
                <w:lang w:val="en-US" w:eastAsia="en-US"/>
              </w:rPr>
            </w:pPr>
            <w:hyperlink r:id="rId23" w:anchor="AnexoVI" w:tgtFrame="_blank" w:history="1">
              <w:r w:rsidR="00FA14AB" w:rsidRPr="00FA14AB">
                <w:rPr>
                  <w:rFonts w:ascii="Verdana" w:hAnsi="Verdana"/>
                  <w:color w:val="0000FF"/>
                  <w:sz w:val="18"/>
                  <w:szCs w:val="18"/>
                  <w:u w:val="single"/>
                  <w:lang w:val="en-US" w:eastAsia="en-US"/>
                </w:rPr>
                <w:t>VI</w:t>
              </w:r>
            </w:hyperlink>
            <w:r w:rsidR="00FA14AB" w:rsidRPr="00FA14AB">
              <w:rPr>
                <w:rFonts w:ascii="Verdana" w:hAnsi="Verdana"/>
                <w:sz w:val="18"/>
                <w:szCs w:val="18"/>
                <w:lang w:val="en-US" w:eastAsia="en-US"/>
              </w:rPr>
              <w:t> </w:t>
            </w:r>
          </w:p>
        </w:tc>
      </w:tr>
      <w:tr w:rsidR="00FA14AB" w:rsidRPr="00FA14AB" w14:paraId="16CCE622" w14:textId="77777777" w:rsidTr="00FA14AB">
        <w:tc>
          <w:tcPr>
            <w:tcW w:w="287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31DF9CE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hotelería y restaurantes</w:t>
            </w:r>
          </w:p>
        </w:tc>
        <w:tc>
          <w:tcPr>
            <w:tcW w:w="543"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6A92BC3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12%</w:t>
            </w:r>
          </w:p>
        </w:tc>
        <w:tc>
          <w:tcPr>
            <w:tcW w:w="542"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1A4B0D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74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4C60354C"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35 millones de pesos</w:t>
            </w:r>
          </w:p>
        </w:tc>
        <w:tc>
          <w:tcPr>
            <w:tcW w:w="294"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21E9862B" w14:textId="77777777" w:rsidR="00FA14AB" w:rsidRPr="00FA14AB" w:rsidRDefault="00114D58" w:rsidP="00FA14AB">
            <w:pPr>
              <w:widowControl/>
              <w:ind w:left="105" w:right="105"/>
              <w:jc w:val="center"/>
              <w:rPr>
                <w:rFonts w:ascii="Verdana" w:hAnsi="Verdana"/>
                <w:sz w:val="18"/>
                <w:szCs w:val="18"/>
                <w:lang w:val="en-US" w:eastAsia="en-US"/>
              </w:rPr>
            </w:pPr>
            <w:hyperlink r:id="rId24" w:anchor="AnexoVII" w:tgtFrame="_blank" w:history="1">
              <w:r w:rsidR="00FA14AB" w:rsidRPr="00FA14AB">
                <w:rPr>
                  <w:rFonts w:ascii="Verdana" w:hAnsi="Verdana"/>
                  <w:color w:val="0000FF"/>
                  <w:sz w:val="18"/>
                  <w:szCs w:val="18"/>
                  <w:u w:val="single"/>
                  <w:lang w:val="en-US" w:eastAsia="en-US"/>
                </w:rPr>
                <w:t>VII</w:t>
              </w:r>
            </w:hyperlink>
            <w:r w:rsidR="00FA14AB" w:rsidRPr="00FA14AB">
              <w:rPr>
                <w:rFonts w:ascii="Verdana" w:hAnsi="Verdana"/>
                <w:sz w:val="18"/>
                <w:szCs w:val="18"/>
                <w:lang w:val="en-US" w:eastAsia="en-US"/>
              </w:rPr>
              <w:t> </w:t>
            </w:r>
          </w:p>
        </w:tc>
      </w:tr>
      <w:tr w:rsidR="00FA14AB" w:rsidRPr="00FA14AB" w14:paraId="07EB9CED" w14:textId="77777777" w:rsidTr="00FA14AB">
        <w:tc>
          <w:tcPr>
            <w:tcW w:w="287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4DA556E8"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w:t>
            </w:r>
          </w:p>
        </w:tc>
        <w:tc>
          <w:tcPr>
            <w:tcW w:w="543"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5B03D0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w:t>
            </w:r>
          </w:p>
        </w:tc>
        <w:tc>
          <w:tcPr>
            <w:tcW w:w="542"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3C6B769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w:t>
            </w:r>
          </w:p>
        </w:tc>
        <w:tc>
          <w:tcPr>
            <w:tcW w:w="74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01B164D6"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35 millones de pesos</w:t>
            </w:r>
          </w:p>
        </w:tc>
        <w:tc>
          <w:tcPr>
            <w:tcW w:w="294"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0D762163" w14:textId="77777777" w:rsidR="00FA14AB" w:rsidRPr="00FA14AB" w:rsidRDefault="00114D58" w:rsidP="00FA14AB">
            <w:pPr>
              <w:widowControl/>
              <w:ind w:left="105" w:right="105"/>
              <w:jc w:val="center"/>
              <w:rPr>
                <w:rFonts w:ascii="Verdana" w:hAnsi="Verdana"/>
                <w:sz w:val="18"/>
                <w:szCs w:val="18"/>
                <w:lang w:val="en-US" w:eastAsia="en-US"/>
              </w:rPr>
            </w:pPr>
            <w:hyperlink r:id="rId25" w:anchor="AnexoVIII" w:tgtFrame="_blank" w:history="1">
              <w:r w:rsidR="00FA14AB" w:rsidRPr="00FA14AB">
                <w:rPr>
                  <w:rFonts w:ascii="Verdana" w:hAnsi="Verdana"/>
                  <w:color w:val="0000FF"/>
                  <w:sz w:val="18"/>
                  <w:szCs w:val="18"/>
                  <w:u w:val="single"/>
                  <w:lang w:val="en-US" w:eastAsia="en-US"/>
                </w:rPr>
                <w:t>VIII</w:t>
              </w:r>
            </w:hyperlink>
            <w:r w:rsidR="00FA14AB" w:rsidRPr="00FA14AB">
              <w:rPr>
                <w:rFonts w:ascii="Verdana" w:hAnsi="Verdana"/>
                <w:sz w:val="18"/>
                <w:szCs w:val="18"/>
                <w:lang w:val="en-US" w:eastAsia="en-US"/>
              </w:rPr>
              <w:t> </w:t>
            </w:r>
          </w:p>
        </w:tc>
      </w:tr>
      <w:tr w:rsidR="00FA14AB" w:rsidRPr="00FA14AB" w14:paraId="42B763E5" w14:textId="77777777" w:rsidTr="00FA14AB">
        <w:tc>
          <w:tcPr>
            <w:tcW w:w="287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74EFDEE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inmobiliarios, empresariales y de alquiler</w:t>
            </w:r>
          </w:p>
        </w:tc>
        <w:tc>
          <w:tcPr>
            <w:tcW w:w="543"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314818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w:t>
            </w:r>
          </w:p>
        </w:tc>
        <w:tc>
          <w:tcPr>
            <w:tcW w:w="542"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35D11D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74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325518E7"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35 millones de pesos</w:t>
            </w:r>
          </w:p>
        </w:tc>
        <w:tc>
          <w:tcPr>
            <w:tcW w:w="294"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05A915D6" w14:textId="77777777" w:rsidR="00FA14AB" w:rsidRPr="00FA14AB" w:rsidRDefault="00114D58" w:rsidP="00FA14AB">
            <w:pPr>
              <w:widowControl/>
              <w:ind w:left="105" w:right="105"/>
              <w:jc w:val="center"/>
              <w:rPr>
                <w:rFonts w:ascii="Verdana" w:hAnsi="Verdana"/>
                <w:sz w:val="18"/>
                <w:szCs w:val="18"/>
                <w:lang w:val="en-US" w:eastAsia="en-US"/>
              </w:rPr>
            </w:pPr>
            <w:hyperlink r:id="rId26" w:anchor="AnexoIX" w:tgtFrame="_blank" w:history="1">
              <w:r w:rsidR="00FA14AB" w:rsidRPr="00FA14AB">
                <w:rPr>
                  <w:rFonts w:ascii="Verdana" w:hAnsi="Verdana"/>
                  <w:color w:val="0000FF"/>
                  <w:sz w:val="18"/>
                  <w:szCs w:val="18"/>
                  <w:u w:val="single"/>
                  <w:lang w:val="en-US" w:eastAsia="en-US"/>
                </w:rPr>
                <w:t>IX</w:t>
              </w:r>
            </w:hyperlink>
            <w:r w:rsidR="00FA14AB" w:rsidRPr="00FA14AB">
              <w:rPr>
                <w:rFonts w:ascii="Verdana" w:hAnsi="Verdana"/>
                <w:sz w:val="18"/>
                <w:szCs w:val="18"/>
                <w:lang w:val="en-US" w:eastAsia="en-US"/>
              </w:rPr>
              <w:t> </w:t>
            </w:r>
          </w:p>
        </w:tc>
      </w:tr>
      <w:tr w:rsidR="00FA14AB" w:rsidRPr="00FA14AB" w14:paraId="065E3EEE" w14:textId="77777777" w:rsidTr="00FA14AB">
        <w:tc>
          <w:tcPr>
            <w:tcW w:w="287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1080280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sociales y de salud</w:t>
            </w:r>
          </w:p>
        </w:tc>
        <w:tc>
          <w:tcPr>
            <w:tcW w:w="543"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1F8C543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w:t>
            </w:r>
          </w:p>
        </w:tc>
        <w:tc>
          <w:tcPr>
            <w:tcW w:w="542"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658844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w:t>
            </w:r>
          </w:p>
        </w:tc>
        <w:tc>
          <w:tcPr>
            <w:tcW w:w="74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37B535FB"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 </w:t>
            </w:r>
          </w:p>
        </w:tc>
        <w:tc>
          <w:tcPr>
            <w:tcW w:w="294"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3DE49CC0" w14:textId="77777777" w:rsidR="00FA14AB" w:rsidRPr="00FA14AB" w:rsidRDefault="00114D58" w:rsidP="00FA14AB">
            <w:pPr>
              <w:widowControl/>
              <w:ind w:left="105" w:right="105"/>
              <w:jc w:val="center"/>
              <w:rPr>
                <w:rFonts w:ascii="Verdana" w:hAnsi="Verdana"/>
                <w:sz w:val="18"/>
                <w:szCs w:val="18"/>
                <w:lang w:val="en-US" w:eastAsia="en-US"/>
              </w:rPr>
            </w:pPr>
            <w:hyperlink r:id="rId27" w:anchor="AnexoX" w:tgtFrame="_blank" w:history="1">
              <w:r w:rsidR="00FA14AB" w:rsidRPr="00FA14AB">
                <w:rPr>
                  <w:rFonts w:ascii="Verdana" w:hAnsi="Verdana"/>
                  <w:color w:val="0000FF"/>
                  <w:sz w:val="18"/>
                  <w:szCs w:val="18"/>
                  <w:u w:val="single"/>
                  <w:lang w:val="en-US" w:eastAsia="en-US"/>
                </w:rPr>
                <w:t>X</w:t>
              </w:r>
            </w:hyperlink>
            <w:r w:rsidR="00FA14AB" w:rsidRPr="00FA14AB">
              <w:rPr>
                <w:rFonts w:ascii="Verdana" w:hAnsi="Verdana"/>
                <w:sz w:val="18"/>
                <w:szCs w:val="18"/>
                <w:lang w:val="en-US" w:eastAsia="en-US"/>
              </w:rPr>
              <w:t> </w:t>
            </w:r>
          </w:p>
        </w:tc>
      </w:tr>
      <w:tr w:rsidR="00FA14AB" w:rsidRPr="00FA14AB" w14:paraId="2F79A9C8" w14:textId="77777777" w:rsidTr="00FA14AB">
        <w:tc>
          <w:tcPr>
            <w:tcW w:w="287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68A0E76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Intermediarios de productos alimenticios para consumo humano y productos de consumo general, excepto bebidas alcohólicas y tabacos</w:t>
            </w:r>
          </w:p>
        </w:tc>
        <w:tc>
          <w:tcPr>
            <w:tcW w:w="543"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7FD979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w:t>
            </w:r>
          </w:p>
        </w:tc>
        <w:tc>
          <w:tcPr>
            <w:tcW w:w="542"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5526BB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w:t>
            </w:r>
          </w:p>
        </w:tc>
        <w:tc>
          <w:tcPr>
            <w:tcW w:w="74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49EB98B1"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35 millones de pesos</w:t>
            </w:r>
          </w:p>
        </w:tc>
        <w:tc>
          <w:tcPr>
            <w:tcW w:w="294"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6E4D887A" w14:textId="77777777" w:rsidR="00FA14AB" w:rsidRPr="00FA14AB" w:rsidRDefault="00114D58" w:rsidP="00FA14AB">
            <w:pPr>
              <w:widowControl/>
              <w:ind w:left="105" w:right="105"/>
              <w:jc w:val="center"/>
              <w:rPr>
                <w:rFonts w:ascii="Verdana" w:hAnsi="Verdana"/>
                <w:sz w:val="18"/>
                <w:szCs w:val="18"/>
                <w:lang w:val="en-US" w:eastAsia="en-US"/>
              </w:rPr>
            </w:pPr>
            <w:hyperlink r:id="rId28" w:anchor="AnexoXI" w:tgtFrame="_blank" w:history="1">
              <w:r w:rsidR="00FA14AB" w:rsidRPr="00FA14AB">
                <w:rPr>
                  <w:rFonts w:ascii="Verdana" w:hAnsi="Verdana"/>
                  <w:color w:val="0000FF"/>
                  <w:sz w:val="18"/>
                  <w:szCs w:val="18"/>
                  <w:u w:val="single"/>
                  <w:lang w:val="en-US" w:eastAsia="en-US"/>
                </w:rPr>
                <w:t>XI</w:t>
              </w:r>
            </w:hyperlink>
            <w:r w:rsidR="00FA14AB" w:rsidRPr="00FA14AB">
              <w:rPr>
                <w:rFonts w:ascii="Verdana" w:hAnsi="Verdana"/>
                <w:sz w:val="18"/>
                <w:szCs w:val="18"/>
                <w:lang w:val="en-US" w:eastAsia="en-US"/>
              </w:rPr>
              <w:t> </w:t>
            </w:r>
          </w:p>
        </w:tc>
      </w:tr>
      <w:tr w:rsidR="00FA14AB" w:rsidRPr="00FA14AB" w14:paraId="3092A6B3" w14:textId="77777777" w:rsidTr="00FA14AB">
        <w:tc>
          <w:tcPr>
            <w:tcW w:w="287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6973221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de medicamentos de uso humano</w:t>
            </w:r>
          </w:p>
        </w:tc>
        <w:tc>
          <w:tcPr>
            <w:tcW w:w="543"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00EEB9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w:t>
            </w:r>
          </w:p>
        </w:tc>
        <w:tc>
          <w:tcPr>
            <w:tcW w:w="542"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615A95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w:t>
            </w:r>
          </w:p>
        </w:tc>
        <w:tc>
          <w:tcPr>
            <w:tcW w:w="74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6B33EF17"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35 millones de pesos</w:t>
            </w:r>
          </w:p>
        </w:tc>
        <w:tc>
          <w:tcPr>
            <w:tcW w:w="294"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42682650" w14:textId="77777777" w:rsidR="00FA14AB" w:rsidRPr="00FA14AB" w:rsidRDefault="00114D58" w:rsidP="00FA14AB">
            <w:pPr>
              <w:widowControl/>
              <w:ind w:left="105" w:right="105"/>
              <w:jc w:val="center"/>
              <w:rPr>
                <w:rFonts w:ascii="Verdana" w:hAnsi="Verdana"/>
                <w:sz w:val="18"/>
                <w:szCs w:val="18"/>
                <w:lang w:val="en-US" w:eastAsia="en-US"/>
              </w:rPr>
            </w:pPr>
            <w:hyperlink r:id="rId29" w:anchor="AnexoXII" w:tgtFrame="_blank" w:history="1">
              <w:r w:rsidR="00FA14AB" w:rsidRPr="00FA14AB">
                <w:rPr>
                  <w:rFonts w:ascii="Verdana" w:hAnsi="Verdana"/>
                  <w:color w:val="0000FF"/>
                  <w:sz w:val="18"/>
                  <w:szCs w:val="18"/>
                  <w:u w:val="single"/>
                  <w:lang w:val="en-US" w:eastAsia="en-US"/>
                </w:rPr>
                <w:t>XII</w:t>
              </w:r>
            </w:hyperlink>
            <w:r w:rsidR="00FA14AB" w:rsidRPr="00FA14AB">
              <w:rPr>
                <w:rFonts w:ascii="Verdana" w:hAnsi="Verdana"/>
                <w:sz w:val="18"/>
                <w:szCs w:val="18"/>
                <w:lang w:val="en-US" w:eastAsia="en-US"/>
              </w:rPr>
              <w:t> </w:t>
            </w:r>
          </w:p>
        </w:tc>
      </w:tr>
      <w:tr w:rsidR="00FA14AB" w:rsidRPr="00FA14AB" w14:paraId="5A15D683" w14:textId="77777777" w:rsidTr="00FA14AB">
        <w:tc>
          <w:tcPr>
            <w:tcW w:w="287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0512007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de medicamentos de uso humano a la Provincia de Misiones, sus dependencias, reparticiones autárquicas, descentralizadas, o personas jurídicas bajo control de la Provincia de Misiones</w:t>
            </w:r>
          </w:p>
        </w:tc>
        <w:tc>
          <w:tcPr>
            <w:tcW w:w="543"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1EA97E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w:t>
            </w:r>
          </w:p>
        </w:tc>
        <w:tc>
          <w:tcPr>
            <w:tcW w:w="542"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676B70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w:t>
            </w:r>
          </w:p>
        </w:tc>
        <w:tc>
          <w:tcPr>
            <w:tcW w:w="74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1FDA1125"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 </w:t>
            </w:r>
          </w:p>
        </w:tc>
        <w:tc>
          <w:tcPr>
            <w:tcW w:w="294"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0BD0889E" w14:textId="77777777" w:rsidR="00FA14AB" w:rsidRPr="00FA14AB" w:rsidRDefault="00114D58" w:rsidP="00FA14AB">
            <w:pPr>
              <w:widowControl/>
              <w:ind w:left="105" w:right="105"/>
              <w:jc w:val="center"/>
              <w:rPr>
                <w:rFonts w:ascii="Verdana" w:hAnsi="Verdana"/>
                <w:sz w:val="18"/>
                <w:szCs w:val="18"/>
                <w:lang w:val="en-US" w:eastAsia="en-US"/>
              </w:rPr>
            </w:pPr>
            <w:hyperlink r:id="rId30" w:anchor="AnexoXIII" w:tgtFrame="_blank" w:history="1">
              <w:r w:rsidR="00FA14AB" w:rsidRPr="00FA14AB">
                <w:rPr>
                  <w:rFonts w:ascii="Verdana" w:hAnsi="Verdana"/>
                  <w:color w:val="0000FF"/>
                  <w:sz w:val="18"/>
                  <w:szCs w:val="18"/>
                  <w:u w:val="single"/>
                  <w:lang w:val="en-US" w:eastAsia="en-US"/>
                </w:rPr>
                <w:t>XIII</w:t>
              </w:r>
            </w:hyperlink>
            <w:r w:rsidR="00FA14AB" w:rsidRPr="00FA14AB">
              <w:rPr>
                <w:rFonts w:ascii="Verdana" w:hAnsi="Verdana"/>
                <w:sz w:val="18"/>
                <w:szCs w:val="18"/>
                <w:lang w:val="en-US" w:eastAsia="en-US"/>
              </w:rPr>
              <w:t> </w:t>
            </w:r>
          </w:p>
        </w:tc>
      </w:tr>
      <w:tr w:rsidR="00FA14AB" w:rsidRPr="00FA14AB" w14:paraId="084A423C" w14:textId="77777777" w:rsidTr="00FA14AB">
        <w:tc>
          <w:tcPr>
            <w:tcW w:w="287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12D3338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Operación comprendidas en el </w:t>
            </w:r>
            <w:hyperlink r:id="rId31" w:anchor="Art_1" w:tgtFrame="_blank" w:history="1">
              <w:r w:rsidRPr="00FA14AB">
                <w:rPr>
                  <w:rFonts w:ascii="Verdana" w:hAnsi="Verdana"/>
                  <w:color w:val="0000FF"/>
                  <w:sz w:val="18"/>
                  <w:szCs w:val="18"/>
                  <w:u w:val="single"/>
                  <w:lang w:val="es-MX" w:eastAsia="en-US"/>
                </w:rPr>
                <w:t>art. 1 de la RG 13/1994</w:t>
              </w:r>
            </w:hyperlink>
            <w:r w:rsidRPr="00FA14AB">
              <w:rPr>
                <w:rFonts w:ascii="Verdana" w:hAnsi="Verdana"/>
                <w:sz w:val="18"/>
                <w:szCs w:val="18"/>
                <w:lang w:val="es-MX" w:eastAsia="en-US"/>
              </w:rPr>
              <w:t> </w:t>
            </w:r>
            <w:hyperlink r:id="rId32" w:anchor="q2" w:tgtFrame="_self" w:history="1">
              <w:r w:rsidRPr="00FA14AB">
                <w:rPr>
                  <w:rFonts w:ascii="Verdana" w:hAnsi="Verdana"/>
                  <w:color w:val="0000FF"/>
                  <w:sz w:val="18"/>
                  <w:szCs w:val="18"/>
                  <w:u w:val="single"/>
                  <w:lang w:val="es-MX" w:eastAsia="en-US"/>
                </w:rPr>
                <w:t>(2)</w:t>
              </w:r>
            </w:hyperlink>
          </w:p>
        </w:tc>
        <w:tc>
          <w:tcPr>
            <w:tcW w:w="543"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4B6BECD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42"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066A2CE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w:t>
            </w:r>
          </w:p>
        </w:tc>
        <w:tc>
          <w:tcPr>
            <w:tcW w:w="74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32488ABB"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 </w:t>
            </w:r>
          </w:p>
        </w:tc>
        <w:tc>
          <w:tcPr>
            <w:tcW w:w="294"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23FEFD5B" w14:textId="77777777" w:rsidR="00FA14AB" w:rsidRPr="00FA14AB" w:rsidRDefault="00114D58" w:rsidP="00FA14AB">
            <w:pPr>
              <w:widowControl/>
              <w:ind w:left="105" w:right="105"/>
              <w:jc w:val="center"/>
              <w:rPr>
                <w:rFonts w:ascii="Verdana" w:hAnsi="Verdana"/>
                <w:sz w:val="18"/>
                <w:szCs w:val="18"/>
                <w:lang w:val="en-US" w:eastAsia="en-US"/>
              </w:rPr>
            </w:pPr>
            <w:hyperlink r:id="rId33" w:anchor="AnexoXIV" w:tgtFrame="_blank" w:history="1">
              <w:r w:rsidR="00FA14AB" w:rsidRPr="00FA14AB">
                <w:rPr>
                  <w:rFonts w:ascii="Verdana" w:hAnsi="Verdana"/>
                  <w:color w:val="0000FF"/>
                  <w:sz w:val="18"/>
                  <w:szCs w:val="18"/>
                  <w:u w:val="single"/>
                  <w:lang w:val="en-US" w:eastAsia="en-US"/>
                </w:rPr>
                <w:t>XIV</w:t>
              </w:r>
            </w:hyperlink>
            <w:r w:rsidR="00FA14AB" w:rsidRPr="00FA14AB">
              <w:rPr>
                <w:rFonts w:ascii="Verdana" w:hAnsi="Verdana"/>
                <w:sz w:val="18"/>
                <w:szCs w:val="18"/>
                <w:lang w:val="en-US" w:eastAsia="en-US"/>
              </w:rPr>
              <w:t> </w:t>
            </w:r>
          </w:p>
        </w:tc>
      </w:tr>
      <w:tr w:rsidR="00FA14AB" w:rsidRPr="00FA14AB" w14:paraId="4BCA922F" w14:textId="77777777" w:rsidTr="00FA14AB">
        <w:tc>
          <w:tcPr>
            <w:tcW w:w="287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23DBB7C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Actividades realizadas por Contribuyentes inscriptos en Registro de </w:t>
            </w:r>
            <w:hyperlink r:id="rId34" w:tgtFrame="_blank" w:history="1">
              <w:r w:rsidRPr="00FA14AB">
                <w:rPr>
                  <w:rFonts w:ascii="Verdana" w:hAnsi="Verdana"/>
                  <w:color w:val="0000FF"/>
                  <w:sz w:val="18"/>
                  <w:szCs w:val="18"/>
                  <w:u w:val="single"/>
                  <w:lang w:val="es-MX" w:eastAsia="en-US"/>
                </w:rPr>
                <w:t>RG 35/2020</w:t>
              </w:r>
            </w:hyperlink>
          </w:p>
        </w:tc>
        <w:tc>
          <w:tcPr>
            <w:tcW w:w="543"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3F2678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w:t>
            </w:r>
          </w:p>
        </w:tc>
        <w:tc>
          <w:tcPr>
            <w:tcW w:w="542"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41E9C8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w:t>
            </w:r>
          </w:p>
        </w:tc>
        <w:tc>
          <w:tcPr>
            <w:tcW w:w="745"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40C095D4"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 </w:t>
            </w:r>
          </w:p>
        </w:tc>
        <w:tc>
          <w:tcPr>
            <w:tcW w:w="294" w:type="pc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3740CB78" w14:textId="77777777" w:rsidR="00FA14AB" w:rsidRPr="00FA14AB" w:rsidRDefault="00114D58" w:rsidP="00FA14AB">
            <w:pPr>
              <w:widowControl/>
              <w:ind w:left="105" w:right="105"/>
              <w:jc w:val="center"/>
              <w:rPr>
                <w:rFonts w:ascii="Verdana" w:hAnsi="Verdana"/>
                <w:sz w:val="18"/>
                <w:szCs w:val="18"/>
                <w:lang w:val="en-US" w:eastAsia="en-US"/>
              </w:rPr>
            </w:pPr>
            <w:hyperlink r:id="rId35" w:anchor="anexoxv" w:tgtFrame="_blank" w:history="1">
              <w:r w:rsidR="00FA14AB" w:rsidRPr="00FA14AB">
                <w:rPr>
                  <w:rFonts w:ascii="Verdana" w:hAnsi="Verdana"/>
                  <w:color w:val="0000FF"/>
                  <w:sz w:val="18"/>
                  <w:szCs w:val="18"/>
                  <w:u w:val="single"/>
                  <w:lang w:val="en-US" w:eastAsia="en-US"/>
                </w:rPr>
                <w:t>XV</w:t>
              </w:r>
            </w:hyperlink>
            <w:r w:rsidR="00FA14AB" w:rsidRPr="00FA14AB">
              <w:rPr>
                <w:rFonts w:ascii="Verdana" w:hAnsi="Verdana"/>
                <w:sz w:val="18"/>
                <w:szCs w:val="18"/>
                <w:lang w:val="en-US" w:eastAsia="en-US"/>
              </w:rPr>
              <w:t> </w:t>
            </w:r>
          </w:p>
        </w:tc>
      </w:tr>
    </w:tbl>
    <w:p w14:paraId="3556FBE0" w14:textId="77777777" w:rsidR="00FA14AB" w:rsidRPr="00FA14AB" w:rsidRDefault="00FA14AB" w:rsidP="00FA14AB">
      <w:pPr>
        <w:widowControl/>
        <w:ind w:left="525" w:right="105" w:hanging="525"/>
        <w:rPr>
          <w:color w:val="000000"/>
          <w:sz w:val="18"/>
          <w:szCs w:val="18"/>
          <w:lang w:val="en-US" w:eastAsia="en-US"/>
        </w:rPr>
      </w:pPr>
      <w:r w:rsidRPr="00FA14AB">
        <w:rPr>
          <w:rFonts w:ascii="Verdana" w:hAnsi="Verdana"/>
          <w:color w:val="000000"/>
          <w:sz w:val="18"/>
          <w:szCs w:val="18"/>
          <w:lang w:val="en-US" w:eastAsia="en-US"/>
        </w:rPr>
        <w:t> </w:t>
      </w:r>
    </w:p>
    <w:p w14:paraId="1412E958" w14:textId="77777777" w:rsidR="00DB6A3E" w:rsidRDefault="00DB6A3E" w:rsidP="00FA14AB">
      <w:pPr>
        <w:widowControl/>
        <w:ind w:left="105" w:right="105" w:firstLine="105"/>
        <w:jc w:val="both"/>
        <w:rPr>
          <w:rFonts w:ascii="Verdana" w:hAnsi="Verdana" w:cs="Calibri"/>
          <w:color w:val="000000"/>
          <w:sz w:val="18"/>
          <w:szCs w:val="18"/>
          <w:lang w:val="es-MX" w:eastAsia="en-US"/>
        </w:rPr>
      </w:pPr>
    </w:p>
    <w:p w14:paraId="6509A24E" w14:textId="07B70A4D" w:rsidR="00FA14AB" w:rsidRPr="00FA14AB" w:rsidRDefault="00FA14AB" w:rsidP="00FA14AB">
      <w:pPr>
        <w:widowControl/>
        <w:ind w:left="105" w:right="105" w:firstLine="105"/>
        <w:jc w:val="both"/>
        <w:rPr>
          <w:rFonts w:ascii="Verdana" w:hAnsi="Verdana" w:cs="Calibri"/>
          <w:color w:val="000000"/>
          <w:sz w:val="18"/>
          <w:szCs w:val="18"/>
          <w:lang w:val="es-MX" w:eastAsia="en-US"/>
        </w:rPr>
      </w:pPr>
      <w:r w:rsidRPr="00FA14AB">
        <w:rPr>
          <w:rFonts w:ascii="Verdana" w:hAnsi="Verdana" w:cs="Calibri"/>
          <w:color w:val="000000"/>
          <w:sz w:val="18"/>
          <w:szCs w:val="18"/>
          <w:lang w:val="es-MX" w:eastAsia="en-US"/>
        </w:rPr>
        <w:t>A través de la </w:t>
      </w:r>
      <w:hyperlink r:id="rId36" w:tgtFrame="_blank" w:history="1">
        <w:r w:rsidRPr="00FA14AB">
          <w:rPr>
            <w:rFonts w:ascii="Verdana" w:hAnsi="Verdana" w:cs="Calibri"/>
            <w:color w:val="0000FF"/>
            <w:sz w:val="18"/>
            <w:szCs w:val="18"/>
            <w:u w:val="single"/>
            <w:lang w:val="es-MX" w:eastAsia="en-US"/>
          </w:rPr>
          <w:t>resolución general (ATM Misiones) 27/2022</w:t>
        </w:r>
      </w:hyperlink>
      <w:r w:rsidRPr="00FA14AB">
        <w:rPr>
          <w:rFonts w:ascii="Verdana" w:hAnsi="Verdana" w:cs="Calibri"/>
          <w:color w:val="000000"/>
          <w:sz w:val="18"/>
          <w:szCs w:val="18"/>
          <w:lang w:val="es-MX" w:eastAsia="en-US"/>
        </w:rPr>
        <w:t>, se establece una bonificación del 37,5% en la alícuota del impuesto sobre los ingresos brutos para la actividad 682099: Servicios inmobiliarios realizados a cambio de una retribución o por contratación n.c.p. (Incluye compra, venta, alquiler, remate, tasación, administración de bienes, etc., realizados a cambio de una retribución o por contratación, y la actividad de administradores, martilleros, rematadores, comisionistas, etc.)</w:t>
      </w:r>
    </w:p>
    <w:p w14:paraId="3DA473B0" w14:textId="77777777" w:rsidR="00FA14AB" w:rsidRPr="00FA14AB" w:rsidRDefault="00FA14AB" w:rsidP="00FA14AB">
      <w:pPr>
        <w:widowControl/>
        <w:ind w:left="105" w:right="105"/>
        <w:jc w:val="center"/>
        <w:rPr>
          <w:rFonts w:ascii="Verdana" w:hAnsi="Verdana" w:cs="Calibri"/>
          <w:color w:val="000000"/>
          <w:sz w:val="18"/>
          <w:szCs w:val="18"/>
          <w:lang w:val="es-MX" w:eastAsia="en-US"/>
        </w:rPr>
      </w:pPr>
      <w:r w:rsidRPr="00FA14AB">
        <w:rPr>
          <w:rFonts w:ascii="Verdana" w:hAnsi="Verdana" w:cs="Calibri"/>
          <w:b/>
          <w:bCs/>
          <w:color w:val="000000"/>
          <w:sz w:val="18"/>
          <w:szCs w:val="18"/>
          <w:lang w:val="es-MX" w:eastAsia="en-US"/>
        </w:rPr>
        <w:t>Topes</w:t>
      </w:r>
    </w:p>
    <w:p w14:paraId="68F6E93F" w14:textId="77777777" w:rsidR="00FA14AB" w:rsidRPr="00FA14AB" w:rsidRDefault="00FA14AB" w:rsidP="00FA14AB">
      <w:pPr>
        <w:widowControl/>
        <w:spacing w:before="80"/>
        <w:ind w:left="105" w:right="105" w:firstLine="105"/>
        <w:jc w:val="both"/>
        <w:rPr>
          <w:rFonts w:ascii="Verdana" w:hAnsi="Verdana" w:cs="Calibri"/>
          <w:color w:val="000000"/>
          <w:sz w:val="18"/>
          <w:szCs w:val="18"/>
          <w:lang w:val="es-MX" w:eastAsia="en-US"/>
        </w:rPr>
      </w:pPr>
      <w:r w:rsidRPr="00FA14AB">
        <w:rPr>
          <w:rFonts w:ascii="Verdana" w:hAnsi="Verdana" w:cs="Calibri"/>
          <w:color w:val="000000"/>
          <w:sz w:val="18"/>
          <w:szCs w:val="18"/>
          <w:lang w:val="es-MX" w:eastAsia="en-US"/>
        </w:rPr>
        <w:t>Los topes fijados para acceder a las bonificaciones de alícuotas serán calculados tomando en cuenta los ingresos brutos totales del contribuyente, provenientes de todas las actividades y de todas las jurisdicciones en las cuales las ejerce al 31 de diciembre del año anterior.</w:t>
      </w:r>
    </w:p>
    <w:p w14:paraId="635F0C92" w14:textId="77777777" w:rsidR="00FA14AB" w:rsidRPr="00FA14AB" w:rsidRDefault="00FA14AB" w:rsidP="00FA14AB">
      <w:pPr>
        <w:widowControl/>
        <w:spacing w:before="80"/>
        <w:ind w:left="105" w:right="105" w:firstLine="105"/>
        <w:jc w:val="both"/>
        <w:rPr>
          <w:rFonts w:ascii="Verdana" w:hAnsi="Verdana" w:cs="Calibri"/>
          <w:color w:val="000000"/>
          <w:sz w:val="18"/>
          <w:szCs w:val="18"/>
          <w:lang w:val="es-MX" w:eastAsia="en-US"/>
        </w:rPr>
      </w:pPr>
      <w:r w:rsidRPr="00FA14AB">
        <w:rPr>
          <w:rFonts w:ascii="Verdana" w:hAnsi="Verdana" w:cs="Calibri"/>
          <w:color w:val="000000"/>
          <w:sz w:val="18"/>
          <w:szCs w:val="18"/>
          <w:lang w:val="es-MX" w:eastAsia="en-US"/>
        </w:rPr>
        <w:t>En el caso de intermediarios o contribuyentes con bases especiales, se deberán computar las deducciones autorizadas por las disposiciones legales.</w:t>
      </w:r>
    </w:p>
    <w:p w14:paraId="50723273" w14:textId="77777777" w:rsidR="00FA14AB" w:rsidRPr="00FA14AB" w:rsidRDefault="00FA14AB" w:rsidP="00FA14AB">
      <w:pPr>
        <w:widowControl/>
        <w:spacing w:before="80"/>
        <w:ind w:left="105" w:right="105" w:firstLine="105"/>
        <w:jc w:val="both"/>
        <w:rPr>
          <w:rFonts w:ascii="Verdana" w:hAnsi="Verdana" w:cs="Calibri"/>
          <w:color w:val="000000"/>
          <w:sz w:val="18"/>
          <w:szCs w:val="18"/>
          <w:lang w:val="es-MX" w:eastAsia="en-US"/>
        </w:rPr>
      </w:pPr>
      <w:r w:rsidRPr="00FA14AB">
        <w:rPr>
          <w:rFonts w:ascii="Verdana" w:hAnsi="Verdana" w:cs="Calibri"/>
          <w:color w:val="000000"/>
          <w:sz w:val="18"/>
          <w:szCs w:val="18"/>
          <w:lang w:val="es-MX" w:eastAsia="en-US"/>
        </w:rPr>
        <w:t>Quienes inicien actividades podrán computar las bonificaciones, hasta la culminación del ejercicio de inicio, siempre que sus ingresos brutos mensuales en el anticipo que se declara no superen la doceava parte del tope fijado.</w:t>
      </w:r>
    </w:p>
    <w:p w14:paraId="0B0631F4" w14:textId="277EAD8F" w:rsidR="00DB6A3E" w:rsidRPr="00FA14AB" w:rsidRDefault="00FA14AB" w:rsidP="00DB6A3E">
      <w:pPr>
        <w:widowControl/>
        <w:spacing w:before="80"/>
        <w:ind w:left="105" w:right="105" w:firstLine="105"/>
        <w:jc w:val="both"/>
        <w:rPr>
          <w:rFonts w:ascii="Verdana" w:hAnsi="Verdana" w:cs="Calibri"/>
          <w:color w:val="000000"/>
          <w:sz w:val="18"/>
          <w:szCs w:val="18"/>
          <w:lang w:val="es-MX" w:eastAsia="en-US"/>
        </w:rPr>
      </w:pPr>
      <w:r w:rsidRPr="00FA14AB">
        <w:rPr>
          <w:rFonts w:ascii="Verdana" w:hAnsi="Verdana" w:cs="Calibri"/>
          <w:color w:val="000000"/>
          <w:sz w:val="18"/>
          <w:szCs w:val="18"/>
          <w:lang w:val="es-MX" w:eastAsia="en-US"/>
        </w:rPr>
        <w:t>Cuando el tope esté referido a operaciones, el monto de las mismas será calculado deduciendo los ingresos no computables y deducciones, previstos en el Código Fiscal.</w:t>
      </w:r>
    </w:p>
    <w:p w14:paraId="3663D84D" w14:textId="77777777" w:rsidR="00FA14AB" w:rsidRPr="00FA14AB" w:rsidRDefault="00FA14AB" w:rsidP="00FA14AB">
      <w:pPr>
        <w:widowControl/>
        <w:spacing w:before="240" w:after="100"/>
        <w:ind w:left="105" w:right="105"/>
        <w:jc w:val="center"/>
        <w:rPr>
          <w:rFonts w:ascii="Verdana" w:hAnsi="Verdana" w:cs="Calibri"/>
          <w:b/>
          <w:bCs/>
          <w:color w:val="000000"/>
          <w:sz w:val="18"/>
          <w:szCs w:val="18"/>
          <w:lang w:val="es-MX" w:eastAsia="en-US"/>
        </w:rPr>
      </w:pPr>
      <w:r w:rsidRPr="00FA14AB">
        <w:rPr>
          <w:rFonts w:ascii="Verdana" w:hAnsi="Verdana" w:cs="Calibri"/>
          <w:b/>
          <w:bCs/>
          <w:color w:val="000000"/>
          <w:sz w:val="18"/>
          <w:szCs w:val="18"/>
          <w:lang w:val="es-MX" w:eastAsia="en-US"/>
        </w:rPr>
        <w:t>Nomenclador de actividades</w:t>
      </w:r>
    </w:p>
    <w:p w14:paraId="2F6DC09D" w14:textId="77777777" w:rsidR="00FA14AB" w:rsidRPr="00FA14AB" w:rsidRDefault="00114D58" w:rsidP="00FA14AB">
      <w:pPr>
        <w:widowControl/>
        <w:ind w:left="105" w:right="105"/>
        <w:jc w:val="center"/>
        <w:rPr>
          <w:rFonts w:ascii="Verdana" w:hAnsi="Verdana" w:cs="Calibri"/>
          <w:color w:val="000000"/>
          <w:sz w:val="18"/>
          <w:szCs w:val="18"/>
          <w:lang w:val="es-MX" w:eastAsia="en-US"/>
        </w:rPr>
      </w:pPr>
      <w:hyperlink r:id="rId37" w:tgtFrame="_blank" w:history="1">
        <w:r w:rsidR="00FA14AB" w:rsidRPr="00FA14AB">
          <w:rPr>
            <w:rFonts w:ascii="Verdana" w:hAnsi="Verdana" w:cs="Calibri"/>
            <w:color w:val="0000FF"/>
            <w:sz w:val="18"/>
            <w:szCs w:val="18"/>
            <w:u w:val="single"/>
            <w:lang w:val="es-MX" w:eastAsia="en-US"/>
          </w:rPr>
          <w:t>RG (DGR Misiones) 23/2019</w:t>
        </w:r>
      </w:hyperlink>
      <w:r w:rsidR="00FA14AB" w:rsidRPr="00FA14AB">
        <w:rPr>
          <w:rFonts w:ascii="Verdana" w:hAnsi="Verdana" w:cs="Calibri"/>
          <w:color w:val="000000"/>
          <w:sz w:val="18"/>
          <w:szCs w:val="18"/>
          <w:lang w:val="es-MX" w:eastAsia="en-US"/>
        </w:rPr>
        <w:t> - BO (Misiones): 3/6/2019</w:t>
      </w:r>
    </w:p>
    <w:p w14:paraId="20831B2F" w14:textId="77777777" w:rsidR="00FA14AB" w:rsidRPr="00FA14AB" w:rsidRDefault="00FA14AB" w:rsidP="00FA14AB">
      <w:pPr>
        <w:widowControl/>
        <w:spacing w:before="105" w:after="105"/>
        <w:ind w:left="105" w:right="105"/>
        <w:rPr>
          <w:color w:val="000000"/>
          <w:sz w:val="18"/>
          <w:szCs w:val="18"/>
          <w:lang w:val="es-MX" w:eastAsia="en-US"/>
        </w:rPr>
      </w:pPr>
      <w:r w:rsidRPr="00FA14AB">
        <w:rPr>
          <w:color w:val="000000"/>
          <w:sz w:val="18"/>
          <w:szCs w:val="18"/>
          <w:lang w:val="es-MX" w:eastAsia="en-U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025"/>
        <w:gridCol w:w="1603"/>
        <w:gridCol w:w="1513"/>
        <w:gridCol w:w="2657"/>
        <w:gridCol w:w="1961"/>
      </w:tblGrid>
      <w:tr w:rsidR="00FA14AB" w:rsidRPr="00FA14AB" w14:paraId="6D8E3262"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0B68CE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b/>
                <w:bCs/>
                <w:sz w:val="18"/>
                <w:szCs w:val="18"/>
                <w:lang w:val="es-MX" w:eastAsia="en-US"/>
              </w:rPr>
              <w:t>Equivalencia con códigos de la ley XXII-25</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6474D0F"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b/>
                <w:bCs/>
                <w:sz w:val="18"/>
                <w:szCs w:val="18"/>
                <w:lang w:val="es-MX" w:eastAsia="en-US"/>
              </w:rPr>
              <w:t>Equivalencia con códigos de NAES</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864109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Clasificador Provincial de Actividades</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1DC55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Concepto</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CCA07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Alícuota desde julio 2019</w:t>
            </w:r>
          </w:p>
        </w:tc>
      </w:tr>
      <w:tr w:rsidR="00FA14AB" w:rsidRPr="00FA14AB" w14:paraId="0B79E3F5"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32FC0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A</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9FDB1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A</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47D8A3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A</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F2CA964"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b/>
                <w:bCs/>
                <w:sz w:val="18"/>
                <w:szCs w:val="18"/>
                <w:lang w:val="es-MX" w:eastAsia="en-US"/>
              </w:rPr>
              <w:t>AGRICULTURA, GANADERÍA, CAZA, SILVICULTURA Y SERVICIOS CONEXOS</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F6B1E65"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5FAEA7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2AEA9F"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77AD94"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4ADC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AF3BD"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Cultivos temporales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9584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276F1BD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01901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020A1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4ADE1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37E7BC"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Cultivo de arroz</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C1F2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107EEAF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8BAF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C70BB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1959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930948"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Cultivo de trigo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D8068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0FEDBB2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09E1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011119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1BB89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011119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849C2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011119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68035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cereales n.c.p., excepto los de uso forrajero (Incluye alforfón, cebada cervecera,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5646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05F1AF7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31112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011121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6B93B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0E43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3B6B55"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Cultivo de maíz</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914A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032C3D7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E638E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011122 - 011129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2114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011129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113A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011129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0B91D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cereales de uso forrajero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E7AED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5B5F974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3F98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D52F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8F72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33C5C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pastos de uso forrajero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36B8E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65EF22B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3B95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011131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E7E7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011211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9F71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011211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C18BE4"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Cultivo de soja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2087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58A05EC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139E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011132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A11F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011291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4124A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011291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27B6EA"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Cultivo de girasol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A11B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1BEC0C5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60554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011139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B54B7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011299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1D85B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011299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9FF47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oleaginosas n.c.p. excepto soja y girasol (Incluye los cultivos de oleaginosas para aceites comestibles y/o uso industrial: cártamo, colza, jojoba, lino oleaginoso, maní, ricino, sésamo, tung,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71F5B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666291C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A2AC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B68E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7E20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B66F3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papa, batata y mandioca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D690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7AAB341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7F6DC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011221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A49B5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E7CC8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9EC0F9"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Cultivo de tomate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5DC7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68CB372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F935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011229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96EF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011329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7CA3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011329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8D413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bulbos, brotes, raíces y hortalizas de fruto n.c.p. (Incluye ají, ajo, alcaparra, berenjena, cebolla, calabaza, espárrago, frutilla, melón, pepino, pimiento, sandía, zanahoria, zapallo, zapallito,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0C31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716AA9C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0F9C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011230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E634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011331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78CC0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38AF0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hortalizas de hoja y de otras hortalizas frescas (Incluye acelga, apio, coles, espinaca, lechuga, perejil, radicheta, repollo,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9F11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0AE2153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00149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011241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225CB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011341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4AAD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011341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EEA7A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legumbres frescas (Incluye arveja, chaucha, haba, lupino,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A23B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604B60C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55C81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011242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8CD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011342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2C0F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011342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6D05B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legumbres secas (Incluye garbanzo, lenteja, poroto,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8123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3617A05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CDC3C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011450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DBCC2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011400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33FC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011400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778392"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Cultivo de tabaco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FF4C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4FEF50C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7019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011411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A07D6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011501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F6E6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011501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07DE82"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Cultivo de algodón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F00B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709045E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FAFC9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011419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B846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011509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8117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011509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70E6B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plantas para la obtención de fibras n.c.p. (Incluye abacá, cáñamo, formio, lino textil, maíz de guinea, ramio, yute,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4FF5A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7C0FFF6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D6DC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011251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D9DB9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011911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C9C29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011911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3ADE38"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Cultivo de flores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6BC92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171CAAA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C7164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011252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AD666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011912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3E260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011912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45C59D"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Cultivo de plantas ornamentales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BB078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5C029E7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CC603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011490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945F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011990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1E721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011990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0C398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Cultivos temporales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086B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2EA61D7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860E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D4F1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3C804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1241E5"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Cultivos perennes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76ABB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5543B92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C5287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011430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AEF7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4AD3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AA39C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vid para vinificar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7756A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492211F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2201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AED4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2981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65429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uva de mesa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B80E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73ED606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17DF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D71F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E8BAE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57CAD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frutas cítricas (Incluye bergamota, lima, limón, mandarina, naranja, pomelo, kinoto,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0DBB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7B87FC0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9956E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A8520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012311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60D7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012311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3633F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manzana y pera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7549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6407E41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DBB7D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011319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276D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012319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9BA1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012319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A0588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frutas de pepita n.c.p. (Incluye membrillo, níspero,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70A2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3EEE6A8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C516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EE9B1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012320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BFEC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012320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DC6C8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frutas de carozo (Incluye cereza, ciruela, damasco, durazno, pelón,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3D4E3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48DF5AF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7968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B09D9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012410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99A7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012410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C670E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frutas tropicales y subtropicales (Incluye banana, ananá, mamón, palta, maracuyá, mango, litchi, carambola,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E658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47F30B4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B1450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B186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012420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7D7F4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012420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895FB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frutas secas (Incluye almendra, avellana, castaña, nuez, pistacho,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292E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79D8279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03D3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011390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E4C7C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012490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D0804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012490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D6B23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frutas n.c.p. (Incluye kiwi, arándanos, mora, grosella,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7F89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4651B4E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72C8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011421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800D6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012510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8E585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012510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DF150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caña de azúcar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36CC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6C1B416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95FB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011429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F07B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012591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C02F2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012591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DECD9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stevia rebaudiana (caa hee, stevia o yerba dulce)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8186C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26F8844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A7E09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011429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6087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012599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3486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012599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1690A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plantas sacaríferas n.c.p. (Incluye remolacha azucarera,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B8AE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704440E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F773E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011139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2561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012601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1FC7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012601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4069ED"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Cultivo de jatropha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2C5EF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74BFE96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7BFFF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011139 - 011490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16A8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012609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55A7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012609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FB046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frutos oleaginosos excepto jatropha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E491F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1C6CC4FC"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69CA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011440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9968C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012701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54FC2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012701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5B0889"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Cultivo de yerba mate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6366D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60C28B5E"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13CDB597"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BC249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012709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D595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012709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C86F4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té y otras plantas cuyas hojas se utilizan para preparar infusiones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62F7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396AA6F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69719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011460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384D0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012800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F0F4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012800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E805A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 de especias y de plantas aromáticas y medicinales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2D282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3DC686C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93B4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011490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7AFF7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012900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A7747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012900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2BB30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Cultivos perennes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7EE29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2DCE485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2E542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5FCC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33B8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4202E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Producción de semillas y de otras formas de propagación de cultivos agrícolas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75FF42"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4B7DA2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B90DE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011511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569BB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013011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A0F56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013011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F256A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Producción de semillas híbridas de cereales y oleaginosas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F39C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108CBE9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38BB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011512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85780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013012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5B632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013012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F71C7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Producción de semillas varietales o autofecundadas de cereales, oleaginosas, y forrajeras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0AF60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3FC4BE6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775C4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011513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1AD7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013013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BA97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013013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4E1EA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Producción de semillas de hortalizas y legumbres, flores y plantas ornamentales y árboles frutales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FBED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0D8891B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C8CD0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011519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6E896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013019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9A9BB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013019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54D77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Producción de semillas de cultivos agrícolas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DB6A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65287C7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4AD93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011520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7D0F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013020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C730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013020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9505A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Producción de otras formas de propagación de cultivos agrícolas (Incluye gajos, bulbos, estacas enraizadas o no, esquejes, plantines,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062E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5620011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3C35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DD6B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6C659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81278B"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Cría de animales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D6DE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61CB7A3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D7CFF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51F8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014113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A68D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014113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7C174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Cría de ganado bovino, excepto la realizada en cabañas y para la producción de leche (Incluye: ganado bubalino)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952C2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7C1FFBC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1D0DC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A5D3F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014114</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C2B58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014114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BAD85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Invernada de ganado bovino excepto el engorde en corrales (Feed-Lot)</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0AEC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483055F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0B2F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012113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2D07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014115</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829F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014115</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20DB7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Engorde en corrales (Feed-Lot)</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8F0E9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3307498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5F59D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012161 - 012169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05ACB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014121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C104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014121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E8340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Cría de ganado bovino realizada en cabañas (Incluye: ganado bubalino y la producción de semen)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2192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72E601F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9CBD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17E7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014211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1CDF9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014211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BAFCE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Cría de ganado equino, excepto la realizada en haras (Incluye equinos de trabajo, asnos, mulas, burdéganos)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85CBB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59FE350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E6B8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012163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3C0B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014221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9A91B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014221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D6288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Cría de ganado equino realizada en haras (Incluye la producción de semen)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DE6C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286392B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4501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44EE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7E0A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7128B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Cría de camélidos (Incluye alpaca, guanaco, llama, vicuña)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3326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2F05C83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00119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B037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014410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55F0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014410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02A37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Cría de ganado ovino -excepto en cabañas y para la producción de lana y leche-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46B7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100F46A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DF3E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012162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7FB1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014420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C923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014420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58B2C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Cría de ganado ovino realizada en cabañas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D010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4016910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1629F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012150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53E20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014430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12504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014430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9F713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Cría de ganado caprino -excepto la realizada en cabañas y para producción de pelos y de leche-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C628C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4AA6AF5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C6079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012162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1D19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014440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6BC6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014440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B8122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Cría de ganado caprino realizada en cabañas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9D39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419FACE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A06C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730F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014510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37227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014510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31CC2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Cría de ganado porcino, excepto la realizada en cabañas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71D25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2E65DF1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B8C41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012162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47FD6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014520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D117B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014520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884D6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Cría de ganado porcino realizado en cabañas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0F4F6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1EC6B88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2D13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012171 - 012179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636F3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014610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AEDA0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014610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EE8C1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Producción de leche bovina (Incluye la cría para la producción de leche de vaca y la producción de leche bubalina)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822B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41BD648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A0C9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012179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6FC1F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014620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703ED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014620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28E8A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Producción de leche de oveja y de cabra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72EB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11146AE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C6329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012181 - 012182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8E75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014710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3FDD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014710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24B50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Producción de lana y pelo de oveja y cabra (cruda)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40EEC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61E649B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57206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012182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81DC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014720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FA4A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014720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0089A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Producción de pelos de ganado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AE32F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70E2EDA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A76B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012211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D485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014810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2414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014810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3315B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Cría de aves de corral, excepto para la producción de huevos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D4F5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482BFDE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C3214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012212 - 012220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DFF73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014820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1B8D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014820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0AEBD8"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Producción de huevos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06AD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5FA708D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B7CAD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012230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ECE6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014910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640F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C5C9A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Apicultura (Incluye la producción de miel, jalea real, polen, propóleo,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D5F1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54D70D5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0A26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012290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6558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014920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F51C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014920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658042"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Cunicultura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F62A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0438D90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26BC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012241 - 012242 - 012243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1F756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014930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E704F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014930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B68C2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Cría de animales pelíferos, pilíferos y plumíferos, excepto de las especies ganaderas (Incluye cría de visón, nutria, chinchilla, reptiles,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2BFA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47757A0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E9E2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012169 - 012290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93675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014990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EF7B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014990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70E87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Cría de animales y obtención de productos de origen animal, n.c.p. (Incluye ciervo, gato, gusano de seda, lombriz, pájaro, perro, rana, animales para experimentación, caracoles vivos, frescos, congelados y secos -excepto marinos-, cera de insectos excepto la de abeja,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93FD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1492446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D834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71E5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7C1F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CBBC5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apoyo agrícolas y pecuarios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050B61"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E199F0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571E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014111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2C85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18B5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FF46E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labranza, siembra, trasplante y cuidados culturales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4FF29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38" w:anchor="q1" w:tgtFrame="_self" w:history="1">
              <w:r w:rsidRPr="00FA14AB">
                <w:rPr>
                  <w:rFonts w:ascii="Verdana" w:hAnsi="Verdana"/>
                  <w:color w:val="0000FF"/>
                  <w:sz w:val="18"/>
                  <w:szCs w:val="18"/>
                  <w:u w:val="single"/>
                  <w:lang w:val="en-US" w:eastAsia="en-US"/>
                </w:rPr>
                <w:t>(1)</w:t>
              </w:r>
            </w:hyperlink>
          </w:p>
        </w:tc>
      </w:tr>
      <w:tr w:rsidR="00FA14AB" w:rsidRPr="00FA14AB" w14:paraId="66DD662B"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F6E7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014112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1BDB1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AFCC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38D29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pulverización, desinfección y fumigación terrestre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F4729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9" w:anchor="q1" w:tgtFrame="_self" w:history="1">
              <w:r w:rsidRPr="00FA14AB">
                <w:rPr>
                  <w:rFonts w:ascii="Verdana" w:hAnsi="Verdana"/>
                  <w:color w:val="0000FF"/>
                  <w:sz w:val="18"/>
                  <w:szCs w:val="18"/>
                  <w:u w:val="single"/>
                  <w:lang w:val="en-US" w:eastAsia="en-US"/>
                </w:rPr>
                <w:t>(1)</w:t>
              </w:r>
            </w:hyperlink>
          </w:p>
        </w:tc>
      </w:tr>
      <w:tr w:rsidR="00FA14AB" w:rsidRPr="00FA14AB" w14:paraId="25C10888"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56A572DC"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3449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016113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FC217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016113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9C5FA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pulverización, desinfección y fumigación aérea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0E04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40" w:anchor="q1" w:tgtFrame="_self" w:history="1">
              <w:r w:rsidRPr="00FA14AB">
                <w:rPr>
                  <w:rFonts w:ascii="Verdana" w:hAnsi="Verdana"/>
                  <w:color w:val="0000FF"/>
                  <w:sz w:val="18"/>
                  <w:szCs w:val="18"/>
                  <w:u w:val="single"/>
                  <w:lang w:val="en-US" w:eastAsia="en-US"/>
                </w:rPr>
                <w:t>(1)</w:t>
              </w:r>
            </w:hyperlink>
          </w:p>
        </w:tc>
      </w:tr>
      <w:tr w:rsidR="00FA14AB" w:rsidRPr="00FA14AB" w14:paraId="2D9F5A7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7119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014119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DDEB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016119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8DE5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016119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9DB85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maquinaria agrícola n.c.p., excepto los de cosecha mecánica (Incluye clasificado y/o tamañado, rastrillado, roturación de terreno,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B55C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41" w:anchor="q1" w:tgtFrame="_self" w:history="1">
              <w:r w:rsidRPr="00FA14AB">
                <w:rPr>
                  <w:rFonts w:ascii="Verdana" w:hAnsi="Verdana"/>
                  <w:color w:val="0000FF"/>
                  <w:sz w:val="18"/>
                  <w:szCs w:val="18"/>
                  <w:u w:val="single"/>
                  <w:lang w:val="en-US" w:eastAsia="en-US"/>
                </w:rPr>
                <w:t>(1)</w:t>
              </w:r>
            </w:hyperlink>
          </w:p>
        </w:tc>
      </w:tr>
      <w:tr w:rsidR="00FA14AB" w:rsidRPr="00FA14AB" w14:paraId="2ADD327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5E285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3EC3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CFEE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08077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cosecha mecánica (Incluye la cosecha mecánica de granos, caña de azúcar, algodón, forrajes, el enfardado, enrollado,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12F2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42" w:anchor="q1" w:tgtFrame="_self" w:history="1">
              <w:r w:rsidRPr="00FA14AB">
                <w:rPr>
                  <w:rFonts w:ascii="Verdana" w:hAnsi="Verdana"/>
                  <w:color w:val="0000FF"/>
                  <w:sz w:val="18"/>
                  <w:szCs w:val="18"/>
                  <w:u w:val="single"/>
                  <w:lang w:val="en-US" w:eastAsia="en-US"/>
                </w:rPr>
                <w:t>(1)</w:t>
              </w:r>
            </w:hyperlink>
          </w:p>
        </w:tc>
      </w:tr>
      <w:tr w:rsidR="00FA14AB" w:rsidRPr="00FA14AB" w14:paraId="2D4EC21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E6EE1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014130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485B1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DB7B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28DDA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contratistas de mano de obra agrícola (Incluye la poda de árboles, trasplante, cosecha manual de citrus, algodón,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CC57B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43" w:anchor="q1" w:tgtFrame="_self" w:history="1">
              <w:r w:rsidRPr="00FA14AB">
                <w:rPr>
                  <w:rFonts w:ascii="Verdana" w:hAnsi="Verdana"/>
                  <w:color w:val="0000FF"/>
                  <w:sz w:val="18"/>
                  <w:szCs w:val="18"/>
                  <w:u w:val="single"/>
                  <w:lang w:val="en-US" w:eastAsia="en-US"/>
                </w:rPr>
                <w:t>(1)</w:t>
              </w:r>
            </w:hyperlink>
          </w:p>
        </w:tc>
      </w:tr>
      <w:tr w:rsidR="00FA14AB" w:rsidRPr="00FA14AB" w14:paraId="224678A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79547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AAE83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016141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9C92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016141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AD1BA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frío y refrigerado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09D5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44" w:anchor="q1" w:tgtFrame="_self" w:history="1">
              <w:r w:rsidRPr="00FA14AB">
                <w:rPr>
                  <w:rFonts w:ascii="Verdana" w:hAnsi="Verdana"/>
                  <w:color w:val="0000FF"/>
                  <w:sz w:val="18"/>
                  <w:szCs w:val="18"/>
                  <w:u w:val="single"/>
                  <w:lang w:val="en-US" w:eastAsia="en-US"/>
                </w:rPr>
                <w:t>(1)</w:t>
              </w:r>
            </w:hyperlink>
          </w:p>
        </w:tc>
      </w:tr>
      <w:tr w:rsidR="00FA14AB" w:rsidRPr="00FA14AB" w14:paraId="5AD2FDD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8E68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014190 - 153111 - 154920 - 154930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499A7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016149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B83BF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016149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E095E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poscosecha (Incluye servicios como: acondicionamiento, clasificación, descascarillado, desinfección, empaquetado, enfriado, envasado, lavado, limpieza de papa, granos, etcétera.</w:t>
            </w:r>
          </w:p>
          <w:p w14:paraId="10E34A0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 servicio de desmotado de algodón.</w:t>
            </w:r>
          </w:p>
          <w:p w14:paraId="7A9B041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 servicio de secado al sol de frutas y hortalizas.</w:t>
            </w:r>
          </w:p>
          <w:p w14:paraId="27F7FC1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 servicio de secanza de yerba mate y té prestado a terceros.</w:t>
            </w:r>
          </w:p>
          <w:p w14:paraId="6F8F826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 servicio de molienda de yerba mate prestado a terceros.)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8BA2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45" w:anchor="q1" w:tgtFrame="_self" w:history="1">
              <w:r w:rsidRPr="00FA14AB">
                <w:rPr>
                  <w:rFonts w:ascii="Verdana" w:hAnsi="Verdana"/>
                  <w:color w:val="0000FF"/>
                  <w:sz w:val="18"/>
                  <w:szCs w:val="18"/>
                  <w:u w:val="single"/>
                  <w:lang w:val="en-US" w:eastAsia="en-US"/>
                </w:rPr>
                <w:t>(1)</w:t>
              </w:r>
            </w:hyperlink>
          </w:p>
        </w:tc>
      </w:tr>
      <w:tr w:rsidR="00FA14AB" w:rsidRPr="00FA14AB" w14:paraId="524CC42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62111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3607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016150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CBA9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016150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25E2B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procesamiento de semillas para su siembra (Incluye la selección de semillas)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7839C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46" w:anchor="q1" w:tgtFrame="_self" w:history="1">
              <w:r w:rsidRPr="00FA14AB">
                <w:rPr>
                  <w:rFonts w:ascii="Verdana" w:hAnsi="Verdana"/>
                  <w:color w:val="0000FF"/>
                  <w:sz w:val="18"/>
                  <w:szCs w:val="18"/>
                  <w:u w:val="single"/>
                  <w:lang w:val="en-US" w:eastAsia="en-US"/>
                </w:rPr>
                <w:t>(1)</w:t>
              </w:r>
            </w:hyperlink>
          </w:p>
        </w:tc>
      </w:tr>
      <w:tr w:rsidR="00FA14AB" w:rsidRPr="00FA14AB" w14:paraId="6426A0F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0E15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6D59A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1458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016190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92CB6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apoyo agrícolas n.c.p (incluye explotación de sistemas de riego, injertos de plantas, construcción y plantación de almácigos, etc.), (no incluye mantenimiento de jardines, parques y cementerios: actividad 813000, planificación y diseño paisajista: actividad 711009)</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9250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47" w:anchor="q1" w:tgtFrame="_self" w:history="1">
              <w:r w:rsidRPr="00FA14AB">
                <w:rPr>
                  <w:rFonts w:ascii="Verdana" w:hAnsi="Verdana"/>
                  <w:color w:val="0000FF"/>
                  <w:sz w:val="18"/>
                  <w:szCs w:val="18"/>
                  <w:u w:val="single"/>
                  <w:lang w:val="en-US" w:eastAsia="en-US"/>
                </w:rPr>
                <w:t>(1)</w:t>
              </w:r>
            </w:hyperlink>
          </w:p>
        </w:tc>
      </w:tr>
      <w:tr w:rsidR="00FA14AB" w:rsidRPr="00FA14AB" w14:paraId="3AC7AC7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FA81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3EF85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016210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CA9A4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016210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8E03F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Inseminación artificial y servicios n.c.p. para mejorar la reproducción de los animales y el rendimiento de sus productos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3BEB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48" w:anchor="q1" w:tgtFrame="_self" w:history="1">
              <w:r w:rsidRPr="00FA14AB">
                <w:rPr>
                  <w:rFonts w:ascii="Verdana" w:hAnsi="Verdana"/>
                  <w:color w:val="0000FF"/>
                  <w:sz w:val="18"/>
                  <w:szCs w:val="18"/>
                  <w:u w:val="single"/>
                  <w:lang w:val="en-US" w:eastAsia="en-US"/>
                </w:rPr>
                <w:t>(1)</w:t>
              </w:r>
            </w:hyperlink>
          </w:p>
        </w:tc>
      </w:tr>
      <w:tr w:rsidR="00FA14AB" w:rsidRPr="00FA14AB" w14:paraId="4211ADEE"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2FB52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014220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44AE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016220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F1981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016220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6503C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contratistas de mano de obra pecuaria.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4F879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49" w:anchor="q1" w:tgtFrame="_self" w:history="1">
              <w:r w:rsidRPr="00FA14AB">
                <w:rPr>
                  <w:rFonts w:ascii="Verdana" w:hAnsi="Verdana"/>
                  <w:color w:val="0000FF"/>
                  <w:sz w:val="18"/>
                  <w:szCs w:val="18"/>
                  <w:u w:val="single"/>
                  <w:lang w:val="en-US" w:eastAsia="en-US"/>
                </w:rPr>
                <w:t>(1)</w:t>
              </w:r>
            </w:hyperlink>
          </w:p>
        </w:tc>
      </w:tr>
      <w:tr w:rsidR="00FA14AB" w:rsidRPr="00FA14AB" w14:paraId="582AC992"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3B4A69E3"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CD0E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016230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C224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016230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10D82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esquila de animales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41CB8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50" w:anchor="q1" w:tgtFrame="_self" w:history="1">
              <w:r w:rsidRPr="00FA14AB">
                <w:rPr>
                  <w:rFonts w:ascii="Verdana" w:hAnsi="Verdana"/>
                  <w:color w:val="0000FF"/>
                  <w:sz w:val="18"/>
                  <w:szCs w:val="18"/>
                  <w:u w:val="single"/>
                  <w:lang w:val="en-US" w:eastAsia="en-US"/>
                </w:rPr>
                <w:t>(1)</w:t>
              </w:r>
            </w:hyperlink>
          </w:p>
        </w:tc>
      </w:tr>
      <w:tr w:rsidR="00FA14AB" w:rsidRPr="00FA14AB" w14:paraId="6F4393D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83CE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014291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9E12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016291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4437E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016291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20CB2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para el control de plagas, baños parasiticidas,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1E0F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51" w:anchor="q1" w:tgtFrame="_self" w:history="1">
              <w:r w:rsidRPr="00FA14AB">
                <w:rPr>
                  <w:rFonts w:ascii="Verdana" w:hAnsi="Verdana"/>
                  <w:color w:val="0000FF"/>
                  <w:sz w:val="18"/>
                  <w:szCs w:val="18"/>
                  <w:u w:val="single"/>
                  <w:lang w:val="en-US" w:eastAsia="en-US"/>
                </w:rPr>
                <w:t>(1)</w:t>
              </w:r>
            </w:hyperlink>
          </w:p>
        </w:tc>
      </w:tr>
      <w:tr w:rsidR="00FA14AB" w:rsidRPr="00FA14AB" w14:paraId="37B1711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8C13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014292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DE62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016292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749ED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016292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FF552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Albergue y cuidado de animales de terceros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71D2D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52" w:anchor="q1" w:tgtFrame="_self" w:history="1">
              <w:r w:rsidRPr="00FA14AB">
                <w:rPr>
                  <w:rFonts w:ascii="Verdana" w:hAnsi="Verdana"/>
                  <w:color w:val="0000FF"/>
                  <w:sz w:val="18"/>
                  <w:szCs w:val="18"/>
                  <w:u w:val="single"/>
                  <w:lang w:val="en-US" w:eastAsia="en-US"/>
                </w:rPr>
                <w:t>(1)</w:t>
              </w:r>
            </w:hyperlink>
          </w:p>
        </w:tc>
      </w:tr>
      <w:tr w:rsidR="00FA14AB" w:rsidRPr="00FA14AB" w14:paraId="5BA43EC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4D79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014299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4A12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016299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B63B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016299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2326D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apoyo pecuarios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95B74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53" w:anchor="q1" w:tgtFrame="_self" w:history="1">
              <w:r w:rsidRPr="00FA14AB">
                <w:rPr>
                  <w:rFonts w:ascii="Verdana" w:hAnsi="Verdana"/>
                  <w:color w:val="0000FF"/>
                  <w:sz w:val="18"/>
                  <w:szCs w:val="18"/>
                  <w:u w:val="single"/>
                  <w:lang w:val="en-US" w:eastAsia="en-US"/>
                </w:rPr>
                <w:t>(1)</w:t>
              </w:r>
            </w:hyperlink>
          </w:p>
        </w:tc>
      </w:tr>
      <w:tr w:rsidR="00FA14AB" w:rsidRPr="00FA14AB" w14:paraId="1417710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0A71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A78D3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E1AF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017</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2615D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Caza, repoblación de animales de caza y servicios de apoyo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20F303"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132128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575F6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015010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F3A7B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017010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7510C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017010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10CC0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Caza y repoblación de animales de caza (Incluye la caza de animales para obtener carne, pieles y cueros y la captura de animales vivos para zoológicos, animales de compañía, para investigación,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70E5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5B394FD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FCFB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015020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562F2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017020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5D143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017020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DE2CC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apoyo para la caza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69504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54" w:anchor="q1" w:tgtFrame="_self" w:history="1">
              <w:r w:rsidRPr="00FA14AB">
                <w:rPr>
                  <w:rFonts w:ascii="Verdana" w:hAnsi="Verdana"/>
                  <w:color w:val="0000FF"/>
                  <w:sz w:val="18"/>
                  <w:szCs w:val="18"/>
                  <w:u w:val="single"/>
                  <w:lang w:val="en-US" w:eastAsia="en-US"/>
                </w:rPr>
                <w:t>(1)</w:t>
              </w:r>
            </w:hyperlink>
          </w:p>
        </w:tc>
      </w:tr>
      <w:tr w:rsidR="00FA14AB" w:rsidRPr="00FA14AB" w14:paraId="5ED03DA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B7DC3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881B4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8B187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370E89"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Silvicultura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356E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2F1DA56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D984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020110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AEF8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021010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70B8B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021010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6B11F4"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Plantación de bosques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9CB6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4361567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5E11B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020120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D987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021020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30D9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021020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12EC6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Repoblación y conservación de bosques nativos y zonas forestadas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047DF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38B2AD4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3E854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020130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8C70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021030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BE177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021030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96042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Explotación de viveros forestales (Incluye propagación de especies forestales)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28EA5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05272AE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AD391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73A36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4FCEC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BB8806"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Extracción de productos forestales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5E13B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0488F45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A5C0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020210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DBD5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022010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9213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022010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09E2F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de productos forestales de bosques cultivados (Incluye tala de árboles, desbaste de troncos y producción de madera en bruto, leña, postes)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54CEA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40DFBA7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11E0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020220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D312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022020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82D36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022020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F5AC4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de productos forestales de bosques nativos (Incluye tala de árboles, desbaste de troncos y producción de madera en bruto, leña, postes, la extracción de rodrigones, varas, varillas y la recolección de gomas naturales, líquenes, musgos, resinas y de rosa mosqueta,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DE01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2B4C80D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0069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DC35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F4E69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3E399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apoyo a la silvicultura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344BCC"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4C8997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F786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020310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F4CD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024010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6DD0B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024010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EBD32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forestales para la extracción de madera (Incluye tala de árboles, acarreo y transporte en el interior del bosque, servicios realizados por terceros,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0FF8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55" w:anchor="q1" w:tgtFrame="_self" w:history="1">
              <w:r w:rsidRPr="00FA14AB">
                <w:rPr>
                  <w:rFonts w:ascii="Verdana" w:hAnsi="Verdana"/>
                  <w:color w:val="0000FF"/>
                  <w:sz w:val="18"/>
                  <w:szCs w:val="18"/>
                  <w:u w:val="single"/>
                  <w:lang w:val="en-US" w:eastAsia="en-US"/>
                </w:rPr>
                <w:t>(1)</w:t>
              </w:r>
            </w:hyperlink>
          </w:p>
        </w:tc>
      </w:tr>
      <w:tr w:rsidR="00FA14AB" w:rsidRPr="00FA14AB" w14:paraId="1C1FC74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B3CDD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020390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EC444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024020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0491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024020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503FF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forestales excepto los relacionados con la extracción de madera (Incluye protección contra incendios, evaluación de masas forestales en pie, estimación del valor de la madera,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B393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56" w:anchor="q1" w:tgtFrame="_self" w:history="1">
              <w:r w:rsidRPr="00FA14AB">
                <w:rPr>
                  <w:rFonts w:ascii="Verdana" w:hAnsi="Verdana"/>
                  <w:color w:val="0000FF"/>
                  <w:sz w:val="18"/>
                  <w:szCs w:val="18"/>
                  <w:u w:val="single"/>
                  <w:lang w:val="en-US" w:eastAsia="en-US"/>
                </w:rPr>
                <w:t>(1)</w:t>
              </w:r>
            </w:hyperlink>
          </w:p>
        </w:tc>
      </w:tr>
      <w:tr w:rsidR="00FA14AB" w:rsidRPr="00FA14AB" w14:paraId="7F17214D"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A2DDA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B</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C1B683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B</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27A46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B</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7F9DB4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PESCA Y SERVICIOS CONEXOS</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75DA8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5A5F9AC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65742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257BF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10B7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69DDD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Pesca y servicios de apoyo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7165E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6640E46"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C2675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050110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0254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031110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7B6C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031110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EB12B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Pesca de organismos marinos; excepto cuando es realizada en buques procesadores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38F0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7FD23520"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57847848"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074E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031120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6416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031120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D253C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Pesca y elaboración de productos marinos realizada a bordo de buques procesadores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E3F24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4D24D91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4D1AC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050130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089A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031130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23F2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031130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28CB5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Recolección de organismos marinos excepto peces, crustáceos y moluscos (Incluye la recolección de algas marinas)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0DDEB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366AC4E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A9D2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050120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FC5A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031200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36307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031200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ED315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Pesca continental: fluvial y lacustre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8A019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671FAC1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11D3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050300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EE849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031300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60AA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031300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7B06F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apoyo para la pesca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C7DAB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57" w:anchor="q1" w:tgtFrame="_self" w:history="1">
              <w:r w:rsidRPr="00FA14AB">
                <w:rPr>
                  <w:rFonts w:ascii="Verdana" w:hAnsi="Verdana"/>
                  <w:color w:val="0000FF"/>
                  <w:sz w:val="18"/>
                  <w:szCs w:val="18"/>
                  <w:u w:val="single"/>
                  <w:lang w:val="en-US" w:eastAsia="en-US"/>
                </w:rPr>
                <w:t>(1)</w:t>
              </w:r>
            </w:hyperlink>
          </w:p>
        </w:tc>
      </w:tr>
      <w:tr w:rsidR="00FA14AB" w:rsidRPr="00FA14AB" w14:paraId="6B24E2C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1B203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AEC61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F2A6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032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DD877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Explotación de criaderos de peces, granjas piscícolas y otros frutos acuáticos (acuicultura)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A33494"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10C564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1C3A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050200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F329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032000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8AF5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032000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00CB3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Explotación de criaderos de peces, granjas piscícolas y otros frutos acuáticos (acuicultura)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804CB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Exento</w:t>
            </w:r>
          </w:p>
        </w:tc>
      </w:tr>
      <w:tr w:rsidR="00FA14AB" w:rsidRPr="00FA14AB" w14:paraId="386CDE45"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157ED4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C</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536182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C</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74970D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C</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77A402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b/>
                <w:bCs/>
                <w:sz w:val="18"/>
                <w:szCs w:val="18"/>
                <w:lang w:val="es-MX" w:eastAsia="en-US"/>
              </w:rPr>
              <w:t>EXPLOTACIÓN DE MINAS Y CANTERAS</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7FB22A5"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2C960C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97DE1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30478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3546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051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DFC19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y aglomeración de carbón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12DD86"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097177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9393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9CFE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051000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7AC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051000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D9520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y aglomeración de carbón (Incluye la producción de hulla no aglomerada, antracita, carbón bituminoso no aglomerado, ovoides y combustibles sólidos análogos a base de hulla,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2BCE5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0,75%</w:t>
            </w:r>
          </w:p>
        </w:tc>
      </w:tr>
      <w:tr w:rsidR="00FA14AB" w:rsidRPr="00FA14AB" w14:paraId="0C4BF67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6B73B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4209C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7D94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052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B4B70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y aglomeración de lignito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DD4FD1"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6127D2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3A2E1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102000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06BE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052000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B71F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052000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3C318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y aglomeración de lignito (Incluye la producción de lignito aglomerado y no aglomerado)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448E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0,75%</w:t>
            </w:r>
          </w:p>
        </w:tc>
      </w:tr>
      <w:tr w:rsidR="00FA14AB" w:rsidRPr="00FA14AB" w14:paraId="440A5CE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5903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DCFC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D4169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061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743703"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Extracción de petróleo crudo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6F4DD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7C1CC2B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9B6A1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111000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4253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061000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8140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061000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86F9F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de petróleo crudo (Incluye arenas alquitraníferas, esquistos bituminosos o lutitas, aceites de petróleo y de minerales bituminosos, petróleo,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2FBA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0,75%</w:t>
            </w:r>
          </w:p>
        </w:tc>
      </w:tr>
      <w:tr w:rsidR="00FA14AB" w:rsidRPr="00FA14AB" w14:paraId="76C87B8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6725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0444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CA7CA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062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1DFA19"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Extracción de gas natural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1077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0CE29D8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38A3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111000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ECA4A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062000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747A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062000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8B407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de gas natural (Incluye gas natural licuado y gaseoso)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34B3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0,75%</w:t>
            </w:r>
          </w:p>
        </w:tc>
      </w:tr>
      <w:tr w:rsidR="00FA14AB" w:rsidRPr="00FA14AB" w14:paraId="2C9DED0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C15C9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0906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48AF8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83D59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de minerales de hierro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A6F1F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FC1DD6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9AB38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E727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071000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D5D1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071000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D1BB5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de minerales de hierro (Incluye hematitas, limonitas, magnetitas, siderita,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0BDA4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0,75%</w:t>
            </w:r>
          </w:p>
        </w:tc>
      </w:tr>
      <w:tr w:rsidR="00FA14AB" w:rsidRPr="00FA14AB" w14:paraId="4E216D7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57FC8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7EC8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D5A5A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40E66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de minerales metalíferos no ferrosos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D435D2"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1A3090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704BB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120000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155F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072100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084D6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072100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8E48C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de minerales y concentrados de uranio y torio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8AC4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0,75%</w:t>
            </w:r>
          </w:p>
        </w:tc>
      </w:tr>
      <w:tr w:rsidR="00FA14AB" w:rsidRPr="00FA14AB" w14:paraId="59BE415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9D0C2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132000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E92F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072910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E28B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072910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099786"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Extracción de metales preciosos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06CB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0,75%</w:t>
            </w:r>
          </w:p>
        </w:tc>
      </w:tr>
      <w:tr w:rsidR="00FA14AB" w:rsidRPr="00FA14AB" w14:paraId="581440A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DE8C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132000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B6EF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072990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1D5DF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072990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AB5ED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de minerales metalíferos no ferrosos n.c.p., excepto minerales de uranio y torio.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6162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0,75%</w:t>
            </w:r>
          </w:p>
        </w:tc>
      </w:tr>
      <w:tr w:rsidR="00FA14AB" w:rsidRPr="00FA14AB" w14:paraId="7F4470F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00EF0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DFC2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2C0D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FFA86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de piedra, arena y arcillas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BC72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31A627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AFBF3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46FC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081100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4B76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081100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07AE3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de rocas ornamentales (Incluye areniscas, cuarcita, dolomita, granito, mármol, piedra laja, pizarra, serpentina,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B245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0,75%</w:t>
            </w:r>
          </w:p>
        </w:tc>
      </w:tr>
      <w:tr w:rsidR="00FA14AB" w:rsidRPr="00FA14AB" w14:paraId="55655A7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41070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B6E15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081200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F0C6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081200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08EAF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de piedra caliza y yeso (Incluye caliza, castina, conchilla, riolita, yeso natural, anhidrita,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2ADC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0,75%</w:t>
            </w:r>
          </w:p>
        </w:tc>
      </w:tr>
      <w:tr w:rsidR="00FA14AB" w:rsidRPr="00FA14AB" w14:paraId="0831741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4D928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FC11F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081300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4972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081300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B07BA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de arenas, canto rodado y triturados pétreos (Incluye arena para construcción, arena silícea, otras arenas naturales, canto rodado, dolomita triturada, salto triturado, piedra partida y otros triturados pétreos,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83B7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0,75%</w:t>
            </w:r>
          </w:p>
        </w:tc>
      </w:tr>
      <w:tr w:rsidR="00FA14AB" w:rsidRPr="00FA14AB" w14:paraId="3C77A8C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3FC29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141400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19F1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081400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558E0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081400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35DB5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de arcilla y caolín (Incluye andalucita, arcillas, bentonita, caolín, pirofilita, silimanita, mullita, tierra de chamota o de dinas,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2D433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0,75%</w:t>
            </w:r>
          </w:p>
        </w:tc>
      </w:tr>
      <w:tr w:rsidR="00FA14AB" w:rsidRPr="00FA14AB" w14:paraId="6E30D0A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93042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1343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20D8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29E8D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Explotación de minas y canteras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D58A8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7E55B8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C0C4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142110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3E25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089110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4107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089110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D7167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de minerales para la fabricación de abonos excepto turba (Incluye guano, silvita, silvinita y otras sales de potasio naturales,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862F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0,75%</w:t>
            </w:r>
          </w:p>
        </w:tc>
      </w:tr>
      <w:tr w:rsidR="00FA14AB" w:rsidRPr="00FA14AB" w14:paraId="2F29A4B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F585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142120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045EC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089120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B4E34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089120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80766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de minerales para la fabricación de productos químicos (Incluye azufre, boracita e hidroboracita, calcita, celestina, colemanita, fluorita, litio y sales de litio naturales, sulfato de aluminio, sulfato de hierro, sulfato de magnesio, sulfato de sodio, ocres, tinkal, ulexita, asfaltita, laterita,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4B5C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0,75%</w:t>
            </w:r>
          </w:p>
        </w:tc>
      </w:tr>
      <w:tr w:rsidR="00FA14AB" w:rsidRPr="00FA14AB" w14:paraId="4F53C26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A031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103000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A9500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089200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71110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089200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A6778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Extracción y aglomeración de turba (Incluye la producción de turba utilizada como corrector de suelos)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4475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0,75%</w:t>
            </w:r>
          </w:p>
        </w:tc>
      </w:tr>
      <w:tr w:rsidR="00FA14AB" w:rsidRPr="00FA14AB" w14:paraId="7EE909E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5546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142200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7E83F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089300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99E1B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089300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75FA49"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Extracción de sal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0F883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0,75%</w:t>
            </w:r>
          </w:p>
        </w:tc>
      </w:tr>
      <w:tr w:rsidR="00FA14AB" w:rsidRPr="00FA14AB" w14:paraId="46FFB0A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2CF8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142900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46E2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089900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79AB8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089900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B6F85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Explotación de minas y canteras n.c.p. (Incluye amianto, cuarzo, diatomita, piedra pómez, ágata, agua marina, amatista, cristal de roca, rodocrosita, topacio, corindón, feldespato, mica, zeolita, perlita, granulado volcánico, puzolana, toba, talco, vermiculita, tosca, grafito,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6223A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0,75%</w:t>
            </w:r>
          </w:p>
        </w:tc>
      </w:tr>
      <w:tr w:rsidR="00FA14AB" w:rsidRPr="00FA14AB" w14:paraId="7F15F3B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2859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04EA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9236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3BFC8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apoyo para la extracción de petróleo y gas natural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548F9B"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FCBE5F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349E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112000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AB45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091001 - 091002 -091003 - 091009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8C73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091000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31378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apoyo para la extracción de petróleo y gas natural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2B2F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58" w:anchor="q1" w:tgtFrame="_self" w:history="1">
              <w:r w:rsidRPr="00FA14AB">
                <w:rPr>
                  <w:rFonts w:ascii="Verdana" w:hAnsi="Verdana"/>
                  <w:color w:val="0000FF"/>
                  <w:sz w:val="18"/>
                  <w:szCs w:val="18"/>
                  <w:u w:val="single"/>
                  <w:lang w:val="en-US" w:eastAsia="en-US"/>
                </w:rPr>
                <w:t>(1)</w:t>
              </w:r>
            </w:hyperlink>
          </w:p>
        </w:tc>
      </w:tr>
      <w:tr w:rsidR="00FA14AB" w:rsidRPr="00FA14AB" w14:paraId="781FD52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4272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361B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DA65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72235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apoyo para la minería, excepto para la extracción de petróleo y gas natural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C2E6DF"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6F22BF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41E2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101000 - 102000 - 103000 - 120000 - 131000 - 132000 -141100 - 141200 - 141300 - 141400 - 142110 - 142120 -142900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A8DEB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099000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7540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099000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2886D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apoyo para la minería, excepto para la extracción de petróleo y gas natual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CB150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59" w:anchor="q1" w:tgtFrame="_self" w:history="1">
              <w:r w:rsidRPr="00FA14AB">
                <w:rPr>
                  <w:rFonts w:ascii="Verdana" w:hAnsi="Verdana"/>
                  <w:color w:val="0000FF"/>
                  <w:sz w:val="18"/>
                  <w:szCs w:val="18"/>
                  <w:u w:val="single"/>
                  <w:lang w:val="en-US" w:eastAsia="en-US"/>
                </w:rPr>
                <w:t>(1)</w:t>
              </w:r>
            </w:hyperlink>
          </w:p>
        </w:tc>
      </w:tr>
      <w:tr w:rsidR="00FA14AB" w:rsidRPr="00FA14AB" w14:paraId="43C9D31E"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38DAA0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D</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CC1905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D</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8CBF8E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D</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417B94F"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b/>
                <w:bCs/>
                <w:sz w:val="18"/>
                <w:szCs w:val="18"/>
                <w:lang w:val="es-MX" w:eastAsia="en-US"/>
              </w:rPr>
              <w:t>INDUSTRIA MANUFACTURERA Y SERVICIOS CONEXOS</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D2D0947"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D100EF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B4F626"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53D7E3"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8DEF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20C85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Producción y procesamiento de carne y productos cárnicos, excepto pescado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B273C4"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3FE057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1A7E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151111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63C49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101011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78DF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101011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32194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Matanza de ganado bovino (Incluye búfalos)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007E6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FA0F90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2399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151112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C812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101012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6AED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101012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1D660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Procesamiento de carne de ganado bovino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DF0A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52F74E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7E69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151113 - 191101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95788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101013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3EA29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101013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EFA3B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Saladero y peladero de cueros de ganado bovino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6873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A67F9E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A3F42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D9F4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83C4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2100C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Producción y procesamiento de carne de aves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2891A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191E82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EADB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151130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FA3D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101030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1E3C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101030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F07E0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fiambres y embutidos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209F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25415D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82FC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151140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1BA6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101040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BD94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101040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FA3F3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Matanza de ganado excepto el bovino y procesamiento de su carne (Incluye ganado ovino, porcino, equino,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5823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78F296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D7B6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151191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80FF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101091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DAA33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101091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B460E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aceites y grasas de origen animal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F560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B67DBC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34569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151199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E9E6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101099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2C21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101099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1C3FF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Matanza de animales n.c.p. y procesamiento de su carne; elaboración de subproductos cárnicos n.c.p. (Incluye producción de carne fresca, refrigerada o congelada de liebre, conejo, animales de caza,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CF3D1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BB04DF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66FF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6FBF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107B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57926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pescado y productos de pescado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98CAFF"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69B54C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ACAE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151201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AE4C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102001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AA23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102001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1C71A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pescados de mar, crustáceos y productos marinos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418BC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4851BE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0F9B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151202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BB1B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102002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192F0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102002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2DB2A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pescados de ríos y lagunas y otros productos fluviales y lacustres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2B70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5F196E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8C54F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151203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A5799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102003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35EC6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102003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BBB3E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aceites, grasas, harinas y productos a base de pescados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F1F93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08CC19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370E6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309A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A7D23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38AB4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Preparación de frutas, hortalizas y legumbres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0E8838"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43DE57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EC3B6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151310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B01EC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103011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98DC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103011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5BAD1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Preparación de conservas de frutas, hortalizas y legumbres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0B44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F6BB68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98B1B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151330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E5944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103012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75BA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103012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87BE7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y envasado de dulces, mermeladas y jaleas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A1BA0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A8E762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4634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151320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4BB7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103020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CE627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103020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A4347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jugos naturales y sus concentrados, de frutas, hortalizas y legumbres (no incluye la elaboración de jugos para diluir o en polvo llamados “sintéticos” o de un contenido en jugos naturales inferior al 50% actividad 110492)</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7D8CC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08FCE7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5771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151340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9943D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103030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CB43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103030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ED37E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frutas, hortalizas y legumbres congeladas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863A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9500D64"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F1B8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151390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45A2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103091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714B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103091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5DF57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hortalizas y legumbres deshidratadas o desecadas; preparación n.c.p. de hortalizas y legumbres (Incluye la elaboración de harina y escamas de papa, sémola de hortalizas y legumbres, hortalizas y legumbres deshidratadas,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9E69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6EA3FF0"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4F1E8174"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592D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103099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4502A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103099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834A5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frutas deshidratadas o desecadas; preparación n.c.p. de frutas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C789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61624A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A397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EB94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99D1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0599A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aceites y grasas de origen vegetal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E5345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50FE2AD"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89113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151410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65DF5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104011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36ED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104011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318FC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aceites y grasas vegetales sin refinar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6671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42D98F7"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1D77C3D7"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A0E36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104012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40A72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104012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5980F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aceite de oliva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B5A95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A98D1A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51FDF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151420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88DC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104013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7DFAF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104013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11079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aceites y grasas vegetales refinados (no incluye aceite de oliva -actividad 104012-)</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5CA7A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29B900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AF52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151430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0A45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104020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088F2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104020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683C7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margarinas y grasas vegetales comestibles similares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E523C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E6D5B0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F1D9A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37A5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D4009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105</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26FDB8"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Elaboración de productos lácteos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E0280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51E95DA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4935D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152010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A44CD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105010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2450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105010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28D05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leches y productos lácteos deshidratados (Incluye la obtención de quesos, helados, manteca, postres lácteos, yogur y otros productos lácteos fermentados o coagulados cuando son obtenidos en forma integrada con la producción de leche)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CC9E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A0A193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B9CE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152020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252C9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105020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2B7E1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105020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90D50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quesos (Incluye la producción de suero)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4A437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7F697C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766B0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152030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F41A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105030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AE19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105030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0233FF"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Elaboración industrial de helados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91A8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2E9615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2908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152090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494ED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105090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6130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105090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95D9C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productos lácteos n.c.p. (Incluye la producción de caseínas, manteca, postres, etc., cuando no son obtenidos de forma integrada con la producción de leche)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D1AD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B4D869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47D2E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726C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CA13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106</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5F8BD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productos de molinería, almidones y productos derivados del almidón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8458C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1E48CD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30CAE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153110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E428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106110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E90B8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106110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6BD94A"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Molienda de trigo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7BBB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EFC429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FB30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153120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81758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106120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865E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106120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DBF0BD"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Preparación de arroz</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AF2A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CF70B5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925E6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153131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3CC2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106131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0458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106131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CC020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alimentos a base de cereales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75A9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FAC025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7B2F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153139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E766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106139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6597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106139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77A28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Preparación y molienda de legumbres y cereales n.c.p., excepto trigo y arroz y molienda húmeda de maíz</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A406F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B894DE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E321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153200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8D8C0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106200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41DC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106200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B06E6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almidones y productos derivados del almidón; molienda húmeda de maíz (Incluye la elaboración de glucosa y gluten)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880DE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F4B775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7D5BB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3592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39196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90C1C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productos alimenticios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662FFB"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0477C6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2F1A0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154110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075AD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339B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D6ECB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galletitas y bizcochos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4410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B1CB73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7B280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154120</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BC1E8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107121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EC67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107121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4106C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industrial de productos de panadería, excepto galletitas y bizcochos (Incluye la elaboración de productos de panadería frescos, congelados y secos)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AD803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EACB3C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AD8EC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154121</w:t>
            </w: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784B1B04"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5867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107122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88A8A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industria de pan común y/o galletas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BA8C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0,00%</w:t>
            </w:r>
          </w:p>
        </w:tc>
      </w:tr>
      <w:tr w:rsidR="00FA14AB" w:rsidRPr="00FA14AB" w14:paraId="0CEB808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7A03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154191 - 154199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D5070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107129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7BA5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107129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98939D"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s-MX" w:eastAsia="en-US"/>
              </w:rPr>
              <w:t xml:space="preserve">Elaboración de productos de panadería n.c.p. (Incluye la elaboración de pan, facturas, churros, pre-pizzas, masas de hojaldre, masas fritas, tortas, tartas, etc.) </w:t>
            </w:r>
            <w:r w:rsidRPr="00FA14AB">
              <w:rPr>
                <w:rFonts w:ascii="Verdana" w:hAnsi="Verdana"/>
                <w:sz w:val="18"/>
                <w:szCs w:val="18"/>
                <w:lang w:val="en-US" w:eastAsia="en-US"/>
              </w:rPr>
              <w:t>(No incluye la fabricación de sándwich 561040)</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63E2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C5B8EB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AE754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154200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D56A5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5DBE7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607E72"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Elaboración de azúcar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DFC3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28A31C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7EE9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154301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CE10D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107301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68763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107301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8B4C8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cacao y chocolate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04CF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5BBC43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A35EA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154309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73069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107309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D05A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107309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370CD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productos de confitería n.c.p. (Incluye alfajores, caramelos, frutas confitadas, pastillas, gomas de mascar,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F43C5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C00154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62B64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154410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F70B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107410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71812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107410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7431B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pastas alimentarias frescas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A4528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50A2C4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3E5D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154420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A8175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107420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941E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107420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52A4F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pastas alimentarias secas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8F0D9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5302F4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5298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154999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A9DE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107500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D5189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107500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1E3D7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comidas preparadas para reventa (Incluye la elaboración de comidas preparadas para reventa en supermercados, kioscos, cafeterías,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27DC0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1FB239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9204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154911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CF99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107911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4DDE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107911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4E046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Tostado, torrado y molienda de café</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0BBA6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C98C6E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9027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154912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5596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107912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6F67B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107912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EA746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y molienda de hierbas aromáticas y especias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8071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2DD094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12E1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154920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53BA0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107920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1589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107920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51417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Preparación de hojas de té (No incluye servicios de secanza de té prestado a terceros - Actividad 016149).</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4A5C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C83D2F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B9E6A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153111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D3345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107931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8AED7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107931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C54A4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Molienda de yerba mate (Incluye la producción Industrial de yerba mate molida o molienda fina, con o sin palo y en saquito o en polvo) (No incluye servicios de Molienda y secado de Yerba Mate prestado a terceros - Actividad 016149).</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C00B7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5CF931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41B4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154930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B10A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107939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FA60C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107939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60923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yerba mate (Incluye la yerba mate canchada o Molienda gruesa de yerba mate). (No incluye servicios de Molienda y secado de Yerba Mate prestado a terceros - Actividad 016149).</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D6C1A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08C8E9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4B6D8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154931 - 154991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B635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107991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23DF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107991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36F3D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extractos, jarabes y concentrados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35FF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B2FDF6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47E84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154992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A63A4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107992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161A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107992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F2F696"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Elaboración de vinagres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EAAE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47A3C7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9A666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153112 - 154999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5784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107999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8382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107999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339FA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productos alimenticios n.c.p. (Incluye la elaboración de productos a base de propóleo, polvos para preparar postres y gelatinas, levadura, productos para copetín, sopas, sal de mesa, mayonesa, mostaza,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80BA5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E9FBA9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6E10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7F8A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03B16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108</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B882D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alimentos preparados para animales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7F8F0C"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E8F4D6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C711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153300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FAD8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108000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4115C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108000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EDD70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alimentos preparados para animales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5DF5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2E582B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98C2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64EC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CE395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7A4CC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industriales para la elaboración de alimentos y bebidas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DFE1C8"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7780F7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D342E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151111 - 151112 - 151120 -151130 - 151140 - 151191 -151199 - 151201 - 151202 -151203 - 151310 - 151320 -151330 - 151340 - 151390 -151410 - 151420 - 151430 -152010 - 152020 - 152030 -152090 - 153110 - 153111 -153112 - 153120 - 153131 -153139 - 153200 - 153300 -154110 - 154120 - 154121 -154191 - 154199 - 154200 -154301 - 154309 - 154410 -154420 - 154911 - 154912 -154920 - 154930 - 154931 -154991 - 154992 - 154999 -155110 - 155111 - 155112 - 155120 - 155210 - 155290 -155300 - 155411 - 155412 -155420 - 155490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BB3F4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109000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77C56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109000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DD2A9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industriales para la elaboración de alimentos y bebidas (Incluye procesos y operaciones que permiten que el producto alimenticio y las bebidas estén en estado higiénico sanitario para consumo humano o para su utilización como materias primas de la industria.)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B75D0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60" w:anchor="q1" w:tgtFrame="_self" w:history="1">
              <w:r w:rsidRPr="00FA14AB">
                <w:rPr>
                  <w:rFonts w:ascii="Verdana" w:hAnsi="Verdana"/>
                  <w:color w:val="0000FF"/>
                  <w:sz w:val="18"/>
                  <w:szCs w:val="18"/>
                  <w:u w:val="single"/>
                  <w:lang w:val="en-US" w:eastAsia="en-US"/>
                </w:rPr>
                <w:t>(1)</w:t>
              </w:r>
            </w:hyperlink>
          </w:p>
        </w:tc>
      </w:tr>
      <w:tr w:rsidR="00FA14AB" w:rsidRPr="00FA14AB" w14:paraId="1C0BFF3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F6E84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38E82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2EA7D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E89E45"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Elaboración de bebidas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0C90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5E36622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4A54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155111 - 155120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9A2C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A9A9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C54CE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Destilación, rectificación y mezcla de bebidas espirituosas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24F7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p>
        </w:tc>
      </w:tr>
      <w:tr w:rsidR="00FA14AB" w:rsidRPr="00FA14AB" w14:paraId="121473A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5F53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155112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2346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110211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58287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110211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14F848"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Elaboración de mosto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85AB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p>
        </w:tc>
      </w:tr>
      <w:tr w:rsidR="00FA14AB" w:rsidRPr="00FA14AB" w14:paraId="21035C2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A4D5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155210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8D832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110212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EE25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110212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11079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vinos (Incluye el fraccionamiento)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5C32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p>
        </w:tc>
      </w:tr>
      <w:tr w:rsidR="00FA14AB" w:rsidRPr="00FA14AB" w14:paraId="7A970AE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F3921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155290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379C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110290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6B4F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110290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C5ABB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sidra y otras bebidas alcohólicas fermentadas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59C2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p>
        </w:tc>
      </w:tr>
      <w:tr w:rsidR="00FA14AB" w:rsidRPr="00FA14AB" w14:paraId="6FD2FA9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8B45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155300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FD939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1488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BC3BF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cerveza, bebidas malteadas y malta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566E5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p>
        </w:tc>
      </w:tr>
      <w:tr w:rsidR="00FA14AB" w:rsidRPr="00FA14AB" w14:paraId="2D59990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E4FC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155411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BF4A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110411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9BCF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110411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7FB76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Embotellado de aguas naturales y minerales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AAB7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132655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5050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155412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2B1A6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110412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9FC3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110412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1AB055"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sodas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EB694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42ACEA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669C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155420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8A5D6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110420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2D1C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110420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B6675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bebidas gaseosas, excepto soda y aguas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A68AE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20DC97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45B7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155490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A7229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110491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E776B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110491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C12ABB"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Elaboración de hielo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913E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E88BB6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F66D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155490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DEA18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110492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E73B9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110492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E4F1C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bebidas no alcohólicas n.c.p. (incluye los jugos para diluir o en polvo llamados “sintéticos” o de un contenido en jugos naturales inferior al 50%), (no incluye a los jugos naturales y sus concentrados, de frutas, hortalizas y legumbres - actividad 103020)</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1B6F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38D73B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8B2D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4EE71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0415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B0256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productos de tabaco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986CA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5A824B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9D625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160010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D361A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120010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57062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120010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94245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Preparación de hojas de tabaco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4308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p>
        </w:tc>
      </w:tr>
      <w:tr w:rsidR="00FA14AB" w:rsidRPr="00FA14AB" w14:paraId="00B1AFD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95F01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160091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277AF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120091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A537D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120091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5AF77C"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Elaboración de cigarrillos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D5307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p>
        </w:tc>
      </w:tr>
      <w:tr w:rsidR="00FA14AB" w:rsidRPr="00FA14AB" w14:paraId="7BEDCA6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B34D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160099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AB60C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120099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AC3A2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120099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40138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productos de tabaco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3929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p>
        </w:tc>
      </w:tr>
      <w:tr w:rsidR="00FA14AB" w:rsidRPr="00FA14AB" w14:paraId="2E70C9A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7C06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1CBC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880E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A27A2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hilados y tejidos, acabado de productos textiles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3528F3"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098922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F490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171111 - 171112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6550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BC51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8F420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Preparación de fibras textiles vegetales; desmotado de algodón (Incluye la preparación de fibras de yute, ramio, cáñamo y lino)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E454D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605D4C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2BC3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171120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EF3D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24C3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79DB4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Preparación de fibras animales de uso textil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DF35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65BF54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C0D3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171131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7BBD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131131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12C4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131131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F8CBC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hilados textiles de lana, pelos y sus mezclas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AE075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FBEB79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DDCE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171132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3C952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131132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33DB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131132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89FC1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hilados textiles de algodón y sus mezclas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9950D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FC6DDB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972A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171139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36EB0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131139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E365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131139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BD9AA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hilados textiles n.c.p., excepto de lana y de algodón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E33D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D30D9F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3422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171141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178A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131201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2931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131201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52916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tejidos (telas) planos de lana y sus mezclas, incluye hilanderías y tejedurías integradas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A014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C5624F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2646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171142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7216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131202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E6E8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131202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83A47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tejidos (telas) planos de algodón y sus mezclas, incluye hilanderías y tejedurías integradas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4962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340324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D519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171143 - 171148 - 171149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519A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131209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93B55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131209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9FB4A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tejidos (telas) planos de fibras textiles n.c.p., incluye hilanderías y tejedurías integradas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E318E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5C0155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D4F8F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6050F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0FAC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131300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6A416A"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Acabado de productos textiles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5C4B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5DF80F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FEA57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1E5BF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BAB9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75866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textiles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B1A3A2"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B4D837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63CBD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173090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90BD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BCAD9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5B49E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tejidos de punto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2FD00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044284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B8AF0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172101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1EF6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139201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F3F7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139201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68112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frazadas, mantas, ponchos, colchas, cobertores,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67B9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D8C502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CA48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172102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5675A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139202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EC311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139202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249D7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ropa de cama y mantelería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B8E0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C286FC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EBBF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172103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1CDC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139203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4F4A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139203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DCEED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artículos de lona y sucedáneos de lona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C2C5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637299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55CF4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172104</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FDE5C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139204</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640CD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139204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4D1A8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bolsas de materiales textiles para productos a granel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005E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D63BBE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42BF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172109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BF15A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139209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AE730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139209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8062D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artículos confeccionados de materiales textiles n.c.p., excepto prendas de vestir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5D611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3A9465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2B638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172200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95319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9D47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CCCFD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tapices y alfombras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4D68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3A44F8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FB9AC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172300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6D4F6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139400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8B37F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139400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EE149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cuerdas, cordeles, bramantes y redes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977D0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371E92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8BF40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172900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1D0E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139900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C5F8E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139900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EB3A7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textiles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2DF0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CF494C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0948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272CA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E8E0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F8920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Confección de prendas de vestir, excepto prendas de piel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07953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E0709A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FBA3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181110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B3BB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33B0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01DBC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Confección de ropa interior, prendas para dormir y para la playa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59C5D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24B4E2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09B83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181120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EBDA9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2D7B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E66F4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Confección de ropa de trabajo, uniformes y guardapolvos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48E3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A165C8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022D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181130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86068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141130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B4A6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141130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61B7E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Confección de prendas de vestir para bebés y niños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D81E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530320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E88CF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181199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73FA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141140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6F30B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141140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ACC0A9"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Confección de prendas deportivas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67E7B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4242B0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FC811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181192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F08E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141191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A1DF6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141191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034E7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accesorios de vestir excepto de cuero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E667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1F414B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932A1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181191 - 181199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C3AF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141199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3BD1F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141199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F3CF8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Confección de prendas de vestir n.c.p., excepto prendas de piel, cuero y de punto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6DF2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2B48B9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CA89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181201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10DF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141201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4820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141201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1F207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accesorios de vestir de cuero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2DD7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E9EF1C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5B90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181202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CEA86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141202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1EEC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141202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6B903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Confección de prendas de vestir de cuero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87FA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468032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AE32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CFEA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6D28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AF20E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Terminación y teñido de pieles; fabricación de artículos de piel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8E3A86"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F566AB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4D5B7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182001 - 182009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BAA0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AB1D4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8FB03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Terminación y teñido de pieles; fabricación de artículos de piel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6741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E33A0D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48C7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1A24E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05D2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67C2F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prendas de vestir de punto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AF96A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BE72BA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AD60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173010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59CC2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143010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FAE7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143010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934E65"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medias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33378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692BE3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81D90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173020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6F4F4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143020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408A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143020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1D269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prendas de vestir y artículos similares de punto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5E5FE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916782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9944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EED5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9212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D8FEC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industriales para la industria confeccionista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B37183"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274993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0CF1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171200 - 181110 - 181120 -181130 - 181191 - 181192 -181199 - 181201 - 181202-182001 - 182009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A11EF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149000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2DD9B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149000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07636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industriales para la industria confeccionista [Incluye procesos de planchado y acondicionamiento de prendas: teñido, gastado a la piedra (stone wash), impermeabilizado, lavaderos y secaderos industriales, etc. El blanqueo y teñido de prendes de vestir. El pegado de botones, hojalado, sufilado de prendas.]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7E544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61" w:anchor="q1" w:tgtFrame="_self" w:history="1">
              <w:r w:rsidRPr="00FA14AB">
                <w:rPr>
                  <w:rFonts w:ascii="Verdana" w:hAnsi="Verdana"/>
                  <w:color w:val="0000FF"/>
                  <w:sz w:val="18"/>
                  <w:szCs w:val="18"/>
                  <w:u w:val="single"/>
                  <w:lang w:val="en-US" w:eastAsia="en-US"/>
                </w:rPr>
                <w:t>(1)</w:t>
              </w:r>
            </w:hyperlink>
          </w:p>
        </w:tc>
      </w:tr>
      <w:tr w:rsidR="00FA14AB" w:rsidRPr="00FA14AB" w14:paraId="4C9F499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268FE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6B37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4B9D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F7BD6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Curtido y terminación de cueros; fabricación de artículos de marroquinería y talabartería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2B27B7"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CFE2DA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D7AD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191100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14ED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DCEF0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CAEB8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Curtido y terminación de cueros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B9BFC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2CA91C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2B02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191200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FEE79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06652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151200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62EA2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maletas, bolsos de mano y similares, artículos de talabartería y artículos de cuero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BD86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F14A82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4863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20F33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1F65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8B043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calzado y de sus partes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2CADCE"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266E06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83C4B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192010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1EBD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152011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6838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152011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583AA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calzado de cuero, excepto calzado deportivo y ortopédico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CE46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B6597FE"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BC725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192020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7C3F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152021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9E5E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152021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91FA1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calzado de materiales n.c.p., excepto calzado deportivo y ortopédico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350DF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ADEE580"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3384CE42"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E9770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152031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88BC4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152031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AB12F5"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calzado deportivo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0318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B86307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1757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192030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7D5C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152040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57215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152040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A60D4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partes de calzado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58F3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C8DD6C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FD1C3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2F66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6A1FC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517A6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Aserrado y cepillado de madera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D14696"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A07A7DD"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75C5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1CCE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161001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37D67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161001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2C3ED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Aserrado y cepillado de madera nativa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74B3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4B7D69D"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22BFA4B3"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1E319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161002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60F0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161002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FEFF7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Aserrado y cepillado de madera implantada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9C06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4A81FB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B1036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DB588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DF5C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FADB9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de madera, corcho, paja y materiales trenzables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C5E327"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98D964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D593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85EF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162100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2EBF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162100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75459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hojas de madera para enchapado; fabricación de tableros contrachapados; tableros laminados; tableros de partículas y tableros y paneles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FAFB7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4CFF67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CB719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202201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D22BD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162201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E98DF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162201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F8C81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aberturas y estructuras de madera para la construcción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205E5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B2B00A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3003C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202202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0EF3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162202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9A33F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162202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C838A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viviendas prefabricadas de madera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3292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6005E4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C503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2F8FF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162300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B39F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162300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F8BDA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recipientes de madera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9025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027FC5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2E1DB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202902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35DCD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162901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6670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162901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085839"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ataúdes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2D47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68E2D6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08FF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202903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2EA2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162902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1027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162902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D5ED6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artículos de madera en tornerías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0151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1EB15E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7049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202904</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CDA85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162903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BF75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162903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0EB18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de corcho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BCED5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AE78FF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B30D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202901 - 202909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1389B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162909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96F36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162909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053AB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de madera n.c.p; fabricación de artículos de paja y materiales trenzables (Incluye enmarcado de cuadros, carpintería cuando no explicita especialidad)</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AA7F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D21541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8A5A2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B28F0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268E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2C5E1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papel y de productos de papel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2218E1"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91B6D3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A2F25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210101 - 210102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377E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170101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0727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170101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91B43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pasta de madera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BA5A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6,00%</w:t>
            </w:r>
          </w:p>
        </w:tc>
      </w:tr>
      <w:tr w:rsidR="00FA14AB" w:rsidRPr="00FA14AB" w14:paraId="3E4F389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38DDA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210102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9CE67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170102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42AB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170102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C34E3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papel y cartón excepto envases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9BBA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6,00%</w:t>
            </w:r>
          </w:p>
        </w:tc>
      </w:tr>
      <w:tr w:rsidR="00FA14AB" w:rsidRPr="00FA14AB" w14:paraId="421D5BE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3ABC2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210201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508F4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170201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94E3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170201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EA2A6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papel ondulado y envases de papel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6A9D3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6,00%</w:t>
            </w:r>
          </w:p>
        </w:tc>
      </w:tr>
      <w:tr w:rsidR="00FA14AB" w:rsidRPr="00FA14AB" w14:paraId="02D0970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5BBDD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210202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8E53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170202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169A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170202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41924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cartón ondulado y envases de cartón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9623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6,00%</w:t>
            </w:r>
          </w:p>
        </w:tc>
      </w:tr>
      <w:tr w:rsidR="00FA14AB" w:rsidRPr="00FA14AB" w14:paraId="7A3EA59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3F5A1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210910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6FD6B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170910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8CD0F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170910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3A883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artículos de papel y cartón de uso doméstico e higiénico sanitario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87E3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6,00%</w:t>
            </w:r>
          </w:p>
        </w:tc>
      </w:tr>
      <w:tr w:rsidR="00FA14AB" w:rsidRPr="00FA14AB" w14:paraId="084C23D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6368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210990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ABC2E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170990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60BC5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170990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25ED5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artículos de papel y cartón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0FAC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6,00%</w:t>
            </w:r>
          </w:p>
        </w:tc>
      </w:tr>
      <w:tr w:rsidR="00FA14AB" w:rsidRPr="00FA14AB" w14:paraId="7FF561B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06E5F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B1E5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B7162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D9220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Impresión y servicios relacionados con la impresión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FAE37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7605D7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B26B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222101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C9FC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181101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DA2B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181101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B41F0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Impresión de libros, diarios, periódicos y revistas (incluye obras literarias, manuales y libros técnicos, las bibliografías, los libros escolares, diccionarios, enciclopedia, anuarios, catálogos de museos, de bibliotecas, libros litúrgicos, de salterios y libros para niños).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17D55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0,00%</w:t>
            </w:r>
          </w:p>
        </w:tc>
      </w:tr>
      <w:tr w:rsidR="00FA14AB" w:rsidRPr="00FA14AB" w14:paraId="5ED297A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EEAFF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222109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E17B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181109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54AF7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181109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DB5B4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Impresion de catálogos comerciales, obras musicales impresas, álbumes o libros de estampas y cuadernos para dibujar o colorear.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4A0C9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4F46D5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100F5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222200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28A5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181200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52373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181200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1C833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relacionados con la impresión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E16BE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62" w:anchor="q1" w:tgtFrame="_self" w:history="1">
              <w:r w:rsidRPr="00FA14AB">
                <w:rPr>
                  <w:rFonts w:ascii="Verdana" w:hAnsi="Verdana"/>
                  <w:color w:val="0000FF"/>
                  <w:sz w:val="18"/>
                  <w:szCs w:val="18"/>
                  <w:u w:val="single"/>
                  <w:lang w:val="en-US" w:eastAsia="en-US"/>
                </w:rPr>
                <w:t>(1)</w:t>
              </w:r>
            </w:hyperlink>
          </w:p>
        </w:tc>
      </w:tr>
      <w:tr w:rsidR="00FA14AB" w:rsidRPr="00FA14AB" w14:paraId="26343C5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142C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E8E41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82923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2FC4E8"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Reproducción de grabaciones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A1E7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5FE2242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FB79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223000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68379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2968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182000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98363A"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Reproducción de grabaciones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6528F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63" w:anchor="q1" w:tgtFrame="_self" w:history="1">
              <w:r w:rsidRPr="00FA14AB">
                <w:rPr>
                  <w:rFonts w:ascii="Verdana" w:hAnsi="Verdana"/>
                  <w:color w:val="0000FF"/>
                  <w:sz w:val="18"/>
                  <w:szCs w:val="18"/>
                  <w:u w:val="single"/>
                  <w:lang w:val="en-US" w:eastAsia="en-US"/>
                </w:rPr>
                <w:t>(1)</w:t>
              </w:r>
            </w:hyperlink>
          </w:p>
        </w:tc>
      </w:tr>
      <w:tr w:rsidR="00FA14AB" w:rsidRPr="00FA14AB" w14:paraId="7EBFAA1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931A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7460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A14B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D23F1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de hornos de coque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CC254C"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141488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EC1B0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231000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D6A9A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191000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371C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191000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53C46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de hornos de coque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A1AB9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597D30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87459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86A68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B035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F31EE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de la refinación del petróleo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F4B386"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3421B6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887C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232000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1C3D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192001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73D2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192001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4C256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de la refinación del petróleo, excepto los combustibles líquidos comprendidos en la ley 23966</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441E0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5188906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217B0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232001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7ABCF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192002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B0841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192002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C7FB7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Producción industrial de combustibles líquidos y gas natural comprendidos en la ley 23966 sin expendio al público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07A6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1,00%</w:t>
            </w:r>
          </w:p>
        </w:tc>
      </w:tr>
      <w:tr w:rsidR="00FA14AB" w:rsidRPr="00FA14AB" w14:paraId="1D628F6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1842A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C160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92723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355F3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sustancias químicas básicas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9348F4"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90B7FE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246F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241110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DC68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B257B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DAE3F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gases industriales y medicinales comprimidos o licuados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692DB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852206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3774A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241120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82DE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8E233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EADF1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curtientes naturales y sintéticos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7E09F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C4F13C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B2D68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241130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DDE1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201130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1067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201130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5C8C0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materias colorantes básicas, excepto pigmentos preparados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75A53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C265BE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B798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233000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6FED4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201140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EF00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201140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FBDF6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combustible nuclear, sustancias y materiales radiactivos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B621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CDFB37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9FB9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241180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9A74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201180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7438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201180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B8C18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materias químicas inorgánicas básicas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E615D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7C7E362"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F3B89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241190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FD37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201191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4F76F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201191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93DBD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Producción e industrialización de metanol (Incluye la producción de alcohol metílico)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6689F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15FCE1C"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2A6AFCD8"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72C6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201199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4677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201199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707C1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materias químicas orgánicas básicas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54C0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45F1DA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72DC0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155110 - 241190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6F69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201210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2021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201210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A3AD2E"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alcohol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378E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24BB65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022CE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242909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82209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201220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2A20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201220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38EBF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biocombustibles excepto alcohol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C0D2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BD14E5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9F88C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4E9A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8ADF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BD211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abonos y compuestos de nitrógeno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AB971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8421C8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B71D6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241301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F08C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201401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491E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201401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1B3EF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resinas y cauchos sintéticos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4C6EC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ACCCA9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4D8A9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241309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CB70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201409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A85CE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201409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00174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materias plásticas en formas primarias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89DC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DEA032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8445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5970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2E0B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8C80A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químicos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31572C"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88A65D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87FD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242100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0209A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202101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38E99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202101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65256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insecticidas, plaguicidas y productos químicos de uso agropecuario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59F14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5C1450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70FD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242200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ABE5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7D47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2E030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pinturas; barnices y productos de revestimiento similares; tintas de imprenta y masillas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36D6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A70B02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8292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242411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3790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202311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B6F2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202311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85D40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preparados para limpieza, pulido y saneamiento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2452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B052FF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22D0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242412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A1485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202312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6144C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202312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97E32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jabones y detergentes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F221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CD6B2F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0D1A0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242490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AD34F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202320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D5FC9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202320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48E9C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cosméticos, perfumes y productos de higiene y tocador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3E44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829B35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9CD77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242902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01F3D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202906</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F4B7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202906</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41E9A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explosivos y productos de pirotecnia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AE6A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1BDF76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D15A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242903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8441C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202907</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DC5E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202907</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276A0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colas, adhesivos, aprestos y cementos excepto los odontológicos obtenidos de sustancias minerales y vegetales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1C88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F60A27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C884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242101 - 242102 - 242901 - 242909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9026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202908</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145F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202908</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91B72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químicos n.c.p. (Incluye la producción de aceites esenciales, tintas excepto para imprenta,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2CF2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FDC0DD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46B5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A3832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EA7C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A4053C"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fibras manufacturadas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69A4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6B6F765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0CF5C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243000 - 243001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3CF3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203000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6322F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203000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426AB3"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fibras manufacturadas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043B9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B5507B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1B90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86D87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2BC8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B938A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industriales para la fabricación de sustancias y productos químicos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BFA621"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DA5289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150A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241110 - 241120 - 241130 - 241180 - 241190 - 241200 -241301 - 241309 - 242100 - 242101 - 242102 - 242200 -242310 - 242320 - 242390 - 242411 - 242412 - 242490 -242901 - 242902 - 242903 - 242909 - 243000 - 243001 -252010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533EC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204000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9C8BA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204000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A7197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industriales para la fabricación de sustancias y productos químicos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894EE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64" w:anchor="q1" w:tgtFrame="_self" w:history="1">
              <w:r w:rsidRPr="00FA14AB">
                <w:rPr>
                  <w:rFonts w:ascii="Verdana" w:hAnsi="Verdana"/>
                  <w:color w:val="0000FF"/>
                  <w:sz w:val="18"/>
                  <w:szCs w:val="18"/>
                  <w:u w:val="single"/>
                  <w:lang w:val="en-US" w:eastAsia="en-US"/>
                </w:rPr>
                <w:t>(1)</w:t>
              </w:r>
            </w:hyperlink>
          </w:p>
        </w:tc>
      </w:tr>
      <w:tr w:rsidR="00FA14AB" w:rsidRPr="00FA14AB" w14:paraId="4C207B8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12406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3DA7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56862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64FB4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farmaceúticos, sustancias químicas medicinales y productos botánicos de uso farmaceútico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09AC36"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0F2E5B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305AD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242310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1AA22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210010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CCAD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210010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15E79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medicamentos de uso humano y productos farmacéuticos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6258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0D3B19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6340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242320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B2F4F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210020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6BB1F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210020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96561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medicamentos de uso veterinario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70E3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AF44FCE"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50A16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242390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4CEB6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210030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F0639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210030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28FA5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sustancias químicas para la elaboración de medicamentos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18795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CD9816E"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19A67113"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4C94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210090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DE98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210090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9A0C9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de laboratorio y productos botánicos de uso farmaceútico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E164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0ACB31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47274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BA080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D415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50227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de caucho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46941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614388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5F52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251110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E4F8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221110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19DDF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221110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65D54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cubiertas y cámaras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B4D3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150837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C9B0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251120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8F369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221120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2EA54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221120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86C3B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Recauchutado y renovación de cubiertas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0F55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8C756D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D0564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251901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89D65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221901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F113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221901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7CBFA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autopartes de caucho excepto cámaras y cubiertas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D0C94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D111F7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5AE4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251902 - 251909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F422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221909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D997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221909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82A7F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de caucho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7204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E1FC8A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F1E46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D4FB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D0CE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8ACDB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de plástico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03855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570BBC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618B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52010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2BEFF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222010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A26C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222010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345DD8"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envases plásticos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0106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574A63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E182D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252090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6429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222090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8B6A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222090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81863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plásticos en formas básicas y artículos de plástico n.c.p., excepto muebles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06E4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DCF180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18AC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90FB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0A8BB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9DF25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vidrio y productos de vidrio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6618B7"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C79197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D955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261010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A865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231010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4A8C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231010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03DD5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envases de vidrio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4FC65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58C5F2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D237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261020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B3AA6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231020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9C558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231020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8B0E4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y elaboración de vidrio plano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AF0C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EB3762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2C68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261091 - 261099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A6CD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231090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198D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231090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49540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de vidrio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2A88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CA4C16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C89EE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8574A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D968B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91F3F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minerales no metálicos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4A18C2"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2F1201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9BD6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269200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90DB0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3047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41770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de cerámica refractaria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7EF7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07978F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68BD3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269301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2FBCE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239201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6F90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239201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0E7971"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ladrillos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55C5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3CEF2D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2218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269302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0A74B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239202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2CACB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239202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EA6AE1"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revestimientos cerámicos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130C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EBDEBA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477A9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269309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362A1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239209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F9F2F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239209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EB17E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de arcilla y cerámica no refractaria para uso estructural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008A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6BDBDE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06E7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269110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DD6E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239310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E8B1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239310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E8DEB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artículos sanitarios de cerámica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B56A5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84BA73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2C5F5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269192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52DE4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239391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25467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239391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0C4D4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objetos cerámicos para uso doméstico excepto artefactos sanitarios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FE13D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9CE0F5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5A1AA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269191 - 269193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BE66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239399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625B1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239399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4E12B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artículos de cerámica no refractaria para uso no estructural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3002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D82A0C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3054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269410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193AB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239410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ED64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239410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2CD8AE"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Elaboración de cemento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81395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A89AC4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5F56D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269421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92B6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239421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7591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239421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4FAF96"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Elaboración de yeso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0FDC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E43506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A3F5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269422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0CBA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239422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6961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239422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D1A543"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Elaboración de cal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BDD9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065513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703A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269510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714BF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239510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7B85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239510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B543D1"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mosaicos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F7A4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65CFB5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E991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269591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84C7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239591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F3A9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239591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B85D8B"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Elaboración de hormigón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E983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A33BC0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23820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269592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3F90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239592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98199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239592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1A25E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premoldeadas para la construcción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2CA7F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DC8290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C0BB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269591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F058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239593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6CACF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239593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34B66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artículos de cemento, fibrocemento y yeso excepto hormigón y mosaicos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46877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82EE2A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DB36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269600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CD871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239600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C3EA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239600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FE66F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Corte, tallado y acabado de la piedra (Incluye mármoles y granitos,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C05F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7C865A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B9B2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269910 - 269990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F91B9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239900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A378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239900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4CACA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minerales no metálicos n.c.p. (Incluye la fabricación de abrasivos, lijas, membranas asfálticas,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8921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BB968B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EF69E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BF18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0BFB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B6931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Industrias básicas de hierro y acero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35F30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EEA096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F373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271001 - 271002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B022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241001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1DCF2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241001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A1F5D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Laminación y estirado. Producción de lingotes, planchas o barras fabricadas por operadores independientes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60640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E0976C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76A7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271009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1239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241009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2E0A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241009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65336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en industrias básicas de productos de hierro y acero n.c.p. (Incluye la producción de hojalata)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710C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376A53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1F71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5B1C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5E67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B294A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primarios de metales preciosos y metales no ferrosos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FE3651"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34C1DC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ADA0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272010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E6AC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242010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7FEE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242010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F7BB2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Elaboración de aluminio primario y semielaborados de aluminio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D4B5B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61D8D9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1FFFA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272090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9FED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242090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656D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242090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14A95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primarios de metales preciosos y metales no ferrosos n.c.p. y sus semielaborados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B15B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BFE900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CDBA0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67DA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30366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A44F2E"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Fundición de metales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7E8D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61B0850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E8D9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273100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DE9D6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243100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487C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243100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E5303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Fundición de hierro y acero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78004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F1E4BF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EB5AF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273200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0CB8C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243200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1878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243200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D32BF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Fundición de metales no ferrosos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4AE4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11CF71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55CA6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42B2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CD67D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15B0D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metálicos para uso estructural, tanques, depósitos y generadores de vapor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2F27F7"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4969A8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40D8D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281101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CBB0F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251101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5177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251101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5706EB"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carpintería metálica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B136F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E3FB94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B28C4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281102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BD315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251102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1B193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251102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A2624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metálicos para uso estructural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A183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06B52C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B457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9825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251200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E30F1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251200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C6C7A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tanques, depósitos y recipientes de metal (Incluye la fabricación de silos)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E6843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062595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536E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C2954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251300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E6169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251300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FD8F7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generadores de vapor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75EF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FE2DAB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0A2E7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A5F07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05C4A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568EA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armas y municiones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AAFE1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22F648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EDDCA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292700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36A64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966A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8E24B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armas y municiones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2302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9016C6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2FE0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D6226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F181B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0AE05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elaborados de metal n.c.p.; servicios de trabajo de metales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4E2C2C"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62AD9E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A882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289100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AE2B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B7010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AFE2F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Forjado, prensado, estampado y laminado de metales; pulvimetalurgia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A384C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920D26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F76C6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289200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06AF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8DFD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4105D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Tratamiento y revestimiento de metales y trabajos de metales en general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88B8A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6D0B29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35B8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289301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E683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259301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40CC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259301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ED346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herramientas manuales y sus accesorios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FF14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967FBB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5FFCD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289302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73572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259302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E2B8F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259302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DE16F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artículos de cuchillería y utensilios de mesa y de cocina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2325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AC3B2E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306E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289309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FDA8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259309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447EC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259309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BF82B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cerraduras, herrajes y artículos de ferretería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07513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CC93FB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B30E6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289910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3D42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259910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2D906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09A013"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envases metálicos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4EDE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05B868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9F4C5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289991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408A2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259991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0117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259991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F2EDC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tejidos de alambre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9795D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2B5E85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4509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289992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7D707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259992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5067C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259992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A9784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cajas de seguridad</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78573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371405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A011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289993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CB390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259993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58AF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259993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59F35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metálicos de tornería y/o matricería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D8639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1571CD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BD409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289999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62A5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259999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7B0E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259999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E656D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productos elaborados de metal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9EB3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BE9743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FA4AA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0FE8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5B2B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98C3CB"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componentes electrónicos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9C43F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2C67B13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1C2F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321000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442F1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261000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CED3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261000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92E42D"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componentes electrónicos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4886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F8D7CD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05C5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8010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0699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4A256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equipos y productos informáticos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88CF81"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DDF8AB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FA99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300000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D5E3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8A2D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010A3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equipos y productos informáticos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F234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69693D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DA43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58E95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FB77B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2C25D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equipos de comunicaciones y transmisores de radio y televisión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B4365F"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4A801F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B22A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322000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1514F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263000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D319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263000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80A40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equipos de comunicaciones y transmisores de radio y televisión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2196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29C39F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6196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CA8CE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8CEE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9780C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receptores de radio y televisión, aparatos de grabación y reproducción de sonido y video, y productos conexos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3580D5"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D42B38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691A6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323000 - 323001 - 323002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2732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264000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BF57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264000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84281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receptores de radio y televisión, aparatos de grabación y reproducción de sonido y video, y productos conexos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01F5E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0F9DCA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EED0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C2E6F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2391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265</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99AFE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aparatos e instrumentos para medir, verificar, ensayar, navegar y otros fines, excepto instrumentos de óptica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FD56DB"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36628E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9315B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B4CA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265101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CB383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265101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37C01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instrumentos y aparatos para medir, verificar, ensayar, navegar y otros fines, excepto el equipo de control de procesos industriales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D1EC6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B14653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3BA3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E8E74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265102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FC818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265102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02EF5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equipo de control de procesos industriales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A5A76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BC16B9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7D16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333000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D9D1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265200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5302A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265200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99EF06"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relojes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73AD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B15FFE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4A34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DAB90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FA45D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266</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556D5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equipo médico y quirúrgico y de aparatos ortopédicos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4FA913"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18158E2"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078E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FEEDD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266010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F681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266010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E27B5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equipo médico y quirúrgico y de aparatos ortopédicos principalmente electrónicos y/o eléctricos (Incluye equipos de laboratorio, esterilizadores, paneles para observación de radiografías, tornos,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A2C5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73A0C51"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3A3BCBD1"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06D21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266090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B77D6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266090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537EB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equipo médico y quirúrgico y de aparatos ortopédicos n.c.p. (Incluye prótesis, aparatos ortopédicos, materiales para fracturas,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31DEB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AB43E3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F7403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68429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CEAF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267</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3A763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instrumentos de óptica y equipo fotográfico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D58DF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17AEE3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C34C4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332002 - 332003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52DF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267001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5B77B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267001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0C841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equipamientos e instrumentos ópticos y sus accesorios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3453A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359A5B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1169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332001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16C1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267002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F8656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267002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566F1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aparatos y accesorios para fotografía excepto películas, placas y papeles sensibles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F197C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AF8E95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37E6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8CE8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BAC6D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268</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6B39D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soportes ópticos y magnéticos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97B49E"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18EA4B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1D781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242909 - 332002 - 332003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93F19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268000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A786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268000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E3482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soportes ópticos y magnéticos (Incluye CD, disquetes, cintas magnéticas, tarjetas magnetizadas,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5450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7B076A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51AC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497D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4D1E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97E28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motores, generadores y transformadores eléctricos y aparatos de distribución y control de la energía eléctrica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D9341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55BEE5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C3C6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311000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9A1F5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271010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B1BB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271010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66946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motores, generadores y transformadores eléctricos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56F75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E954DE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D283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312000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010DD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271020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7C5B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271020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E16E1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aparatos de distribución y control de la energía eléctrica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4A6F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7AF9C7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DB65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C80E2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D400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21450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acumuladores, pilas y baterías primarias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61881D"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38C1FF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12A2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314000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0137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AF05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65856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acumuladores, pilas y baterías primarias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BBB14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02CAE7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B261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44FD2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B012D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D0786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hilos y cables aislados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A73F1B"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81AB21F"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2F27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313000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FC49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273110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9A60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273110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62963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cables de fibra óptica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2922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E491670"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43303923"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0CC07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273190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3F88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273190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73648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hilos y cables aislados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E35B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D68810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EEB4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7C8B2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F3AD5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4CB4D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lámparas eléctricas y equipo de iluminación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C2BA0E"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1F28B5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2AD0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315000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8D61A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274000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E7B1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274000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98700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lámparas eléctricas y equipo de iluminación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0D79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6CE957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D917E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7787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A6B57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275</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8B785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aparatos de uso doméstico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93AFDD"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7D833A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48CA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293010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8B7DE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275010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6A2F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275010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A1DCB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cocinas, calefones, estufas y calefactores no eléctricos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9E52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E0B892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43AE6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293020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8723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275020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6F7C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275020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17B5C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heladeras, “freezers”, lavarropas y secarropas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A6A4C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3E10CC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99A5E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293092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7EC88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275091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DF46D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275091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AEA77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ventiladores, extractores de aire, aspiradoras y similares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5B3A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79C3EB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B52A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293094</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36FC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275092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7C87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275092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6536C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planchas, calefactores, hornos eléctricos, tostadoras y otros aparatos generadores de calor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F3F8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A22819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1ECA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293091 - 293093 - 293095 -293099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4971B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275099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9B485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275099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31FF5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aparatos de uso doméstico n.c.p. (Incluye enceradoras, pulidoras, batidoras, licuadoras y similares)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1C84E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0528B8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D2F7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65C5D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64DCB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7551F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equipo eléctrico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D674F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4D3631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BF01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319000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AE13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279000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26F89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279000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1C8D1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equipo eléctrico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5E183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ED9D3A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8D989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2493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37C4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79C2B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maquinaria y equipo de uso general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30592C"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DC1F48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98E83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291100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112A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A8684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B4CBF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motores y turbinas, excepto motores para aeronaves, vehículos automotores y motocicletas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00FB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9DC248E"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CDC85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8C66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281201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54CB4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281201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07BD23"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bombas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EFA6B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94917E1"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6D734682"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64CA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281301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C447A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281301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FE9CC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compresores; grifos y válvulas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D14B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08291F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25F20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291300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C391F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281400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C4C3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281400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7D597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cojinetes; engranajes; trenes de engranaje y piezas de transmisión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DD29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D8EDC5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26CE6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291400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C83FA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281500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3F7A8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281500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4D87F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hornos; hogares y quemadores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658A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727CCE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A8E62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291500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9339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281600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0130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281600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AF350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maquinaria y equipo de elevación y manipulación (Incluye la fabricación de ascensores, escaleras mecánicas, montacargas,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916DA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F49221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EB6BD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300000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95E9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281700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3957F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281700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F07DA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maquinaria y equipo de oficina, excepto equipo informático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11C1E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2FDA64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ACF43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291900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22B0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281900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EC91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281900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A2792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maquinaria y equipo de uso general n.c.p. (Incluye la fabricación de equipos de aire acondicionado, matafuegos,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0ECDE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07511A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E0D4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4CA7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D115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3FAE4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maquinaria y equipo de uso especial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0E879B"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6FF3E2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335DC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292110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A09B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762E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DCD472"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tractores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CF265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9DF723C"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00813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292190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69D80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921F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D3F9E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maquinaria y equipo de uso agropecuario y forestal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2685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016D27FE"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2C2E17C1"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5204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282130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7733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282130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11BA9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implementos de uso agropecuario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2FF2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3CAA32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A3EB3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292200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83F3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215C3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DBF809"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máquinas herramienta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C7386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BC0BC5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E2C93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292300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4D40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AE927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35770F"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maquinaria metalúrgica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254B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86CCB2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05E65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292400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618F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282400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C3BA6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282400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D26F5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maquinaria para la explotación de minas y canteras y para obras de construcción (Incluye la fabricación de máquinas y equipos viales, equipos para la extracción de petróleo y gas,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06FE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E0E9BE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B9EF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292500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356A3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282500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390FD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282500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21334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maquinaria para la elaboración de alimentos, bebidas y tabaco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B8D6A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CF2CDF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80D13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292600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E686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282600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B9B8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282600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E3BE6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maquinaria para la elaboración de productos textiles, prendas de vestir y cueros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0D3D3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788D9D9"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D516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292901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C5C5C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282901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40CD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282901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23934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maquinaria para la industria del papel y las artes gráficas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D5DC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7D2A4DC"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481A0F55"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CB096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282909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33BA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282909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7899C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maquinaria y equipo de uso especial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AFF83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F7798C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0B52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7A3BF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5B97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CCEDAA"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vehículos automotores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C66E0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2C6B3CC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2DA2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341000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ACB6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291000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DDCC6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291000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F68BF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vehículos automotores (Incluye la fabricación de motores para automotores)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645D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AA7F53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0739D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43CD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2F3E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7ACBC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carrocerías para vehículos automotores, fabricación de remolques y semirremolques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E7F4D2"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460DF9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77A3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342000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BD33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5E0FC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916E3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carrocerías para vehículos automotores, fabricación de remolques y semirremolques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3DEAA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E9350B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6F72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76A1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2285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58654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partes; piezas y accesorios para vehículos automotores y sus motores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32F95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EA22AA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8BA6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311002 - 343000 - 502921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78296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293011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D8FB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293011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44C28E"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Rectificación de motores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E8A22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65" w:anchor="q1" w:tgtFrame="_self" w:history="1">
              <w:r w:rsidRPr="00FA14AB">
                <w:rPr>
                  <w:rFonts w:ascii="Verdana" w:hAnsi="Verdana"/>
                  <w:color w:val="0000FF"/>
                  <w:sz w:val="18"/>
                  <w:szCs w:val="18"/>
                  <w:u w:val="single"/>
                  <w:lang w:val="en-US" w:eastAsia="en-US"/>
                </w:rPr>
                <w:t>(1)</w:t>
              </w:r>
            </w:hyperlink>
          </w:p>
        </w:tc>
      </w:tr>
      <w:tr w:rsidR="00FA14AB" w:rsidRPr="00FA14AB" w14:paraId="0D09742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4A489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343000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D09E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293090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6FC50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293090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E72A3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partes; piezas y accesorios para vehículos automotores y sus motores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4C3E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2C797D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B8F0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0087B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6492B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5C3DC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Construcción y reparación de buques y embarcaciones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BB054F"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5687CC0"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19F6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351100</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0967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301100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D9EFB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301101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CE4A5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Construcción de buques (Incluye construcción de estructuras flotantes)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061B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66DAADE"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7486AECF" w14:textId="77777777" w:rsidR="00FA14AB" w:rsidRPr="00FA14AB" w:rsidRDefault="00FA14AB" w:rsidP="00FA14AB">
            <w:pPr>
              <w:widowControl/>
              <w:rPr>
                <w:rFonts w:ascii="Verdana" w:hAnsi="Verdana"/>
                <w:sz w:val="18"/>
                <w:szCs w:val="18"/>
                <w:lang w:val="en-US" w:eastAsia="en-US"/>
              </w:rPr>
            </w:pP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6DED2BF7"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BC8A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301102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25E636"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Reparación de buques.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FD9C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66" w:anchor="q1" w:tgtFrame="_self" w:history="1">
              <w:r w:rsidRPr="00FA14AB">
                <w:rPr>
                  <w:rFonts w:ascii="Verdana" w:hAnsi="Verdana"/>
                  <w:color w:val="0000FF"/>
                  <w:sz w:val="18"/>
                  <w:szCs w:val="18"/>
                  <w:u w:val="single"/>
                  <w:lang w:val="en-US" w:eastAsia="en-US"/>
                </w:rPr>
                <w:t>(1)</w:t>
              </w:r>
            </w:hyperlink>
          </w:p>
        </w:tc>
      </w:tr>
      <w:tr w:rsidR="00FA14AB" w:rsidRPr="00FA14AB" w14:paraId="39628017"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40E8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351200</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18FFC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301200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18B2C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301201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8E8AE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Construcción de embarcaciones de recreo y deporte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7486C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58F13F7"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12D8D45D" w14:textId="77777777" w:rsidR="00FA14AB" w:rsidRPr="00FA14AB" w:rsidRDefault="00FA14AB" w:rsidP="00FA14AB">
            <w:pPr>
              <w:widowControl/>
              <w:rPr>
                <w:rFonts w:ascii="Verdana" w:hAnsi="Verdana"/>
                <w:sz w:val="18"/>
                <w:szCs w:val="18"/>
                <w:lang w:val="en-US" w:eastAsia="en-US"/>
              </w:rPr>
            </w:pP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2357BDBE"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16E0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301202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A46EAE"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Reparación de embarcaciones.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36D4D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67" w:anchor="q1" w:tgtFrame="_self" w:history="1">
              <w:r w:rsidRPr="00FA14AB">
                <w:rPr>
                  <w:rFonts w:ascii="Verdana" w:hAnsi="Verdana"/>
                  <w:color w:val="0000FF"/>
                  <w:sz w:val="18"/>
                  <w:szCs w:val="18"/>
                  <w:u w:val="single"/>
                  <w:lang w:val="en-US" w:eastAsia="en-US"/>
                </w:rPr>
                <w:t>(1)</w:t>
              </w:r>
            </w:hyperlink>
          </w:p>
        </w:tc>
      </w:tr>
      <w:tr w:rsidR="00FA14AB" w:rsidRPr="00FA14AB" w14:paraId="05F8197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FDD3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B54C5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3E0F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DFCB8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y reparación de locomotoras y de material rodante para transporte ferroviario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90FAF3"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B415820"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F6A8C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352000</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B4AD8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7133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302001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CA4AC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locomotoras y de material rodante para transporte ferroviario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A4399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AB5FA79"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74DEA58E" w14:textId="77777777" w:rsidR="00FA14AB" w:rsidRPr="00FA14AB" w:rsidRDefault="00FA14AB" w:rsidP="00FA14AB">
            <w:pPr>
              <w:widowControl/>
              <w:rPr>
                <w:rFonts w:ascii="Verdana" w:hAnsi="Verdana"/>
                <w:sz w:val="18"/>
                <w:szCs w:val="18"/>
                <w:lang w:val="en-US" w:eastAsia="en-US"/>
              </w:rPr>
            </w:pP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1C8221F0"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5CB6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302002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D7DC9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de locomotoras y de material rodante para transporte ferroviario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356D7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68" w:anchor="q1" w:tgtFrame="_self" w:history="1">
              <w:r w:rsidRPr="00FA14AB">
                <w:rPr>
                  <w:rFonts w:ascii="Verdana" w:hAnsi="Verdana"/>
                  <w:color w:val="0000FF"/>
                  <w:sz w:val="18"/>
                  <w:szCs w:val="18"/>
                  <w:u w:val="single"/>
                  <w:lang w:val="en-US" w:eastAsia="en-US"/>
                </w:rPr>
                <w:t>(1)</w:t>
              </w:r>
            </w:hyperlink>
          </w:p>
        </w:tc>
      </w:tr>
      <w:tr w:rsidR="00FA14AB" w:rsidRPr="00FA14AB" w14:paraId="5B6EE1D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56D84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B44A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A1A6B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867CF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y reparación de aeronaves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752DE7"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E882E8E"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DAD6A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353000</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69FE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303000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4C4D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303001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4A9B36"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aeronaves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3147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61A8A51"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596EED87" w14:textId="77777777" w:rsidR="00FA14AB" w:rsidRPr="00FA14AB" w:rsidRDefault="00FA14AB" w:rsidP="00FA14AB">
            <w:pPr>
              <w:widowControl/>
              <w:rPr>
                <w:rFonts w:ascii="Verdana" w:hAnsi="Verdana"/>
                <w:sz w:val="18"/>
                <w:szCs w:val="18"/>
                <w:lang w:val="en-US" w:eastAsia="en-US"/>
              </w:rPr>
            </w:pP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0F9B3C1F"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5E303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303002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6C048C"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Reparación de aeronaves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F737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69" w:anchor="q1" w:tgtFrame="_self" w:history="1">
              <w:r w:rsidRPr="00FA14AB">
                <w:rPr>
                  <w:rFonts w:ascii="Verdana" w:hAnsi="Verdana"/>
                  <w:color w:val="0000FF"/>
                  <w:sz w:val="18"/>
                  <w:szCs w:val="18"/>
                  <w:u w:val="single"/>
                  <w:lang w:val="en-US" w:eastAsia="en-US"/>
                </w:rPr>
                <w:t>(1)</w:t>
              </w:r>
            </w:hyperlink>
          </w:p>
        </w:tc>
      </w:tr>
      <w:tr w:rsidR="00FA14AB" w:rsidRPr="00FA14AB" w14:paraId="7422B1B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390F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12C0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76065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DDDD2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equipo de transporte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79AE5B"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D515D2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07F5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359100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5A33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309100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7126A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309100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E52438"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Fabricación de motocicletas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AB57B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462689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7062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359200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86BD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309200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2191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309200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D2E59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bicicletas y de sillones de ruedas ortopédicos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BECA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E91896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5289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359900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5F78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309900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AA579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309900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EE429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equipo de transporte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7EAB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47A46B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5000A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365C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99361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BCD95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muebles y colchones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EA8EEF"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8C8E5C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F860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361010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AC55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310010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58AF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310010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51641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muebles y partes de muebles, principalmente de madera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7AA99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E3C4D3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2356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361020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C81AC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310020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B80A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310020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77B1E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muebles y partes de muebles, excepto los que son principalmente de madera (metal, plástico,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F0F03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D42659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6B0B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361030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AAC3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310030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0901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310030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79D57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somieres y colchones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001C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6DC1EB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4107E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D941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A8F24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63EA0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joyas, bijouterie y artículos conexos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152292"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997BC4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925C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369101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F7FDF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321011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D64A5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321011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EEB72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joyas finas y artículos conexos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F470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B4E4437"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1E50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369102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F3C6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321012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0B04C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321012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C36F2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objetos de platería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8D21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92885E3"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349BF22F"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A6C6D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321020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2646A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321020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71186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bijouterie (Incluye la fabricación de joyas de fantasía y accesorios similares)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C240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3BCBA2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A521B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0C4C6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DC68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B1636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instrumentos de música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400998"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5AB2FD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3E2A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369200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00EC1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322001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6EC23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322001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1E96D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instrumentos de música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8EB4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3BF6112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56A72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56E2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44BA7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B1FFE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artículos de deporte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B251B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B99ECA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FC008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369300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ADC1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323001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E00A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323001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EEFCA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artículos de deporte (Incluye equipos de deporte para gimnasia y campos de juegos, equipos de pesca y “camping”, etc., excepto indumentaria deportiva: 141140)</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5E66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20AA0DF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17E4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B395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8997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72D90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juegos y juguetes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FCCF4F"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C493AD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E5ED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369400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DC14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324000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0039F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324000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BC136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juegos y juguetes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41B85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7B69C1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64340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2C17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8118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9A635B"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Industrias manufactureras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E25A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24542ED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8E21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369910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A8FA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329010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9F05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329010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94639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lápices, lapiceras, bolígrafos, sellos y artículos similares para oficinas y artistas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BD25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524A783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9690D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369920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3EE5D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329020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0528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329020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F922F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escobas, cepillos y pinceles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BE658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1989ADE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F28D0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315000 - 369999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1A18F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329030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3CB5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329030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0B5C9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carteles, señales e indicadores -eléctricos o no-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ECFB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11F0FA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E16B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369999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F7653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329040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F255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329040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C718F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equipo de protección y seguridad excepto calzado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16AE0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69BA75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A803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369999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91DE6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329091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0E170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329091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96E421"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Elaboración de sustrato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BA856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283F79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6F8AE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369991 - 369992 - 369999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3163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329099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B61D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329099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975A7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Industrias manufactureras n.c.p. (Incluye fabricación de paraguas, termos, pelucas,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75AD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40A58A6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BE546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B94A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64B6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C5CB3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y mantenimiento de máquinas y equipo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11B04F"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938682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BCA5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281101 - 281102 - 281200 - 281300 - 289301 - 289302 -289309 - 289910 - 289992 - 289993 - 289999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37757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331101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A2C2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331101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0BB78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y mantenimiento de productos de metal, excepto maquinaria y equipo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8BD35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70" w:anchor="q1" w:tgtFrame="_self" w:history="1">
              <w:r w:rsidRPr="00FA14AB">
                <w:rPr>
                  <w:rFonts w:ascii="Verdana" w:hAnsi="Verdana"/>
                  <w:color w:val="0000FF"/>
                  <w:sz w:val="18"/>
                  <w:szCs w:val="18"/>
                  <w:u w:val="single"/>
                  <w:lang w:val="en-US" w:eastAsia="en-US"/>
                </w:rPr>
                <w:t>(1)</w:t>
              </w:r>
            </w:hyperlink>
          </w:p>
        </w:tc>
      </w:tr>
      <w:tr w:rsidR="00FA14AB" w:rsidRPr="00FA14AB" w14:paraId="2CCF366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00AA6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291102 - 291202 - 291302 - 291402 - 291502 - 291902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965C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331210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7507D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331210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B990A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y mantenimiento de maquinaria de uso general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EE30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71" w:anchor="q1" w:tgtFrame="_self" w:history="1">
              <w:r w:rsidRPr="00FA14AB">
                <w:rPr>
                  <w:rFonts w:ascii="Verdana" w:hAnsi="Verdana"/>
                  <w:color w:val="0000FF"/>
                  <w:sz w:val="18"/>
                  <w:szCs w:val="18"/>
                  <w:u w:val="single"/>
                  <w:lang w:val="en-US" w:eastAsia="en-US"/>
                </w:rPr>
                <w:t>(1)</w:t>
              </w:r>
            </w:hyperlink>
          </w:p>
        </w:tc>
      </w:tr>
      <w:tr w:rsidR="00FA14AB" w:rsidRPr="00FA14AB" w14:paraId="2D7B2E9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67763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292112 - 292192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2F29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331220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67111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331220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0712C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y mantenimiento de maquinaria y equipo de uso agropecuario y forestal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67D5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72" w:anchor="q1" w:tgtFrame="_self" w:history="1">
              <w:r w:rsidRPr="00FA14AB">
                <w:rPr>
                  <w:rFonts w:ascii="Verdana" w:hAnsi="Verdana"/>
                  <w:color w:val="0000FF"/>
                  <w:sz w:val="18"/>
                  <w:szCs w:val="18"/>
                  <w:u w:val="single"/>
                  <w:lang w:val="en-US" w:eastAsia="en-US"/>
                </w:rPr>
                <w:t>(1)</w:t>
              </w:r>
            </w:hyperlink>
          </w:p>
        </w:tc>
      </w:tr>
      <w:tr w:rsidR="00FA14AB" w:rsidRPr="00FA14AB" w14:paraId="3253173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B764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292202 - 292302 - 292402 - 292502 - 292602 - 292902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93551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331290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349B3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331290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326AF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y mantenimiento de maquinaria de uso especial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3F2AA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73" w:anchor="q1" w:tgtFrame="_self" w:history="1">
              <w:r w:rsidRPr="00FA14AB">
                <w:rPr>
                  <w:rFonts w:ascii="Verdana" w:hAnsi="Verdana"/>
                  <w:color w:val="0000FF"/>
                  <w:sz w:val="18"/>
                  <w:szCs w:val="18"/>
                  <w:u w:val="single"/>
                  <w:lang w:val="en-US" w:eastAsia="en-US"/>
                </w:rPr>
                <w:t>(1)</w:t>
              </w:r>
            </w:hyperlink>
          </w:p>
        </w:tc>
      </w:tr>
      <w:tr w:rsidR="00FA14AB" w:rsidRPr="00FA14AB" w14:paraId="017CA01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AF543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331100 - 331200 - 331300 -332001 - 332002 -332003 -333000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3E2EF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331301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9BF4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331301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0DEB9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y mantenimiento de instrumentos médicos, ópticos y de precisión; equipo fotográfico, aparatos para medir, ensayar o navegar; relojes, excepto para uso personal o doméstico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1520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74" w:anchor="q1" w:tgtFrame="_self" w:history="1">
              <w:r w:rsidRPr="00FA14AB">
                <w:rPr>
                  <w:rFonts w:ascii="Verdana" w:hAnsi="Verdana"/>
                  <w:color w:val="0000FF"/>
                  <w:sz w:val="18"/>
                  <w:szCs w:val="18"/>
                  <w:u w:val="single"/>
                  <w:lang w:val="en-US" w:eastAsia="en-US"/>
                </w:rPr>
                <w:t>(1)</w:t>
              </w:r>
            </w:hyperlink>
          </w:p>
        </w:tc>
      </w:tr>
      <w:tr w:rsidR="00FA14AB" w:rsidRPr="00FA14AB" w14:paraId="1E59AB2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158F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311002 - 312002 - 319002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27891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331400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C30F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331400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480F0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y mantenimiento de maquinaria y aparatos eléctricos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7493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75" w:anchor="q1" w:tgtFrame="_self" w:history="1">
              <w:r w:rsidRPr="00FA14AB">
                <w:rPr>
                  <w:rFonts w:ascii="Verdana" w:hAnsi="Verdana"/>
                  <w:color w:val="0000FF"/>
                  <w:sz w:val="18"/>
                  <w:szCs w:val="18"/>
                  <w:u w:val="single"/>
                  <w:lang w:val="en-US" w:eastAsia="en-US"/>
                </w:rPr>
                <w:t>(1)</w:t>
              </w:r>
            </w:hyperlink>
          </w:p>
        </w:tc>
      </w:tr>
      <w:tr w:rsidR="00FA14AB" w:rsidRPr="00FA14AB" w14:paraId="1903990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08BD0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291902 - 292202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48B40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331900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2F15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331900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46BF6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y mantenimiento de máquinas y equipo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2AAB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76" w:anchor="q1" w:tgtFrame="_self" w:history="1">
              <w:r w:rsidRPr="00FA14AB">
                <w:rPr>
                  <w:rFonts w:ascii="Verdana" w:hAnsi="Verdana"/>
                  <w:color w:val="0000FF"/>
                  <w:sz w:val="18"/>
                  <w:szCs w:val="18"/>
                  <w:u w:val="single"/>
                  <w:lang w:val="en-US" w:eastAsia="en-US"/>
                </w:rPr>
                <w:t>(1)</w:t>
              </w:r>
            </w:hyperlink>
          </w:p>
        </w:tc>
      </w:tr>
      <w:tr w:rsidR="00FA14AB" w:rsidRPr="00FA14AB" w14:paraId="09CECDA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12C8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996B9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C12AA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8DA4A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Instalación de maquinaria y equipos industriales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F1802B"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3FC8B3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B39B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281300 - 291100 - 291102 - 291200 - 291202 - 291400 -291402 - 292190 - 292192 - 292200 - 292202 - 292300 -292302 - 292400 - 292402 - 292500 - 292502 -2 92600 -292602 - 292901 - 292902 - 300000 - 311000 - 311002 -322000 - 322002 - 331100 - 331300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6C695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127A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332000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FD49B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Instalación de maquinaria y equipos industriales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028D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77" w:anchor="q1" w:tgtFrame="_self" w:history="1">
              <w:r w:rsidRPr="00FA14AB">
                <w:rPr>
                  <w:rFonts w:ascii="Verdana" w:hAnsi="Verdana"/>
                  <w:color w:val="0000FF"/>
                  <w:sz w:val="18"/>
                  <w:szCs w:val="18"/>
                  <w:u w:val="single"/>
                  <w:lang w:val="en-US" w:eastAsia="en-US"/>
                </w:rPr>
                <w:t>(1)</w:t>
              </w:r>
            </w:hyperlink>
          </w:p>
        </w:tc>
      </w:tr>
      <w:tr w:rsidR="00FA14AB" w:rsidRPr="00FA14AB" w14:paraId="3090C18F"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A76DE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E</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D5051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E</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D5DE7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E</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676D56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b/>
                <w:bCs/>
                <w:sz w:val="18"/>
                <w:szCs w:val="18"/>
                <w:lang w:val="es-MX" w:eastAsia="en-US"/>
              </w:rPr>
              <w:t>SUMINISTRO DE ELECTRICIDAD, GAS, VAPOR Y AIRE ACONDICIONADO</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7E613C1"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888968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5E5AC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CC3C63"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3564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4F086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Generación, transporte y distribución de energía eléctrica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01222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F68896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046B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401110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94445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0F2E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74DD7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Generación de energía térmica convencional (Incluye la producción de energía eléctrica mediante máquinas turbo-gas, turbo vapor, ciclo combinado y turbo diésel)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6219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3,75% </w:t>
            </w:r>
            <w:hyperlink r:id="rId78" w:anchor="q1" w:tgtFrame="_self" w:history="1">
              <w:r w:rsidRPr="00FA14AB">
                <w:rPr>
                  <w:rFonts w:ascii="Verdana" w:hAnsi="Verdana"/>
                  <w:color w:val="0000FF"/>
                  <w:sz w:val="18"/>
                  <w:szCs w:val="18"/>
                  <w:u w:val="single"/>
                  <w:lang w:val="en-US" w:eastAsia="en-US"/>
                </w:rPr>
                <w:t>(1)</w:t>
              </w:r>
            </w:hyperlink>
          </w:p>
        </w:tc>
      </w:tr>
      <w:tr w:rsidR="00FA14AB" w:rsidRPr="00FA14AB" w14:paraId="08A30C5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6C015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401120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7D61E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2153A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92EFC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Generación de energía térmica nuclear (Incluye la producción de energía eléctrica mediante combustible nuclear)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04A10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3,75%</w:t>
            </w:r>
            <w:hyperlink r:id="rId79" w:anchor="q1" w:tgtFrame="_self" w:history="1">
              <w:r w:rsidRPr="00FA14AB">
                <w:rPr>
                  <w:rFonts w:ascii="Verdana" w:hAnsi="Verdana"/>
                  <w:color w:val="0000FF"/>
                  <w:sz w:val="18"/>
                  <w:szCs w:val="18"/>
                  <w:u w:val="single"/>
                  <w:lang w:val="en-US" w:eastAsia="en-US"/>
                </w:rPr>
                <w:t>(1)</w:t>
              </w:r>
            </w:hyperlink>
          </w:p>
        </w:tc>
      </w:tr>
      <w:tr w:rsidR="00FA14AB" w:rsidRPr="00FA14AB" w14:paraId="5FCC893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1D74C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401130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166E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351130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8709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351130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8B590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Generación de energía hidráulica (Incluye la producción de energía eléctrica mediante centrales de bombeo)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E2AB2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3,75%</w:t>
            </w:r>
            <w:hyperlink r:id="rId80" w:anchor="q1" w:tgtFrame="_self" w:history="1">
              <w:r w:rsidRPr="00FA14AB">
                <w:rPr>
                  <w:rFonts w:ascii="Verdana" w:hAnsi="Verdana"/>
                  <w:color w:val="0000FF"/>
                  <w:sz w:val="18"/>
                  <w:szCs w:val="18"/>
                  <w:u w:val="single"/>
                  <w:lang w:val="en-US" w:eastAsia="en-US"/>
                </w:rPr>
                <w:t>(1)</w:t>
              </w:r>
            </w:hyperlink>
          </w:p>
        </w:tc>
      </w:tr>
      <w:tr w:rsidR="00FA14AB" w:rsidRPr="00FA14AB" w14:paraId="0707FD7A"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B947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401190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F0DE3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351191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88BE6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351191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FCCBD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Generación de energías a partir de biomasa.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248B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3,75%</w:t>
            </w:r>
            <w:hyperlink r:id="rId81" w:anchor="q1" w:tgtFrame="_self" w:history="1">
              <w:r w:rsidRPr="00FA14AB">
                <w:rPr>
                  <w:rFonts w:ascii="Verdana" w:hAnsi="Verdana"/>
                  <w:color w:val="0000FF"/>
                  <w:sz w:val="18"/>
                  <w:szCs w:val="18"/>
                  <w:u w:val="single"/>
                  <w:lang w:val="en-US" w:eastAsia="en-US"/>
                </w:rPr>
                <w:t>(1)</w:t>
              </w:r>
            </w:hyperlink>
          </w:p>
        </w:tc>
      </w:tr>
      <w:tr w:rsidR="00FA14AB" w:rsidRPr="00FA14AB" w14:paraId="48ACD38A"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5893D43C"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41F45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351199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4863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351199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12D6C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Generación de energía n.c.p. (Incluye la producción de energía eléctrica mediante fuentes de energía solar, eólica, geotérmica, mareomotriz,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C640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3,75%</w:t>
            </w:r>
            <w:hyperlink r:id="rId82" w:anchor="q1" w:tgtFrame="_self" w:history="1">
              <w:r w:rsidRPr="00FA14AB">
                <w:rPr>
                  <w:rFonts w:ascii="Verdana" w:hAnsi="Verdana"/>
                  <w:color w:val="0000FF"/>
                  <w:sz w:val="18"/>
                  <w:szCs w:val="18"/>
                  <w:u w:val="single"/>
                  <w:lang w:val="en-US" w:eastAsia="en-US"/>
                </w:rPr>
                <w:t>(1)</w:t>
              </w:r>
            </w:hyperlink>
          </w:p>
        </w:tc>
      </w:tr>
      <w:tr w:rsidR="00FA14AB" w:rsidRPr="00FA14AB" w14:paraId="3B1AD5B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3C3E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249E2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351201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D3676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351201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32A739"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Transporte de energía eléctrica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45F0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72D3A11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85CD9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511940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2DA46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351310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07D4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351310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6BA7D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comisión o consignación de energía eléctrica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11CC3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0C97DD1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D88E2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401300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D360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351320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36E1B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351320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7CDECD"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Distribución de energía eléctrica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7C2B5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3,75%</w:t>
            </w:r>
            <w:hyperlink r:id="rId83" w:anchor="q1" w:tgtFrame="_self" w:history="1">
              <w:r w:rsidRPr="00FA14AB">
                <w:rPr>
                  <w:rFonts w:ascii="Verdana" w:hAnsi="Verdana"/>
                  <w:color w:val="0000FF"/>
                  <w:sz w:val="18"/>
                  <w:szCs w:val="18"/>
                  <w:u w:val="single"/>
                  <w:lang w:val="en-US" w:eastAsia="en-US"/>
                </w:rPr>
                <w:t>(1)</w:t>
              </w:r>
            </w:hyperlink>
          </w:p>
        </w:tc>
      </w:tr>
      <w:tr w:rsidR="00FA14AB" w:rsidRPr="00FA14AB" w14:paraId="5DE9A04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0A44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F6A21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B4ED2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FBA04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y distribución de gas y de combustibles gaseosos por tuberías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3FAD57"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982D54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B663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402001</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1C25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352010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D72D9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352010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FCB30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Distribución de gas (no incluye el transporte por gasoducto ni el gas natural destinado a gas natural comprimido para el uso como combustible en automotores según ley 23966)</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6CDD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3,75%(1)</w:t>
            </w:r>
          </w:p>
        </w:tc>
      </w:tr>
      <w:tr w:rsidR="00FA14AB" w:rsidRPr="00FA14AB" w14:paraId="3CA6C77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3DD5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402002</w:t>
            </w: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3E3AF423"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B4B5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352011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A9F12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Fabricación de gas (no incluye el gas natural destinado a gas natural comprimido para el uso como combustibles en automotores) excepto que corresponda aplicar el artículo 7 de la ley 23966</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9560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4A0E9432" w14:textId="77777777" w:rsidTr="00FA14AB">
        <w:trPr>
          <w:trHeight w:val="1260"/>
        </w:trPr>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3ECE7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402009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83617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352021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3F72A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352021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1DD7F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Distribución de combustibles gaseosos n.c.p. (no incluye el transporte por gasoducto ni el gas natural destinado a gas natural comprimido para el uso como combustibles de automotores según ley 23966)</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F214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84" w:anchor="q1" w:tgtFrame="_self" w:history="1">
              <w:r w:rsidRPr="00FA14AB">
                <w:rPr>
                  <w:rFonts w:ascii="Verdana" w:hAnsi="Verdana"/>
                  <w:color w:val="0000FF"/>
                  <w:sz w:val="18"/>
                  <w:szCs w:val="18"/>
                  <w:u w:val="single"/>
                  <w:lang w:val="en-US" w:eastAsia="en-US"/>
                </w:rPr>
                <w:t>(1)</w:t>
              </w:r>
            </w:hyperlink>
          </w:p>
        </w:tc>
      </w:tr>
      <w:tr w:rsidR="00FA14AB" w:rsidRPr="00FA14AB" w14:paraId="46666F5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5819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402003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E987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352022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011B9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352022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8D1A2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Distribución de gas natural - Ley nacional 23966</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30DBA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3D37859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C9BA1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F3DBC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42D3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C74B5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Suministro de vapor y aire acondicionado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A0F72E"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34E4FE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0DB31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403000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9BAD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353001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6E34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353001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CDB83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Suministro de vapor y aire acondicionado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211C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85" w:anchor="q1" w:tgtFrame="_self" w:history="1">
              <w:r w:rsidRPr="00FA14AB">
                <w:rPr>
                  <w:rFonts w:ascii="Verdana" w:hAnsi="Verdana"/>
                  <w:color w:val="0000FF"/>
                  <w:sz w:val="18"/>
                  <w:szCs w:val="18"/>
                  <w:u w:val="single"/>
                  <w:lang w:val="en-US" w:eastAsia="en-US"/>
                </w:rPr>
                <w:t>(1)</w:t>
              </w:r>
            </w:hyperlink>
          </w:p>
        </w:tc>
      </w:tr>
      <w:tr w:rsidR="00FA14AB" w:rsidRPr="00FA14AB" w14:paraId="14243DCE"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E5B69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E - O</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3EEB3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F</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76AFF1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F</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EC7F6A8"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b/>
                <w:bCs/>
                <w:sz w:val="18"/>
                <w:szCs w:val="18"/>
                <w:lang w:val="es-MX" w:eastAsia="en-US"/>
              </w:rPr>
              <w:t>SUMINISTRO DE AGUA; CLOACAS; GESTIÓN DE RESIDUOS Y RECUPERACIÓN DE MATERIALES Y SANEAMIENTO PÚBLICO</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84E6FD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EEFE37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63C70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D6299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0535A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360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E743C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Captación, depuración y distribución de agua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20A894"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55C3AC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F66B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410010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799B0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360010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3DFA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360010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AF4EC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Captación, depuración y distribución de agua de fuentes subterráneas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6E9BD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3,75% </w:t>
            </w:r>
            <w:hyperlink r:id="rId86" w:anchor="q1" w:tgtFrame="_self" w:history="1">
              <w:r w:rsidRPr="00FA14AB">
                <w:rPr>
                  <w:rFonts w:ascii="Verdana" w:hAnsi="Verdana"/>
                  <w:color w:val="0000FF"/>
                  <w:sz w:val="18"/>
                  <w:szCs w:val="18"/>
                  <w:u w:val="single"/>
                  <w:lang w:val="en-US" w:eastAsia="en-US"/>
                </w:rPr>
                <w:t>(1)</w:t>
              </w:r>
            </w:hyperlink>
          </w:p>
        </w:tc>
      </w:tr>
      <w:tr w:rsidR="00FA14AB" w:rsidRPr="00FA14AB" w14:paraId="22C2154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47B1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410020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6A662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360020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DD34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360020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2AEFB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Captación, depuración y distribución de agua de fuentes superficiales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3C1A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3,75% </w:t>
            </w:r>
            <w:hyperlink r:id="rId87" w:anchor="q1" w:tgtFrame="_self" w:history="1">
              <w:r w:rsidRPr="00FA14AB">
                <w:rPr>
                  <w:rFonts w:ascii="Verdana" w:hAnsi="Verdana"/>
                  <w:color w:val="0000FF"/>
                  <w:sz w:val="18"/>
                  <w:szCs w:val="18"/>
                  <w:u w:val="single"/>
                  <w:lang w:val="en-US" w:eastAsia="en-US"/>
                </w:rPr>
                <w:t>(1)</w:t>
              </w:r>
            </w:hyperlink>
          </w:p>
        </w:tc>
      </w:tr>
      <w:tr w:rsidR="00FA14AB" w:rsidRPr="00FA14AB" w14:paraId="4F744E7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B67F9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4871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270E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370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58464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depuración de aguas residuales, alcantarillado y cloacas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8D72A7"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38DB72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F3880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900020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B6F3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370000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9ADAE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370000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CC076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depuración de aguas residuales, alcantarillado y cloacas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4441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88" w:anchor="q1" w:tgtFrame="_self" w:history="1">
              <w:r w:rsidRPr="00FA14AB">
                <w:rPr>
                  <w:rFonts w:ascii="Verdana" w:hAnsi="Verdana"/>
                  <w:color w:val="0000FF"/>
                  <w:sz w:val="18"/>
                  <w:szCs w:val="18"/>
                  <w:u w:val="single"/>
                  <w:lang w:val="en-US" w:eastAsia="en-US"/>
                </w:rPr>
                <w:t>(1)</w:t>
              </w:r>
            </w:hyperlink>
          </w:p>
        </w:tc>
      </w:tr>
      <w:tr w:rsidR="00FA14AB" w:rsidRPr="00FA14AB" w14:paraId="5EDE895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B7352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7EA3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480F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381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794DE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Recolección, transporte, tratamiento y disposición final de residuos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ADE2B2"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0F854DB"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480E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900010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60FEF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381100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21577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381100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2549F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Recolección, transporte, tratamiento y disposición final de residuos no peligrosos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9486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89" w:anchor="q1" w:tgtFrame="_self" w:history="1">
              <w:r w:rsidRPr="00FA14AB">
                <w:rPr>
                  <w:rFonts w:ascii="Verdana" w:hAnsi="Verdana"/>
                  <w:color w:val="0000FF"/>
                  <w:sz w:val="18"/>
                  <w:szCs w:val="18"/>
                  <w:u w:val="single"/>
                  <w:lang w:val="en-US" w:eastAsia="en-US"/>
                </w:rPr>
                <w:t>(1)</w:t>
              </w:r>
            </w:hyperlink>
          </w:p>
        </w:tc>
      </w:tr>
      <w:tr w:rsidR="00FA14AB" w:rsidRPr="00FA14AB" w14:paraId="0A5D1B5C"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01DC4189"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CACE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381200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610B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381200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FE2AA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Recolección, transporte, tratamiento y disposición final de residuos peligrosos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B64AB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90" w:anchor="q1" w:tgtFrame="_self" w:history="1">
              <w:r w:rsidRPr="00FA14AB">
                <w:rPr>
                  <w:rFonts w:ascii="Verdana" w:hAnsi="Verdana"/>
                  <w:color w:val="0000FF"/>
                  <w:sz w:val="18"/>
                  <w:szCs w:val="18"/>
                  <w:u w:val="single"/>
                  <w:lang w:val="en-US" w:eastAsia="en-US"/>
                </w:rPr>
                <w:t>(1)</w:t>
              </w:r>
            </w:hyperlink>
          </w:p>
        </w:tc>
      </w:tr>
      <w:tr w:rsidR="00FA14AB" w:rsidRPr="00FA14AB" w14:paraId="7D42BD9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EF59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5630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82E2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382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29ACC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Recuperación de materiales y desechos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D74A1B"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A7DA68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70CE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371000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A76E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382010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54D6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382010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BC5BE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Recuperación de materiales y desechos metálicos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1F6B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91" w:anchor="q1" w:tgtFrame="_self" w:history="1">
              <w:r w:rsidRPr="00FA14AB">
                <w:rPr>
                  <w:rFonts w:ascii="Verdana" w:hAnsi="Verdana"/>
                  <w:color w:val="0000FF"/>
                  <w:sz w:val="18"/>
                  <w:szCs w:val="18"/>
                  <w:u w:val="single"/>
                  <w:lang w:val="en-US" w:eastAsia="en-US"/>
                </w:rPr>
                <w:t>(1)</w:t>
              </w:r>
            </w:hyperlink>
          </w:p>
        </w:tc>
      </w:tr>
      <w:tr w:rsidR="00FA14AB" w:rsidRPr="00FA14AB" w14:paraId="6156651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6AE4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372000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D5C9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382020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A5DE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382020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62A96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Recuperación de materiales y desechos no metálicos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09E9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92" w:anchor="q1" w:tgtFrame="_self" w:history="1">
              <w:r w:rsidRPr="00FA14AB">
                <w:rPr>
                  <w:rFonts w:ascii="Verdana" w:hAnsi="Verdana"/>
                  <w:color w:val="0000FF"/>
                  <w:sz w:val="18"/>
                  <w:szCs w:val="18"/>
                  <w:u w:val="single"/>
                  <w:lang w:val="en-US" w:eastAsia="en-US"/>
                </w:rPr>
                <w:t>(1)</w:t>
              </w:r>
            </w:hyperlink>
          </w:p>
        </w:tc>
      </w:tr>
      <w:tr w:rsidR="00FA14AB" w:rsidRPr="00FA14AB" w14:paraId="48107ED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711BF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4BA3A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D3443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EC00E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Descontaminación y otros servicios de gestión de residuos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EBE72C"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BEFFBC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DEE1B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900090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84DF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390000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8989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390000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733DC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Descontaminación y otros servicios de gestión de residuos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1537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93" w:anchor="q1" w:tgtFrame="_self" w:history="1">
              <w:r w:rsidRPr="00FA14AB">
                <w:rPr>
                  <w:rFonts w:ascii="Verdana" w:hAnsi="Verdana"/>
                  <w:color w:val="0000FF"/>
                  <w:sz w:val="18"/>
                  <w:szCs w:val="18"/>
                  <w:u w:val="single"/>
                  <w:lang w:val="en-US" w:eastAsia="en-US"/>
                </w:rPr>
                <w:t>(1)</w:t>
              </w:r>
            </w:hyperlink>
          </w:p>
        </w:tc>
      </w:tr>
      <w:tr w:rsidR="00FA14AB" w:rsidRPr="00FA14AB" w14:paraId="165C905F"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09AA32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F</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77239A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G</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419B8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G</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9BE0B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CONSTRUCCIÓN</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AD772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78D72D7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1B5B2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860FA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12B9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72BD0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Construcción de edificios y sus partes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CA2416"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50B0C2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F827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0BF63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410011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F1F3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410011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0DB27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Construcción, reforma y reparación de edificios residenciales (Incluye la construcción, reforma y reparación de viviendas unifamiliares y multifamiliares; bungalows, cabañas, casas de campo, departamentos, albergues para ancianos, niños, estudiantes,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8485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14D98FC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DD4CF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DF81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410021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7980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410021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34076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Construcción, reforma y reparación de edificios no residenciales (Incluye construcción, reforma y reparación de restaurantes, bares, campamentos, bancos, oficinas, galerías comerciales, estaciones de servicio, edificios para tráfico y comunicaciones, garajes, edificios industriales y depósitos, escuelas,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0C45A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43F6677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6CC8D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619E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1999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1FA31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Construcción, reforma y reparación de obras de infraestructura para el transporte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C0A7E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3385AD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EC278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452390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B65E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421000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64C35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421000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A6327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Construcción, reforma y reparación de obras de infraestructura para el transporte (Incluye la construcción, reforma y reparación de calles, autopistas, carreteras, puentes, túneles, vías férreas y pistas de aterrizaje, la señalización mediante pintura,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EA43D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1436FB1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014FC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5F750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19ED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422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B3850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Construcción de proyectos de servicios públicos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03A753"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C0C8B7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4A5B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452510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A3EF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422100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25D4F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422100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68A90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Perforación de pozos de agua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2957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2A725B11"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4EAF3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452400</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A4B5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422200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C6BA1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422201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DECAA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Construcción y reforma de redes de distribución de electricidad, gas, agua, telecomunicaciones y de otros servicios públicos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11DD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448016D3"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001C6283" w14:textId="77777777" w:rsidR="00FA14AB" w:rsidRPr="00FA14AB" w:rsidRDefault="00FA14AB" w:rsidP="00FA14AB">
            <w:pPr>
              <w:widowControl/>
              <w:rPr>
                <w:rFonts w:ascii="Verdana" w:hAnsi="Verdana"/>
                <w:sz w:val="18"/>
                <w:szCs w:val="18"/>
                <w:lang w:val="en-US" w:eastAsia="en-US"/>
              </w:rPr>
            </w:pP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5BFBEC11"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9C360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422202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D150F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de redes de distribución de electricidad, gas, agua, telecomunicaciones y de otros servicios públicos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1C8DF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94" w:anchor="q1" w:tgtFrame="_self" w:history="1">
              <w:r w:rsidRPr="00FA14AB">
                <w:rPr>
                  <w:rFonts w:ascii="Verdana" w:hAnsi="Verdana"/>
                  <w:color w:val="0000FF"/>
                  <w:sz w:val="18"/>
                  <w:szCs w:val="18"/>
                  <w:u w:val="single"/>
                  <w:lang w:val="en-US" w:eastAsia="en-US"/>
                </w:rPr>
                <w:t>(1)</w:t>
              </w:r>
            </w:hyperlink>
          </w:p>
        </w:tc>
      </w:tr>
      <w:tr w:rsidR="00FA14AB" w:rsidRPr="00FA14AB" w14:paraId="61B9360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F8766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E3B1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2031E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429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27B75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Obras de ingeniería civil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B0B26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70B335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5A296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452310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F3D2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429010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D6B08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429010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400B5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Construcción, reforma y reparación de obras hidráulicas (Incluye obras fluviales y canales, acueductos, diques,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007EB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6E89FC5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BC5A4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452401- 452590 - 452900 -454900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E13E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429090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32F7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429090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4D7F6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Construcción de obras de ingeniería civil n.c.p. (Incluye los trabajos generales de construcción para la minería y la industria, de centrales eléctricas y nucleares, excavaciones de sepulturas,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1C87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214E471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A2DC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F37DD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30581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AF09F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Demolición, movimiento y preparación de terrenos para obras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1D623B"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075399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0995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B32A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431100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83D89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431100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19D02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Demolición y voladura de edificios y de sus partes (Incluye los trabajos de limpieza de escombros asociada a la demolición, los derribos y demolición de edificios y obras de ingeniería civil, los trabajos de voladura y remoción de rocas)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546A0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337E101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2EE03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5BBA8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431210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10972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431210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830F1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Movimiento de suelos y preparación de terrenos para obras (Incluye el drenaje, excavación de zanjas para construcciones diversas, el despeje de capas superficiales no contaminadas, movimientos de tierras para hacer terraplenes o desmontes previos a la construcción de vías, carreteras, autopistas, FF.CC.,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E6C0C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492790E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3D44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869BD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431220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152F4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431220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C32B5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Perforación y sondeo excepto: perforación de pozos de petróleo, de gas, de minas e hidráulicos y prospección de yacimientos de petróleo (Incluye los trabajos de perforación, sondeo y muestreo con fines de construcción o para estudios geofísicos, geológicos u otros similares, las perforaciones horizontales para el paso de cables o cañerías de drenaje, etc.) (No incluye los servicios de perforación relacionados con la extracción de petróleo y gas, actividad 091000, ni los trabajos de perforación de pozos hidráulicos, actividad 422100)</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62176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3C63C29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EE56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8931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4CAE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DCE10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Instalaciones para edificios y obras de ingeniería civil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B1786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869ACA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2CA1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453120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3A920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432110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008A1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432110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BF01F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Instalación de sistemas de iluminación, control y señalización eléctrica para el transporte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BAC6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95" w:anchor="q1" w:tgtFrame="_self" w:history="1">
              <w:r w:rsidRPr="00FA14AB">
                <w:rPr>
                  <w:rFonts w:ascii="Verdana" w:hAnsi="Verdana"/>
                  <w:color w:val="0000FF"/>
                  <w:sz w:val="18"/>
                  <w:szCs w:val="18"/>
                  <w:u w:val="single"/>
                  <w:lang w:val="en-US" w:eastAsia="en-US"/>
                </w:rPr>
                <w:t>(1)</w:t>
              </w:r>
            </w:hyperlink>
          </w:p>
        </w:tc>
      </w:tr>
      <w:tr w:rsidR="00FA14AB" w:rsidRPr="00FA14AB" w14:paraId="3FEDEBA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12022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453190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EA3A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432190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E4B53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432190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084A7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Instalación, ejecución y mantenimiento de instalaciones eléctricas, electromecánicas y electrónicas n.c.p. (Incluye la instalación de antenas, pararrayos, sistemas de alarmas contra incendios y robos, sistemas de telecomunicación,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1D37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96" w:anchor="q1" w:tgtFrame="_self" w:history="1">
              <w:r w:rsidRPr="00FA14AB">
                <w:rPr>
                  <w:rFonts w:ascii="Verdana" w:hAnsi="Verdana"/>
                  <w:color w:val="0000FF"/>
                  <w:sz w:val="18"/>
                  <w:szCs w:val="18"/>
                  <w:u w:val="single"/>
                  <w:lang w:val="en-US" w:eastAsia="en-US"/>
                </w:rPr>
                <w:t>(1)</w:t>
              </w:r>
            </w:hyperlink>
          </w:p>
        </w:tc>
      </w:tr>
      <w:tr w:rsidR="00FA14AB" w:rsidRPr="00FA14AB" w14:paraId="354128C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7606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453300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D832D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432200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22F5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432200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345E0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Instalaciones de gas, agua, sanitarios y de climatización, con sus artefactos conexos (Incluye la instalación de compactadores, calderas, sistemas de calefacción central,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07E0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97" w:anchor="q1" w:tgtFrame="_self" w:history="1">
              <w:r w:rsidRPr="00FA14AB">
                <w:rPr>
                  <w:rFonts w:ascii="Verdana" w:hAnsi="Verdana"/>
                  <w:color w:val="0000FF"/>
                  <w:sz w:val="18"/>
                  <w:szCs w:val="18"/>
                  <w:u w:val="single"/>
                  <w:lang w:val="en-US" w:eastAsia="en-US"/>
                </w:rPr>
                <w:t>(1)</w:t>
              </w:r>
            </w:hyperlink>
          </w:p>
        </w:tc>
      </w:tr>
      <w:tr w:rsidR="00FA14AB" w:rsidRPr="00FA14AB" w14:paraId="09A8F45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C70F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453110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B1131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432910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3689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432910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3AC25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Instalaciones de ascensores, montacargas y escaleras mecánicas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3F839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98" w:anchor="q1" w:tgtFrame="_self" w:history="1">
              <w:r w:rsidRPr="00FA14AB">
                <w:rPr>
                  <w:rFonts w:ascii="Verdana" w:hAnsi="Verdana"/>
                  <w:color w:val="0000FF"/>
                  <w:sz w:val="18"/>
                  <w:szCs w:val="18"/>
                  <w:u w:val="single"/>
                  <w:lang w:val="en-US" w:eastAsia="en-US"/>
                </w:rPr>
                <w:t>(1)</w:t>
              </w:r>
            </w:hyperlink>
          </w:p>
        </w:tc>
      </w:tr>
      <w:tr w:rsidR="00FA14AB" w:rsidRPr="00FA14AB" w14:paraId="1549F5D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B304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453200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B21AE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432920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BE59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432920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7A423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Aislamiento térmico, acústico, hídrico y antivibratorio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4BA6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99" w:anchor="q1" w:tgtFrame="_self" w:history="1">
              <w:r w:rsidRPr="00FA14AB">
                <w:rPr>
                  <w:rFonts w:ascii="Verdana" w:hAnsi="Verdana"/>
                  <w:color w:val="0000FF"/>
                  <w:sz w:val="18"/>
                  <w:szCs w:val="18"/>
                  <w:u w:val="single"/>
                  <w:lang w:val="en-US" w:eastAsia="en-US"/>
                </w:rPr>
                <w:t>(1)</w:t>
              </w:r>
            </w:hyperlink>
          </w:p>
        </w:tc>
      </w:tr>
      <w:tr w:rsidR="00FA14AB" w:rsidRPr="00FA14AB" w14:paraId="101FD29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69E38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453900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4B37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432990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9EA67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432990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65DED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Instalaciones para edificios y obras de ingeniería civil n.c.p. (Incluye instalación de puertas automáticas o giratorias)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22478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100" w:anchor="q1" w:tgtFrame="_self" w:history="1">
              <w:r w:rsidRPr="00FA14AB">
                <w:rPr>
                  <w:rFonts w:ascii="Verdana" w:hAnsi="Verdana"/>
                  <w:color w:val="0000FF"/>
                  <w:sz w:val="18"/>
                  <w:szCs w:val="18"/>
                  <w:u w:val="single"/>
                  <w:lang w:val="en-US" w:eastAsia="en-US"/>
                </w:rPr>
                <w:t>(1)</w:t>
              </w:r>
            </w:hyperlink>
          </w:p>
        </w:tc>
      </w:tr>
      <w:tr w:rsidR="00FA14AB" w:rsidRPr="00FA14AB" w14:paraId="7FC9892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DE30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E5B2E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0DBF8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7A90DD"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Terminación de edificios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1445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6EF89BA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A065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454100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5A3E3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433010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11B3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433010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27AD33"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s-MX" w:eastAsia="en-US"/>
              </w:rPr>
              <w:t xml:space="preserve">Instalaciones de carpintería, herrería de obra y artística (Incluye instalación de puertas y ventanas, carpintería metálica y no metálica, etc. </w:t>
            </w:r>
            <w:r w:rsidRPr="00FA14AB">
              <w:rPr>
                <w:rFonts w:ascii="Verdana" w:hAnsi="Verdana"/>
                <w:sz w:val="18"/>
                <w:szCs w:val="18"/>
                <w:lang w:val="en-US" w:eastAsia="en-US"/>
              </w:rPr>
              <w:t>No incluye la venta del producto a instalar.)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2C48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4D68975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7820A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454200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8A399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433020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CFCD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433020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0A1AE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Terminación y revestimiento de paredes y pisos (Incluye yesería, salpicré, el pulido de pisos y la colocación de revestimientos de cerámicas, de piedra tallada, de suelos flexibles, parqué, baldosas, empapelados,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B622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10985AE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8248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454300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2198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433030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EEC4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433030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F89478"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s-MX" w:eastAsia="en-US"/>
              </w:rPr>
              <w:t xml:space="preserve">Colocación de cristales en obra (Incluye la instalación y revestimiento de vidrio, espejos y otros artículos de vidrio, etc. </w:t>
            </w:r>
            <w:r w:rsidRPr="00FA14AB">
              <w:rPr>
                <w:rFonts w:ascii="Verdana" w:hAnsi="Verdana"/>
                <w:sz w:val="18"/>
                <w:szCs w:val="18"/>
                <w:lang w:val="en-US" w:eastAsia="en-US"/>
              </w:rPr>
              <w:t>No incluye la venta del producto a instalar.)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64A1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5AB9850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E40E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454400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FE18D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433040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0CEE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433040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28019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Pintura y trabajos de decoración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D104F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2C87593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302D1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454900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3E87E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433090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F053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433090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BC6FE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Terminación de edificios n.c.p. (Incluye trabajos de ornamentación,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1D064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2E6690F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776B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724D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1D0B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51DDE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Alquiler de equipo de construcción o demolición dotado de operarios y actividades especializadas de construcción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BB6035"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70B47C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D356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455000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AB3E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439100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97FC4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439100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B7098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Alquiler de equipo de construcción o demolición dotado de operarios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F4C3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101" w:anchor="q1" w:tgtFrame="_self" w:history="1">
              <w:r w:rsidRPr="00FA14AB">
                <w:rPr>
                  <w:rFonts w:ascii="Verdana" w:hAnsi="Verdana"/>
                  <w:color w:val="0000FF"/>
                  <w:sz w:val="18"/>
                  <w:szCs w:val="18"/>
                  <w:u w:val="single"/>
                  <w:lang w:val="en-US" w:eastAsia="en-US"/>
                </w:rPr>
                <w:t>(1)</w:t>
              </w:r>
            </w:hyperlink>
          </w:p>
        </w:tc>
      </w:tr>
      <w:tr w:rsidR="00FA14AB" w:rsidRPr="00FA14AB" w14:paraId="204E9AE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CCC01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452520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F1C0F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439910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84AD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439910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07BFE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Hincado de pilotes, cimentación y otros trabajos de hormigón armado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59FD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784D6F9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99FB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452590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438E4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439990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B544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439990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01BCC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Actividades especializadas de construcción n.c.p. (Incluye la construcción de chimeneas y hornos industriales, el acorazamiento de cajas fuertes y cámaras frigoríficas, el armado e instalación de compuertas para diques,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B3443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08F9F03A"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DBFAE4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G</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D8CDF4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H</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05ECE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H</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012F2EE"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b/>
                <w:bCs/>
                <w:sz w:val="18"/>
                <w:szCs w:val="18"/>
                <w:lang w:val="es-MX" w:eastAsia="en-US"/>
              </w:rPr>
              <w:t>COMERCIO AL POR MAYOR Y AL POR MENOR; REPARACIÓN DE VEHÍCULOS AUTOMOTORES Y MOTOCICLETAS</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1FE6F2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051BB1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818D2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0FFD56"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7697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A65E2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de vehículo automotores excepto motocicletas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76095B"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57789A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82D1F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501110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BEF46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451111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B332A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451111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AA96E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de autos, camionetas y utilitarios nuevos excepto en comisión (Incluye taxis, jeeps, 4x4 y vehículos similares)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6B96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02" w:anchor="q1" w:tgtFrame="_self" w:history="1">
              <w:r w:rsidRPr="00FA14AB">
                <w:rPr>
                  <w:rFonts w:ascii="Verdana" w:hAnsi="Verdana"/>
                  <w:color w:val="0000FF"/>
                  <w:sz w:val="18"/>
                  <w:szCs w:val="18"/>
                  <w:u w:val="single"/>
                  <w:lang w:val="en-US" w:eastAsia="en-US"/>
                </w:rPr>
                <w:t>(1)</w:t>
              </w:r>
            </w:hyperlink>
          </w:p>
        </w:tc>
      </w:tr>
      <w:tr w:rsidR="00FA14AB" w:rsidRPr="00FA14AB" w14:paraId="13BEFE2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E897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501291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0016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451112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6AE2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451112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88809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en comisión de autos, camionetas y utilitarios nuevos.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BAE3B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27FD6AD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2834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501190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7687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451191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3FFD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451191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F092D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de vehículos automotores nuevos n.c.p. excepto en comisión (incluye casas rodantes, trailers, camiones, remolques, ambulancias, ómnibus, microbuses y similares, cabezas tractoras,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3D83F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03" w:anchor="q1" w:tgtFrame="_self" w:history="1">
              <w:r w:rsidRPr="00FA14AB">
                <w:rPr>
                  <w:rFonts w:ascii="Verdana" w:hAnsi="Verdana"/>
                  <w:color w:val="0000FF"/>
                  <w:sz w:val="18"/>
                  <w:szCs w:val="18"/>
                  <w:u w:val="single"/>
                  <w:lang w:val="en-US" w:eastAsia="en-US"/>
                </w:rPr>
                <w:t>(1)</w:t>
              </w:r>
            </w:hyperlink>
          </w:p>
        </w:tc>
      </w:tr>
      <w:tr w:rsidR="00FA14AB" w:rsidRPr="00FA14AB" w14:paraId="717A464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F94D9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501291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237C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451192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5D5CF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451192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C385C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en comisión de vehículos automotores nuevos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F029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59837B9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E6F9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501210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FE3F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451211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DAAEE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451211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753B2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de autos, camionetas y utilitarios, usados excepto en comisión (Incluye taxis, jeeps, 4x4 y vehículos similares)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6AE9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04" w:anchor="q1" w:tgtFrame="_self" w:history="1">
              <w:r w:rsidRPr="00FA14AB">
                <w:rPr>
                  <w:rFonts w:ascii="Verdana" w:hAnsi="Verdana"/>
                  <w:color w:val="0000FF"/>
                  <w:sz w:val="18"/>
                  <w:szCs w:val="18"/>
                  <w:u w:val="single"/>
                  <w:lang w:val="en-US" w:eastAsia="en-US"/>
                </w:rPr>
                <w:t>(1)</w:t>
              </w:r>
            </w:hyperlink>
          </w:p>
        </w:tc>
      </w:tr>
      <w:tr w:rsidR="00FA14AB" w:rsidRPr="00FA14AB" w14:paraId="33CD6A1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2A32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501291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EB59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451212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E024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451212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F0897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en comisión de autos, camionetas y utilitarios, usados.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D685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109DA3F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6B59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501290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568F3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451291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C054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451291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7186D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de vehículos automotores usados n.c.p excepto en comisión (Incluye, casas rodantes, tráileres, camiones, remolques, ambulancias, ómnibus, microbuses y similares, cabezas tractoras,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4FE1F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05" w:anchor="q1" w:tgtFrame="_self" w:history="1">
              <w:r w:rsidRPr="00FA14AB">
                <w:rPr>
                  <w:rFonts w:ascii="Verdana" w:hAnsi="Verdana"/>
                  <w:color w:val="0000FF"/>
                  <w:sz w:val="18"/>
                  <w:szCs w:val="18"/>
                  <w:u w:val="single"/>
                  <w:lang w:val="en-US" w:eastAsia="en-US"/>
                </w:rPr>
                <w:t>(1)</w:t>
              </w:r>
            </w:hyperlink>
          </w:p>
        </w:tc>
      </w:tr>
      <w:tr w:rsidR="00FA14AB" w:rsidRPr="00FA14AB" w14:paraId="7C36375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A81A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501291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12CC3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451292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31FE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451292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03130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en comisión de vehículos automotores usados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FDBC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0E5C48C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F7176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4A50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0E1F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E242C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Mantenimiento y reparación de vehículos automotores, excepto motocicletas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28D41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5135E0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5FA68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502100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85168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452101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BF53A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452101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F8F02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Lavado automático y manual de vehículos automotores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2100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106" w:anchor="q1" w:tgtFrame="_self" w:history="1">
              <w:r w:rsidRPr="00FA14AB">
                <w:rPr>
                  <w:rFonts w:ascii="Verdana" w:hAnsi="Verdana"/>
                  <w:color w:val="0000FF"/>
                  <w:sz w:val="18"/>
                  <w:szCs w:val="18"/>
                  <w:u w:val="single"/>
                  <w:lang w:val="en-US" w:eastAsia="en-US"/>
                </w:rPr>
                <w:t>(1)</w:t>
              </w:r>
            </w:hyperlink>
          </w:p>
        </w:tc>
      </w:tr>
      <w:tr w:rsidR="00FA14AB" w:rsidRPr="00FA14AB" w14:paraId="0D9F378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0C31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502210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E242B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452210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25D5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452210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7E4AB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de cámaras y cubiertas (Incluye reparación de llantas)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0645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107" w:anchor="q1" w:tgtFrame="_self" w:history="1">
              <w:r w:rsidRPr="00FA14AB">
                <w:rPr>
                  <w:rFonts w:ascii="Verdana" w:hAnsi="Verdana"/>
                  <w:color w:val="0000FF"/>
                  <w:sz w:val="18"/>
                  <w:szCs w:val="18"/>
                  <w:u w:val="single"/>
                  <w:lang w:val="en-US" w:eastAsia="en-US"/>
                </w:rPr>
                <w:t>(1)</w:t>
              </w:r>
            </w:hyperlink>
          </w:p>
        </w:tc>
      </w:tr>
      <w:tr w:rsidR="00FA14AB" w:rsidRPr="00FA14AB" w14:paraId="4BBB519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21375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502220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54D8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452220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03774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452220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04B10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de amortiguadores, alineación de dirección y balanceo de ruedas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07E3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108" w:anchor="q1" w:tgtFrame="_self" w:history="1">
              <w:r w:rsidRPr="00FA14AB">
                <w:rPr>
                  <w:rFonts w:ascii="Verdana" w:hAnsi="Verdana"/>
                  <w:color w:val="0000FF"/>
                  <w:sz w:val="18"/>
                  <w:szCs w:val="18"/>
                  <w:u w:val="single"/>
                  <w:lang w:val="en-US" w:eastAsia="en-US"/>
                </w:rPr>
                <w:t>(1)</w:t>
              </w:r>
            </w:hyperlink>
          </w:p>
        </w:tc>
      </w:tr>
      <w:tr w:rsidR="00FA14AB" w:rsidRPr="00FA14AB" w14:paraId="1B08E68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36F6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502300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AC152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B53D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17AFD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Instalación y reparación de parabrisas, lunetas y ventanillas, cerraduras no eléctricas y grabado de cristales (Incluye instalación y reparación de aletas, burletes, colisas,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C15C9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109" w:anchor="q1" w:tgtFrame="_self" w:history="1">
              <w:r w:rsidRPr="00FA14AB">
                <w:rPr>
                  <w:rFonts w:ascii="Verdana" w:hAnsi="Verdana"/>
                  <w:color w:val="0000FF"/>
                  <w:sz w:val="18"/>
                  <w:szCs w:val="18"/>
                  <w:u w:val="single"/>
                  <w:lang w:val="en-US" w:eastAsia="en-US"/>
                </w:rPr>
                <w:t>(1)</w:t>
              </w:r>
            </w:hyperlink>
          </w:p>
        </w:tc>
      </w:tr>
      <w:tr w:rsidR="00FA14AB" w:rsidRPr="00FA14AB" w14:paraId="12351BF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803D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502300 - 502500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C458C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452401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8DA4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452401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E317A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Reparaciones eléctricas del tablero e instrumental; reparación y recarga de baterías; instalación de alarmas, radios, sistemas de climatización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0FF4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110" w:anchor="q1" w:tgtFrame="_self" w:history="1">
              <w:r w:rsidRPr="00FA14AB">
                <w:rPr>
                  <w:rFonts w:ascii="Verdana" w:hAnsi="Verdana"/>
                  <w:color w:val="0000FF"/>
                  <w:sz w:val="18"/>
                  <w:szCs w:val="18"/>
                  <w:u w:val="single"/>
                  <w:lang w:val="en-US" w:eastAsia="en-US"/>
                </w:rPr>
                <w:t>(1)</w:t>
              </w:r>
            </w:hyperlink>
          </w:p>
        </w:tc>
      </w:tr>
      <w:tr w:rsidR="00FA14AB" w:rsidRPr="00FA14AB" w14:paraId="23437E1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7EBF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502400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752E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452500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9000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452500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700C8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Tapizado y retapizado de automotores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9DBC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111" w:anchor="q1" w:tgtFrame="_self" w:history="1">
              <w:r w:rsidRPr="00FA14AB">
                <w:rPr>
                  <w:rFonts w:ascii="Verdana" w:hAnsi="Verdana"/>
                  <w:color w:val="0000FF"/>
                  <w:sz w:val="18"/>
                  <w:szCs w:val="18"/>
                  <w:u w:val="single"/>
                  <w:lang w:val="en-US" w:eastAsia="en-US"/>
                </w:rPr>
                <w:t>(1)</w:t>
              </w:r>
            </w:hyperlink>
          </w:p>
        </w:tc>
      </w:tr>
      <w:tr w:rsidR="00FA14AB" w:rsidRPr="00FA14AB" w14:paraId="1667000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47E8A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502600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B53B6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452600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B434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452600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4A714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y pintura de carrocerías; colocación y reparación de guardabarros y protecciones exteriores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E7F3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112" w:anchor="q1" w:tgtFrame="_self" w:history="1">
              <w:r w:rsidRPr="00FA14AB">
                <w:rPr>
                  <w:rFonts w:ascii="Verdana" w:hAnsi="Verdana"/>
                  <w:color w:val="0000FF"/>
                  <w:sz w:val="18"/>
                  <w:szCs w:val="18"/>
                  <w:u w:val="single"/>
                  <w:lang w:val="en-US" w:eastAsia="en-US"/>
                </w:rPr>
                <w:t>(1)</w:t>
              </w:r>
            </w:hyperlink>
          </w:p>
        </w:tc>
      </w:tr>
      <w:tr w:rsidR="00FA14AB" w:rsidRPr="00FA14AB" w14:paraId="25FBB82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78A1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502910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CB06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452700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CF96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452700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DAD02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Instalación y reparación de caños de escape y radiadores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7079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113" w:anchor="q1" w:tgtFrame="_self" w:history="1">
              <w:r w:rsidRPr="00FA14AB">
                <w:rPr>
                  <w:rFonts w:ascii="Verdana" w:hAnsi="Verdana"/>
                  <w:color w:val="0000FF"/>
                  <w:sz w:val="18"/>
                  <w:szCs w:val="18"/>
                  <w:u w:val="single"/>
                  <w:lang w:val="en-US" w:eastAsia="en-US"/>
                </w:rPr>
                <w:t>(1)</w:t>
              </w:r>
            </w:hyperlink>
          </w:p>
        </w:tc>
      </w:tr>
      <w:tr w:rsidR="00FA14AB" w:rsidRPr="00FA14AB" w14:paraId="40DF4A2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D599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502920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64EC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452800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C7BE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452800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E99BA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Mantenimiento y reparación de frenos y embragues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053C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114" w:anchor="q1" w:tgtFrame="_self" w:history="1">
              <w:r w:rsidRPr="00FA14AB">
                <w:rPr>
                  <w:rFonts w:ascii="Verdana" w:hAnsi="Verdana"/>
                  <w:color w:val="0000FF"/>
                  <w:sz w:val="18"/>
                  <w:szCs w:val="18"/>
                  <w:u w:val="single"/>
                  <w:lang w:val="en-US" w:eastAsia="en-US"/>
                </w:rPr>
                <w:t>(1)</w:t>
              </w:r>
            </w:hyperlink>
          </w:p>
        </w:tc>
      </w:tr>
      <w:tr w:rsidR="00FA14AB" w:rsidRPr="00FA14AB" w14:paraId="5470639B"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2D51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502990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9F66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452910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3288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9999E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Instalación y reparación de equipos de GNC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B254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115" w:anchor="q1" w:tgtFrame="_self" w:history="1">
              <w:r w:rsidRPr="00FA14AB">
                <w:rPr>
                  <w:rFonts w:ascii="Verdana" w:hAnsi="Verdana"/>
                  <w:color w:val="0000FF"/>
                  <w:sz w:val="18"/>
                  <w:szCs w:val="18"/>
                  <w:u w:val="single"/>
                  <w:lang w:val="en-US" w:eastAsia="en-US"/>
                </w:rPr>
                <w:t>(1)</w:t>
              </w:r>
            </w:hyperlink>
          </w:p>
        </w:tc>
      </w:tr>
      <w:tr w:rsidR="00FA14AB" w:rsidRPr="00FA14AB" w14:paraId="0DDC9590"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76AA1FE7"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96CA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452990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D4BB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452990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2F34D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Mantenimiento y reparación del motor n.c.p.; mecánica integral (Incluye auxilio y servicios de grúa para automotores)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0B8A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116" w:anchor="q1" w:tgtFrame="_self" w:history="1">
              <w:r w:rsidRPr="00FA14AB">
                <w:rPr>
                  <w:rFonts w:ascii="Verdana" w:hAnsi="Verdana"/>
                  <w:color w:val="0000FF"/>
                  <w:sz w:val="18"/>
                  <w:szCs w:val="18"/>
                  <w:u w:val="single"/>
                  <w:lang w:val="en-US" w:eastAsia="en-US"/>
                </w:rPr>
                <w:t>(1)</w:t>
              </w:r>
            </w:hyperlink>
          </w:p>
        </w:tc>
      </w:tr>
      <w:tr w:rsidR="00FA14AB" w:rsidRPr="00FA14AB" w14:paraId="508BA38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62806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E456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D041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5BC76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de partes, piezas y accesorios de vehículos automotores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FE22D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C04257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0DD4A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503100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A2E2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453100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E1DD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453100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06091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partes, piezas y accesorios de vehículos automotores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9688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117" w:anchor="q1" w:tgtFrame="_self" w:history="1">
              <w:r w:rsidRPr="00FA14AB">
                <w:rPr>
                  <w:rFonts w:ascii="Verdana" w:hAnsi="Verdana"/>
                  <w:color w:val="0000FF"/>
                  <w:sz w:val="18"/>
                  <w:szCs w:val="18"/>
                  <w:u w:val="single"/>
                  <w:lang w:val="en-US" w:eastAsia="en-US"/>
                </w:rPr>
                <w:t>(1)</w:t>
              </w:r>
            </w:hyperlink>
          </w:p>
        </w:tc>
      </w:tr>
      <w:tr w:rsidR="00FA14AB" w:rsidRPr="00FA14AB" w14:paraId="46FE7F4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1EEB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503210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34C58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453210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8BAC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453210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5FFBB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cámaras y cubiertas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499C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18" w:anchor="q1" w:tgtFrame="_self" w:history="1">
              <w:r w:rsidRPr="00FA14AB">
                <w:rPr>
                  <w:rFonts w:ascii="Verdana" w:hAnsi="Verdana"/>
                  <w:color w:val="0000FF"/>
                  <w:sz w:val="18"/>
                  <w:szCs w:val="18"/>
                  <w:u w:val="single"/>
                  <w:lang w:val="en-US" w:eastAsia="en-US"/>
                </w:rPr>
                <w:t>(1)</w:t>
              </w:r>
            </w:hyperlink>
          </w:p>
        </w:tc>
      </w:tr>
      <w:tr w:rsidR="00FA14AB" w:rsidRPr="00FA14AB" w14:paraId="1DD5263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66AF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503220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75E4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453220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C6A2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453220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4C0CD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baterías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95F4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19" w:anchor="q1" w:tgtFrame="_self" w:history="1">
              <w:r w:rsidRPr="00FA14AB">
                <w:rPr>
                  <w:rFonts w:ascii="Verdana" w:hAnsi="Verdana"/>
                  <w:color w:val="0000FF"/>
                  <w:sz w:val="18"/>
                  <w:szCs w:val="18"/>
                  <w:u w:val="single"/>
                  <w:lang w:val="en-US" w:eastAsia="en-US"/>
                </w:rPr>
                <w:t>(1)</w:t>
              </w:r>
            </w:hyperlink>
          </w:p>
        </w:tc>
      </w:tr>
      <w:tr w:rsidR="00FA14AB" w:rsidRPr="00FA14AB" w14:paraId="1D28B714"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26D7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503290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226D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453291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D7395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453291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C01CE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partes, piezas y accesorios nuevos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223A7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20" w:anchor="q1" w:tgtFrame="_self" w:history="1">
              <w:r w:rsidRPr="00FA14AB">
                <w:rPr>
                  <w:rFonts w:ascii="Verdana" w:hAnsi="Verdana"/>
                  <w:color w:val="0000FF"/>
                  <w:sz w:val="18"/>
                  <w:szCs w:val="18"/>
                  <w:u w:val="single"/>
                  <w:lang w:val="en-US" w:eastAsia="en-US"/>
                </w:rPr>
                <w:t>(1)</w:t>
              </w:r>
            </w:hyperlink>
          </w:p>
        </w:tc>
      </w:tr>
      <w:tr w:rsidR="00FA14AB" w:rsidRPr="00FA14AB" w14:paraId="4E5EDEAE"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3E042C51"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2506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453292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69E1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453292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EE9C7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partes, piezas y accesorios usados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F51C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21" w:anchor="q1" w:tgtFrame="_self" w:history="1">
              <w:r w:rsidRPr="00FA14AB">
                <w:rPr>
                  <w:rFonts w:ascii="Verdana" w:hAnsi="Verdana"/>
                  <w:color w:val="0000FF"/>
                  <w:sz w:val="18"/>
                  <w:szCs w:val="18"/>
                  <w:u w:val="single"/>
                  <w:lang w:val="en-US" w:eastAsia="en-US"/>
                </w:rPr>
                <w:t>(1)</w:t>
              </w:r>
            </w:hyperlink>
          </w:p>
        </w:tc>
      </w:tr>
      <w:tr w:rsidR="00FA14AB" w:rsidRPr="00FA14AB" w14:paraId="2048E0C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919CD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3BBA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6CCAC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AB4D6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mantenimiento y reparación de motocicletas y de sus partes, piezas y accesorios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C5CCA6"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A777E6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E448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511111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C7BD6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B9CF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4B7C4D" w14:textId="77777777" w:rsidR="00FA14AB" w:rsidRPr="00FA14AB" w:rsidRDefault="00FA14AB" w:rsidP="00FA14AB">
            <w:pPr>
              <w:widowControl/>
              <w:ind w:left="75" w:right="75"/>
              <w:rPr>
                <w:sz w:val="18"/>
                <w:szCs w:val="18"/>
                <w:lang w:val="es-MX" w:eastAsia="en-US"/>
              </w:rPr>
            </w:pPr>
            <w:r w:rsidRPr="00FA14AB">
              <w:rPr>
                <w:rFonts w:ascii="Verdana" w:hAnsi="Verdana"/>
                <w:i/>
                <w:iCs/>
                <w:sz w:val="18"/>
                <w:szCs w:val="18"/>
                <w:lang w:val="es-MX" w:eastAsia="en-US"/>
              </w:rPr>
              <w:t>Acopio, acondicionamiento y venta al por mayor en comisión o consignación de cereales en granos (exclusivamente soja)</w:t>
            </w:r>
          </w:p>
          <w:p w14:paraId="58EC7E0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 </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AC77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12% </w:t>
            </w:r>
            <w:hyperlink r:id="rId122" w:anchor="q05" w:tgtFrame="_self" w:history="1">
              <w:r w:rsidRPr="00FA14AB">
                <w:rPr>
                  <w:rFonts w:ascii="Verdana" w:hAnsi="Verdana"/>
                  <w:color w:val="0000FF"/>
                  <w:sz w:val="18"/>
                  <w:szCs w:val="18"/>
                  <w:u w:val="single"/>
                  <w:lang w:val="en-US" w:eastAsia="en-US"/>
                </w:rPr>
                <w:t>(4)</w:t>
              </w:r>
            </w:hyperlink>
          </w:p>
        </w:tc>
      </w:tr>
      <w:tr w:rsidR="00FA14AB" w:rsidRPr="00FA14AB" w14:paraId="7D5723D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39713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504010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B81F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454011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A1E0C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454011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3990E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de motocicletas y de sus partes, piezas y accesorios excepto en comisión.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78E0D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23" w:anchor="q1" w:tgtFrame="_self" w:history="1">
              <w:r w:rsidRPr="00FA14AB">
                <w:rPr>
                  <w:rFonts w:ascii="Verdana" w:hAnsi="Verdana"/>
                  <w:color w:val="0000FF"/>
                  <w:sz w:val="18"/>
                  <w:szCs w:val="18"/>
                  <w:u w:val="single"/>
                  <w:lang w:val="en-US" w:eastAsia="en-US"/>
                </w:rPr>
                <w:t>(1)</w:t>
              </w:r>
            </w:hyperlink>
          </w:p>
        </w:tc>
      </w:tr>
      <w:tr w:rsidR="00FA14AB" w:rsidRPr="00FA14AB" w14:paraId="6F8D8B5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062F9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504012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5BA6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454012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0846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454012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8CE96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en comisión de motocicletas y de sus partes, piezas y accesorios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E35D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1921877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276C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504020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6B50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454020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F85E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454020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45A1F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Mantenimiento y reparación de motocicletas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6412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124" w:anchor="q1" w:tgtFrame="_self" w:history="1">
              <w:r w:rsidRPr="00FA14AB">
                <w:rPr>
                  <w:rFonts w:ascii="Verdana" w:hAnsi="Verdana"/>
                  <w:color w:val="0000FF"/>
                  <w:sz w:val="18"/>
                  <w:szCs w:val="18"/>
                  <w:u w:val="single"/>
                  <w:lang w:val="en-US" w:eastAsia="en-US"/>
                </w:rPr>
                <w:t>(1)</w:t>
              </w:r>
            </w:hyperlink>
          </w:p>
        </w:tc>
      </w:tr>
      <w:tr w:rsidR="00FA14AB" w:rsidRPr="00FA14AB" w14:paraId="5A3D9DC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57194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7291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51AA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F51FA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comisión o consignación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CCBB63"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AC2683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D9D85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511111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4C88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0FE2C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7C0FB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comisión o consignación de cereales (incluye arroz), oleaginosas y forrajeras excepto semillas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7399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hyperlink r:id="rId125" w:anchor="q1" w:tgtFrame="_self" w:history="1">
              <w:r w:rsidRPr="00FA14AB">
                <w:rPr>
                  <w:rFonts w:ascii="Verdana" w:hAnsi="Verdana"/>
                  <w:color w:val="0000FF"/>
                  <w:sz w:val="18"/>
                  <w:szCs w:val="18"/>
                  <w:u w:val="single"/>
                  <w:lang w:val="en-US" w:eastAsia="en-US"/>
                </w:rPr>
                <w:t>(1)</w:t>
              </w:r>
            </w:hyperlink>
          </w:p>
        </w:tc>
      </w:tr>
      <w:tr w:rsidR="00FA14AB" w:rsidRPr="00FA14AB" w14:paraId="75CE7B5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24517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511112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55C2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1D4A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BAD37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comisión o consignación de semillas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5025F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627A144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5E41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511113 - 511114</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075C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461013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7962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461013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BF1D3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comisión o consignación de frutas (Incluye acopiadores y receptoras)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CFBC5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hyperlink r:id="rId126" w:anchor="q1" w:tgtFrame="_self" w:history="1">
              <w:r w:rsidRPr="00FA14AB">
                <w:rPr>
                  <w:rFonts w:ascii="Verdana" w:hAnsi="Verdana"/>
                  <w:color w:val="0000FF"/>
                  <w:sz w:val="18"/>
                  <w:szCs w:val="18"/>
                  <w:u w:val="single"/>
                  <w:lang w:val="en-US" w:eastAsia="en-US"/>
                </w:rPr>
                <w:t>(1)</w:t>
              </w:r>
            </w:hyperlink>
          </w:p>
        </w:tc>
      </w:tr>
      <w:tr w:rsidR="00FA14AB" w:rsidRPr="00FA14AB" w14:paraId="44CB0D1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68AF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511119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13357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461014</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F704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461014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64401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Acopio y acondicionamiento en comisión o consignación de cereales (incluye arroz), oleaginosas y forrajeras excepto semillas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FAAC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hyperlink r:id="rId127" w:anchor="q1" w:tgtFrame="_self" w:history="1">
              <w:r w:rsidRPr="00FA14AB">
                <w:rPr>
                  <w:rFonts w:ascii="Verdana" w:hAnsi="Verdana"/>
                  <w:color w:val="0000FF"/>
                  <w:sz w:val="18"/>
                  <w:szCs w:val="18"/>
                  <w:u w:val="single"/>
                  <w:lang w:val="en-US" w:eastAsia="en-US"/>
                </w:rPr>
                <w:t>(1)</w:t>
              </w:r>
            </w:hyperlink>
          </w:p>
        </w:tc>
      </w:tr>
      <w:tr w:rsidR="00FA14AB" w:rsidRPr="00FA14AB" w14:paraId="6BD31C9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C251E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511113 - 511114 - 511116 - 511117 - 511118 - 511119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CD9C6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461019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F61B2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461019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7D353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comisión o consignación de productos agrícolas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6F24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hyperlink r:id="rId128" w:anchor="q1" w:tgtFrame="_self" w:history="1">
              <w:r w:rsidRPr="00FA14AB">
                <w:rPr>
                  <w:rFonts w:ascii="Verdana" w:hAnsi="Verdana"/>
                  <w:color w:val="0000FF"/>
                  <w:sz w:val="18"/>
                  <w:szCs w:val="18"/>
                  <w:u w:val="single"/>
                  <w:lang w:val="en-US" w:eastAsia="en-US"/>
                </w:rPr>
                <w:t>(1)</w:t>
              </w:r>
            </w:hyperlink>
          </w:p>
        </w:tc>
      </w:tr>
      <w:tr w:rsidR="00FA14AB" w:rsidRPr="00FA14AB" w14:paraId="7181B122"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FBA82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511121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6F23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BD79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F6203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comisión o consignación de ganado bovino en pie (Incluye consignatarios de hacienda y ferieros)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3E8B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30BE33ED"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17754929"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845B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461022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AE5A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461022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DE6A8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comisión o consignación de ganado en pie excepto bovino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A980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40BF4A8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DAD8A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511115 - 511122 - 511990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B632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461029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ABA7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461029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3BD30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comisión o consignación de productos pecuarios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1BCE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hyperlink r:id="rId129" w:anchor="q1" w:tgtFrame="_self" w:history="1">
              <w:r w:rsidRPr="00FA14AB">
                <w:rPr>
                  <w:rFonts w:ascii="Verdana" w:hAnsi="Verdana"/>
                  <w:color w:val="0000FF"/>
                  <w:sz w:val="18"/>
                  <w:szCs w:val="18"/>
                  <w:u w:val="single"/>
                  <w:lang w:val="en-US" w:eastAsia="en-US"/>
                </w:rPr>
                <w:t>(1)</w:t>
              </w:r>
            </w:hyperlink>
          </w:p>
        </w:tc>
      </w:tr>
      <w:tr w:rsidR="00FA14AB" w:rsidRPr="00FA14AB" w14:paraId="17BBA21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9B4A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511911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803DB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461031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CC08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6F9FE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Operaciones de intermediación de carne - consignatario directo -</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55FC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hyperlink r:id="rId130" w:anchor="q1" w:tgtFrame="_self" w:history="1">
              <w:r w:rsidRPr="00FA14AB">
                <w:rPr>
                  <w:rFonts w:ascii="Verdana" w:hAnsi="Verdana"/>
                  <w:color w:val="0000FF"/>
                  <w:sz w:val="18"/>
                  <w:szCs w:val="18"/>
                  <w:u w:val="single"/>
                  <w:lang w:val="en-US" w:eastAsia="en-US"/>
                </w:rPr>
                <w:t>(1)</w:t>
              </w:r>
            </w:hyperlink>
          </w:p>
        </w:tc>
      </w:tr>
      <w:tr w:rsidR="00FA14AB" w:rsidRPr="00FA14AB" w14:paraId="6C2B237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45D04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511912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53122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461032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ED03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461032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ADB20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Operaciones de intermediación de carne excepto consignatario directo (incluye matarifes abastecedores de carne,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92A7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hyperlink r:id="rId131" w:anchor="q1" w:tgtFrame="_self" w:history="1">
              <w:r w:rsidRPr="00FA14AB">
                <w:rPr>
                  <w:rFonts w:ascii="Verdana" w:hAnsi="Verdana"/>
                  <w:color w:val="0000FF"/>
                  <w:sz w:val="18"/>
                  <w:szCs w:val="18"/>
                  <w:u w:val="single"/>
                  <w:lang w:val="en-US" w:eastAsia="en-US"/>
                </w:rPr>
                <w:t>(1)</w:t>
              </w:r>
            </w:hyperlink>
            <w:r w:rsidRPr="00FA14AB">
              <w:rPr>
                <w:rFonts w:ascii="Verdana" w:hAnsi="Verdana"/>
                <w:sz w:val="18"/>
                <w:szCs w:val="18"/>
                <w:lang w:val="en-US" w:eastAsia="en-US"/>
              </w:rPr>
              <w:t>)</w:t>
            </w:r>
          </w:p>
        </w:tc>
      </w:tr>
      <w:tr w:rsidR="00FA14AB" w:rsidRPr="00FA14AB" w14:paraId="54582FB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FCDB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511919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8B46F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461039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2F17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461039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9232B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comisión o consignación de alimentos, bebidas y tabaco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B1716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hyperlink r:id="rId132" w:anchor="q1" w:tgtFrame="_self" w:history="1">
              <w:r w:rsidRPr="00FA14AB">
                <w:rPr>
                  <w:rFonts w:ascii="Verdana" w:hAnsi="Verdana"/>
                  <w:color w:val="0000FF"/>
                  <w:sz w:val="18"/>
                  <w:szCs w:val="18"/>
                  <w:u w:val="single"/>
                  <w:lang w:val="en-US" w:eastAsia="en-US"/>
                </w:rPr>
                <w:t>(1)</w:t>
              </w:r>
            </w:hyperlink>
          </w:p>
        </w:tc>
      </w:tr>
      <w:tr w:rsidR="00FA14AB" w:rsidRPr="00FA14AB" w14:paraId="7A9BBD98"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2C76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511940</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BC64E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7772A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76DCE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comisión o consignación de combustibles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06093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hyperlink r:id="rId133" w:anchor="q1" w:tgtFrame="_self" w:history="1">
              <w:r w:rsidRPr="00FA14AB">
                <w:rPr>
                  <w:rFonts w:ascii="Verdana" w:hAnsi="Verdana"/>
                  <w:color w:val="0000FF"/>
                  <w:sz w:val="18"/>
                  <w:szCs w:val="18"/>
                  <w:u w:val="single"/>
                  <w:lang w:val="en-US" w:eastAsia="en-US"/>
                </w:rPr>
                <w:t>(1)</w:t>
              </w:r>
            </w:hyperlink>
          </w:p>
        </w:tc>
      </w:tr>
      <w:tr w:rsidR="00FA14AB" w:rsidRPr="00FA14AB" w14:paraId="1CFE87E7"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43C568C7" w14:textId="77777777" w:rsidR="00FA14AB" w:rsidRPr="00FA14AB" w:rsidRDefault="00FA14AB" w:rsidP="00FA14AB">
            <w:pPr>
              <w:widowControl/>
              <w:rPr>
                <w:rFonts w:ascii="Verdana" w:hAnsi="Verdana"/>
                <w:sz w:val="18"/>
                <w:szCs w:val="18"/>
                <w:lang w:val="en-US" w:eastAsia="en-US"/>
              </w:rPr>
            </w:pP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07517E2D"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623CB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461041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BF42E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comisión o consignación de gas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770B7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hyperlink r:id="rId134" w:anchor="q1" w:tgtFrame="_self" w:history="1">
              <w:r w:rsidRPr="00FA14AB">
                <w:rPr>
                  <w:rFonts w:ascii="Verdana" w:hAnsi="Verdana"/>
                  <w:color w:val="0000FF"/>
                  <w:sz w:val="18"/>
                  <w:szCs w:val="18"/>
                  <w:u w:val="single"/>
                  <w:lang w:val="en-US" w:eastAsia="en-US"/>
                </w:rPr>
                <w:t>(1)</w:t>
              </w:r>
            </w:hyperlink>
          </w:p>
        </w:tc>
      </w:tr>
      <w:tr w:rsidR="00FA14AB" w:rsidRPr="00FA14AB" w14:paraId="66EB83B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B075F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511920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A9944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A9B5F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B6A6A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comisión o consignación de productos textiles, prendas de vestir, calzado excepto el ortopédico, artículos de marroquinería, paraguas y similares y productos de cuero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248AB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6925C35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2845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511930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10E9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461092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E251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54845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comisión o consignación de madera y materiales para la construcción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666B0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5667BA4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C2BBF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511950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B2B0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461093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2165B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461093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46FF3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comisión o consignación de minerales, metales y productos químicos industriales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BA62A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12FC626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61D0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511960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95B7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461094</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BCCCB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461094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058FD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comisión o consignación de maquinaria, equipo profesional industrial y comercial, embarcaciones y aeronaves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6C40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1BC8EC4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572DA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511970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7E66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461095</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210E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461095</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44902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comisión o consignación de papel, cartón, libros, revistas, diarios, materiales de embalaje y artículos de librería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59F2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519A0E7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1E1D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511991</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5E243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A144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461096</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D0A46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Toda otra actividad mayorista o minorista que se ejerza percibiendo comisiones, bonificaciones, porcentajes u otras retribuciones análogas tales como consignaciones, intermediación en la compraventa de título, de bienes muebles inmuebles de forma pública o privadas, agencias de mercaderías propiedad de terceros, comisiones por publicidad o actividades similares.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3EE3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hyperlink r:id="rId135" w:anchor="q1" w:tgtFrame="_self" w:history="1">
              <w:r w:rsidRPr="00FA14AB">
                <w:rPr>
                  <w:rFonts w:ascii="Verdana" w:hAnsi="Verdana"/>
                  <w:color w:val="0000FF"/>
                  <w:sz w:val="18"/>
                  <w:szCs w:val="18"/>
                  <w:u w:val="single"/>
                  <w:lang w:val="en-US" w:eastAsia="en-US"/>
                </w:rPr>
                <w:t>(1)</w:t>
              </w:r>
            </w:hyperlink>
          </w:p>
        </w:tc>
      </w:tr>
      <w:tr w:rsidR="00FA14AB" w:rsidRPr="00FA14AB" w14:paraId="7C03237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29DE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511990</w:t>
            </w: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475408DA"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E472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461099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099A8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comisión o consignación de mercaderías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79000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49E5C88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73C5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7AE6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F480A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F7E25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materias primas agropecuarias y de animales vivos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B286AF"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12E5A4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4AE4E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512119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3BF6B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462111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7495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462111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A8C84B"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Acopio de algodón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18B0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36" w:anchor="q1" w:tgtFrame="_self" w:history="1">
              <w:r w:rsidRPr="00FA14AB">
                <w:rPr>
                  <w:rFonts w:ascii="Verdana" w:hAnsi="Verdana"/>
                  <w:color w:val="0000FF"/>
                  <w:sz w:val="18"/>
                  <w:szCs w:val="18"/>
                  <w:u w:val="single"/>
                  <w:lang w:val="en-US" w:eastAsia="en-US"/>
                </w:rPr>
                <w:t>(1)</w:t>
              </w:r>
            </w:hyperlink>
          </w:p>
        </w:tc>
      </w:tr>
      <w:tr w:rsidR="00FA14AB" w:rsidRPr="00FA14AB" w14:paraId="2CCFE58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49EC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512119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0E1E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462112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C396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462112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7544E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Acopio de otros productos agropecuarios, excepto cereales.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E0F2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37" w:anchor="q1" w:tgtFrame="_self" w:history="1">
              <w:r w:rsidRPr="00FA14AB">
                <w:rPr>
                  <w:rFonts w:ascii="Verdana" w:hAnsi="Verdana"/>
                  <w:color w:val="0000FF"/>
                  <w:sz w:val="18"/>
                  <w:szCs w:val="18"/>
                  <w:u w:val="single"/>
                  <w:lang w:val="en-US" w:eastAsia="en-US"/>
                </w:rPr>
                <w:t>(1)</w:t>
              </w:r>
            </w:hyperlink>
          </w:p>
        </w:tc>
      </w:tr>
      <w:tr w:rsidR="00FA14AB" w:rsidRPr="00FA14AB" w14:paraId="7C7504E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A4A5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512112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60F6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D105D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DA261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semillas y granos para forrajes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F3BB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38" w:anchor="q1" w:tgtFrame="_self" w:history="1">
              <w:r w:rsidRPr="00FA14AB">
                <w:rPr>
                  <w:rFonts w:ascii="Verdana" w:hAnsi="Verdana"/>
                  <w:color w:val="0000FF"/>
                  <w:sz w:val="18"/>
                  <w:szCs w:val="18"/>
                  <w:u w:val="single"/>
                  <w:lang w:val="en-US" w:eastAsia="en-US"/>
                </w:rPr>
                <w:t>(1)</w:t>
              </w:r>
            </w:hyperlink>
          </w:p>
        </w:tc>
      </w:tr>
      <w:tr w:rsidR="00FA14AB" w:rsidRPr="00FA14AB" w14:paraId="1C737EC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4A70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512111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B7BEE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22F33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462121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D95C46" w14:textId="77777777" w:rsidR="00FA14AB" w:rsidRPr="00FA14AB" w:rsidRDefault="00FA14AB" w:rsidP="00FA14AB">
            <w:pPr>
              <w:widowControl/>
              <w:ind w:left="75" w:right="75"/>
              <w:rPr>
                <w:rFonts w:ascii="Verdana" w:hAnsi="Verdana"/>
                <w:sz w:val="18"/>
                <w:szCs w:val="18"/>
                <w:lang w:val="es-MX" w:eastAsia="en-US"/>
              </w:rPr>
            </w:pPr>
            <w:r w:rsidRPr="00FA14AB">
              <w:rPr>
                <w:rFonts w:ascii="Verdana" w:hAnsi="Verdana"/>
                <w:i/>
                <w:iCs/>
                <w:sz w:val="18"/>
                <w:szCs w:val="18"/>
                <w:lang w:val="es-MX" w:eastAsia="en-US"/>
              </w:rPr>
              <w:t>Venta al por mayor de granos (exclusivo soja)</w:t>
            </w:r>
          </w:p>
          <w:p w14:paraId="06B5B45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 </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D4F9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 </w:t>
            </w:r>
            <w:hyperlink r:id="rId139" w:anchor="q05" w:tgtFrame="_self" w:history="1">
              <w:r w:rsidRPr="00FA14AB">
                <w:rPr>
                  <w:rFonts w:ascii="Verdana" w:hAnsi="Verdana"/>
                  <w:color w:val="0000FF"/>
                  <w:sz w:val="18"/>
                  <w:szCs w:val="18"/>
                  <w:u w:val="single"/>
                  <w:lang w:val="en-US" w:eastAsia="en-US"/>
                </w:rPr>
                <w:t>(4)</w:t>
              </w:r>
            </w:hyperlink>
          </w:p>
        </w:tc>
      </w:tr>
      <w:tr w:rsidR="00FA14AB" w:rsidRPr="00FA14AB" w14:paraId="50E3290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D49B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512111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6212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462131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7065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462131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F2CB3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cereales (incluye arroz), oleaginosas y forrajeras excepto semillas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6C115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40" w:anchor="q1" w:tgtFrame="_self" w:history="1">
              <w:r w:rsidRPr="00FA14AB">
                <w:rPr>
                  <w:rFonts w:ascii="Verdana" w:hAnsi="Verdana"/>
                  <w:color w:val="0000FF"/>
                  <w:sz w:val="18"/>
                  <w:szCs w:val="18"/>
                  <w:u w:val="single"/>
                  <w:lang w:val="en-US" w:eastAsia="en-US"/>
                </w:rPr>
                <w:t>(1)</w:t>
              </w:r>
            </w:hyperlink>
          </w:p>
        </w:tc>
      </w:tr>
      <w:tr w:rsidR="00FA14AB" w:rsidRPr="00FA14AB" w14:paraId="1B52AFB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AAB2C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512111 - 512112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98B0E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462132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C7E5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462132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B036B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Acopio y acondicionamiento de cereales y semillas, excepto de algodón y semillas y granos para forrajes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308B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41" w:anchor="q1" w:tgtFrame="_self" w:history="1">
              <w:r w:rsidRPr="00FA14AB">
                <w:rPr>
                  <w:rFonts w:ascii="Verdana" w:hAnsi="Verdana"/>
                  <w:color w:val="0000FF"/>
                  <w:sz w:val="18"/>
                  <w:szCs w:val="18"/>
                  <w:u w:val="single"/>
                  <w:lang w:val="en-US" w:eastAsia="en-US"/>
                </w:rPr>
                <w:t>(1)</w:t>
              </w:r>
            </w:hyperlink>
          </w:p>
        </w:tc>
      </w:tr>
      <w:tr w:rsidR="00FA14AB" w:rsidRPr="00FA14AB" w14:paraId="5EB9D83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2BB1F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512119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57EB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462190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ED07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462190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570C4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materias primas agrícolas y de la silvicultura n.c.p. (Incluye el acopio y venta al por mayor de materiales, desperdicios, subproductos agrícola usados como alimentos para animales)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7E1A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42" w:anchor="q1" w:tgtFrame="_self" w:history="1">
              <w:r w:rsidRPr="00FA14AB">
                <w:rPr>
                  <w:rFonts w:ascii="Verdana" w:hAnsi="Verdana"/>
                  <w:color w:val="0000FF"/>
                  <w:sz w:val="18"/>
                  <w:szCs w:val="18"/>
                  <w:u w:val="single"/>
                  <w:lang w:val="en-US" w:eastAsia="en-US"/>
                </w:rPr>
                <w:t>(1)</w:t>
              </w:r>
            </w:hyperlink>
          </w:p>
        </w:tc>
      </w:tr>
      <w:tr w:rsidR="00FA14AB" w:rsidRPr="00FA14AB" w14:paraId="0755143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A85C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512121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F9D5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462201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7369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462201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9C706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lanas, cueros en bruto y productos afines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9175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43" w:anchor="q1" w:tgtFrame="_self" w:history="1">
              <w:r w:rsidRPr="00FA14AB">
                <w:rPr>
                  <w:rFonts w:ascii="Verdana" w:hAnsi="Verdana"/>
                  <w:color w:val="0000FF"/>
                  <w:sz w:val="18"/>
                  <w:szCs w:val="18"/>
                  <w:u w:val="single"/>
                  <w:lang w:val="en-US" w:eastAsia="en-US"/>
                </w:rPr>
                <w:t>(1)</w:t>
              </w:r>
            </w:hyperlink>
          </w:p>
        </w:tc>
      </w:tr>
      <w:tr w:rsidR="00FA14AB" w:rsidRPr="00FA14AB" w14:paraId="1945F05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F5CA6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512129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631A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462209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EC35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462209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C881F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materias primas pecuarias n.c.p. incluso animales vivos (Incluye pieles y cueros en bruto)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2F7FC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44" w:anchor="q1" w:tgtFrame="_self" w:history="1">
              <w:r w:rsidRPr="00FA14AB">
                <w:rPr>
                  <w:rFonts w:ascii="Verdana" w:hAnsi="Verdana"/>
                  <w:color w:val="0000FF"/>
                  <w:sz w:val="18"/>
                  <w:szCs w:val="18"/>
                  <w:u w:val="single"/>
                  <w:lang w:val="en-US" w:eastAsia="en-US"/>
                </w:rPr>
                <w:t>(1)</w:t>
              </w:r>
            </w:hyperlink>
          </w:p>
        </w:tc>
      </w:tr>
      <w:tr w:rsidR="00FA14AB" w:rsidRPr="00FA14AB" w14:paraId="0D82671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2183B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C786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71A1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3DC7E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alimentos, bebidas y tabaco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2B770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680CE3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B8C6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512211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90CB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CDCF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8E630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productos lácteos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79A37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45" w:anchor="q1" w:tgtFrame="_self" w:history="1">
              <w:r w:rsidRPr="00FA14AB">
                <w:rPr>
                  <w:rFonts w:ascii="Verdana" w:hAnsi="Verdana"/>
                  <w:color w:val="0000FF"/>
                  <w:sz w:val="18"/>
                  <w:szCs w:val="18"/>
                  <w:u w:val="single"/>
                  <w:lang w:val="en-US" w:eastAsia="en-US"/>
                </w:rPr>
                <w:t>(1)</w:t>
              </w:r>
            </w:hyperlink>
          </w:p>
        </w:tc>
      </w:tr>
      <w:tr w:rsidR="00FA14AB" w:rsidRPr="00FA14AB" w14:paraId="24EB6EE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74FB5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512212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DAF1C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7A29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95DA0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fiambres y quesos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DB0F6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46" w:anchor="q1" w:tgtFrame="_self" w:history="1">
              <w:r w:rsidRPr="00FA14AB">
                <w:rPr>
                  <w:rFonts w:ascii="Verdana" w:hAnsi="Verdana"/>
                  <w:color w:val="0000FF"/>
                  <w:sz w:val="18"/>
                  <w:szCs w:val="18"/>
                  <w:u w:val="single"/>
                  <w:lang w:val="en-US" w:eastAsia="en-US"/>
                </w:rPr>
                <w:t>(1)</w:t>
              </w:r>
            </w:hyperlink>
          </w:p>
        </w:tc>
      </w:tr>
      <w:tr w:rsidR="00FA14AB" w:rsidRPr="00FA14AB" w14:paraId="1A88CB1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09CD5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512221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1732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E75C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CF0E2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carnes rojas y derivados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5E30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47" w:anchor="q1" w:tgtFrame="_self" w:history="1">
              <w:r w:rsidRPr="00FA14AB">
                <w:rPr>
                  <w:rFonts w:ascii="Verdana" w:hAnsi="Verdana"/>
                  <w:color w:val="0000FF"/>
                  <w:sz w:val="18"/>
                  <w:szCs w:val="18"/>
                  <w:u w:val="single"/>
                  <w:lang w:val="en-US" w:eastAsia="en-US"/>
                </w:rPr>
                <w:t>(1)</w:t>
              </w:r>
            </w:hyperlink>
          </w:p>
        </w:tc>
      </w:tr>
      <w:tr w:rsidR="00FA14AB" w:rsidRPr="00FA14AB" w14:paraId="6B032E5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E52CD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512229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F71AD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463129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CE5E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463129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09B37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aves, huevos y productos de granja y de la caza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36F9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48" w:anchor="q1" w:tgtFrame="_self" w:history="1">
              <w:r w:rsidRPr="00FA14AB">
                <w:rPr>
                  <w:rFonts w:ascii="Verdana" w:hAnsi="Verdana"/>
                  <w:color w:val="0000FF"/>
                  <w:sz w:val="18"/>
                  <w:szCs w:val="18"/>
                  <w:u w:val="single"/>
                  <w:lang w:val="en-US" w:eastAsia="en-US"/>
                </w:rPr>
                <w:t>(1)</w:t>
              </w:r>
            </w:hyperlink>
          </w:p>
        </w:tc>
      </w:tr>
      <w:tr w:rsidR="00FA14AB" w:rsidRPr="00FA14AB" w14:paraId="35AD777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1569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512230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6B8F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74DB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2731A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pescado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A994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49" w:anchor="q1" w:tgtFrame="_self" w:history="1">
              <w:r w:rsidRPr="00FA14AB">
                <w:rPr>
                  <w:rFonts w:ascii="Verdana" w:hAnsi="Verdana"/>
                  <w:color w:val="0000FF"/>
                  <w:sz w:val="18"/>
                  <w:szCs w:val="18"/>
                  <w:u w:val="single"/>
                  <w:lang w:val="en-US" w:eastAsia="en-US"/>
                </w:rPr>
                <w:t>(1)</w:t>
              </w:r>
            </w:hyperlink>
          </w:p>
        </w:tc>
      </w:tr>
      <w:tr w:rsidR="00FA14AB" w:rsidRPr="00FA14AB" w14:paraId="30F9AF2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CC2B1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512240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9D6F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D943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07491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y empaque de frutas, de legumbres y hortalizas frescas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8C35D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50" w:anchor="q1" w:tgtFrame="_self" w:history="1">
              <w:r w:rsidRPr="00FA14AB">
                <w:rPr>
                  <w:rFonts w:ascii="Verdana" w:hAnsi="Verdana"/>
                  <w:color w:val="0000FF"/>
                  <w:sz w:val="18"/>
                  <w:szCs w:val="18"/>
                  <w:u w:val="single"/>
                  <w:lang w:val="en-US" w:eastAsia="en-US"/>
                </w:rPr>
                <w:t>(1)</w:t>
              </w:r>
            </w:hyperlink>
          </w:p>
        </w:tc>
      </w:tr>
      <w:tr w:rsidR="00FA14AB" w:rsidRPr="00FA14AB" w14:paraId="4B7F407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C13A4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512250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E621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463151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AF0F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463151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E5378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pan, productos de confitería y pastas frescas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8F8F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51" w:anchor="q1" w:tgtFrame="_self" w:history="1">
              <w:r w:rsidRPr="00FA14AB">
                <w:rPr>
                  <w:rFonts w:ascii="Verdana" w:hAnsi="Verdana"/>
                  <w:color w:val="0000FF"/>
                  <w:sz w:val="18"/>
                  <w:szCs w:val="18"/>
                  <w:u w:val="single"/>
                  <w:lang w:val="en-US" w:eastAsia="en-US"/>
                </w:rPr>
                <w:t>(1)</w:t>
              </w:r>
            </w:hyperlink>
          </w:p>
        </w:tc>
      </w:tr>
      <w:tr w:rsidR="00FA14AB" w:rsidRPr="00FA14AB" w14:paraId="5A4D132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D7E6B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512271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BB1F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463152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B33DE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463152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5A6B5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azúcar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D480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52" w:anchor="q1" w:tgtFrame="_self" w:history="1">
              <w:r w:rsidRPr="00FA14AB">
                <w:rPr>
                  <w:rFonts w:ascii="Verdana" w:hAnsi="Verdana"/>
                  <w:color w:val="0000FF"/>
                  <w:sz w:val="18"/>
                  <w:szCs w:val="18"/>
                  <w:u w:val="single"/>
                  <w:lang w:val="en-US" w:eastAsia="en-US"/>
                </w:rPr>
                <w:t>(1)</w:t>
              </w:r>
            </w:hyperlink>
          </w:p>
        </w:tc>
      </w:tr>
      <w:tr w:rsidR="00FA14AB" w:rsidRPr="00FA14AB" w14:paraId="0163889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E48E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512272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47C4F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463153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5CE8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463153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492D1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aceites y grasas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529D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53" w:anchor="q1" w:tgtFrame="_self" w:history="1">
              <w:r w:rsidRPr="00FA14AB">
                <w:rPr>
                  <w:rFonts w:ascii="Verdana" w:hAnsi="Verdana"/>
                  <w:color w:val="0000FF"/>
                  <w:sz w:val="18"/>
                  <w:szCs w:val="18"/>
                  <w:u w:val="single"/>
                  <w:lang w:val="en-US" w:eastAsia="en-US"/>
                </w:rPr>
                <w:t>(1)</w:t>
              </w:r>
            </w:hyperlink>
          </w:p>
        </w:tc>
      </w:tr>
      <w:tr w:rsidR="00FA14AB" w:rsidRPr="00FA14AB" w14:paraId="7D9AB28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7B84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512273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947B0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463154</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40A5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463154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1F663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café, té, yerba mate y otras infusiones y especias y condimentos (Incluye la venta de sal)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A0F3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54" w:anchor="q1" w:tgtFrame="_self" w:history="1">
              <w:r w:rsidRPr="00FA14AB">
                <w:rPr>
                  <w:rFonts w:ascii="Verdana" w:hAnsi="Verdana"/>
                  <w:color w:val="0000FF"/>
                  <w:sz w:val="18"/>
                  <w:szCs w:val="18"/>
                  <w:u w:val="single"/>
                  <w:lang w:val="en-US" w:eastAsia="en-US"/>
                </w:rPr>
                <w:t>(1)</w:t>
              </w:r>
            </w:hyperlink>
          </w:p>
        </w:tc>
      </w:tr>
      <w:tr w:rsidR="00FA14AB" w:rsidRPr="00FA14AB" w14:paraId="2CEC9C7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BF40C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512279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24EF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463159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02205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463159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9F40E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productos y subproductos de molinería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89F0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55" w:anchor="q1" w:tgtFrame="_self" w:history="1">
              <w:r w:rsidRPr="00FA14AB">
                <w:rPr>
                  <w:rFonts w:ascii="Verdana" w:hAnsi="Verdana"/>
                  <w:color w:val="0000FF"/>
                  <w:sz w:val="18"/>
                  <w:szCs w:val="18"/>
                  <w:u w:val="single"/>
                  <w:lang w:val="en-US" w:eastAsia="en-US"/>
                </w:rPr>
                <w:t>(1)</w:t>
              </w:r>
            </w:hyperlink>
          </w:p>
        </w:tc>
      </w:tr>
      <w:tr w:rsidR="00FA14AB" w:rsidRPr="00FA14AB" w14:paraId="05A982A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3BA8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512260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C66D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463160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5448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463160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72F53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chocolates, golosinas y productos para kioscos y polirrubros n.c.p., excepto cigarrillos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3650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56" w:anchor="q1" w:tgtFrame="_self" w:history="1">
              <w:r w:rsidRPr="00FA14AB">
                <w:rPr>
                  <w:rFonts w:ascii="Verdana" w:hAnsi="Verdana"/>
                  <w:color w:val="0000FF"/>
                  <w:sz w:val="18"/>
                  <w:szCs w:val="18"/>
                  <w:u w:val="single"/>
                  <w:lang w:val="en-US" w:eastAsia="en-US"/>
                </w:rPr>
                <w:t>(1)</w:t>
              </w:r>
            </w:hyperlink>
          </w:p>
        </w:tc>
      </w:tr>
      <w:tr w:rsidR="00FA14AB" w:rsidRPr="00FA14AB" w14:paraId="6A901BD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05ED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512292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6B8D0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463170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0D80F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463170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1A15A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alimentos balanceados para animales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BE1D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57" w:anchor="q1" w:tgtFrame="_self" w:history="1">
              <w:r w:rsidRPr="00FA14AB">
                <w:rPr>
                  <w:rFonts w:ascii="Verdana" w:hAnsi="Verdana"/>
                  <w:color w:val="0000FF"/>
                  <w:sz w:val="18"/>
                  <w:szCs w:val="18"/>
                  <w:u w:val="single"/>
                  <w:lang w:val="en-US" w:eastAsia="en-US"/>
                </w:rPr>
                <w:t>(1)</w:t>
              </w:r>
            </w:hyperlink>
          </w:p>
        </w:tc>
      </w:tr>
      <w:tr w:rsidR="00FA14AB" w:rsidRPr="00FA14AB" w14:paraId="4219D85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89E1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513992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A83A4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463180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CFC6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463180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EEA76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en supermercados mayoristas de alimentos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993F2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58" w:anchor="q1" w:tgtFrame="_self" w:history="1">
              <w:r w:rsidRPr="00FA14AB">
                <w:rPr>
                  <w:rFonts w:ascii="Verdana" w:hAnsi="Verdana"/>
                  <w:color w:val="0000FF"/>
                  <w:sz w:val="18"/>
                  <w:szCs w:val="18"/>
                  <w:u w:val="single"/>
                  <w:lang w:val="en-US" w:eastAsia="en-US"/>
                </w:rPr>
                <w:t>(1)</w:t>
              </w:r>
            </w:hyperlink>
          </w:p>
        </w:tc>
      </w:tr>
      <w:tr w:rsidR="00FA14AB" w:rsidRPr="00FA14AB" w14:paraId="497D362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8CB1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512291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829B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90638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4648B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frutas, legumbres y cereales secos y en conserva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5F9F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59" w:anchor="q1" w:tgtFrame="_self" w:history="1">
              <w:r w:rsidRPr="00FA14AB">
                <w:rPr>
                  <w:rFonts w:ascii="Verdana" w:hAnsi="Verdana"/>
                  <w:color w:val="0000FF"/>
                  <w:sz w:val="18"/>
                  <w:szCs w:val="18"/>
                  <w:u w:val="single"/>
                  <w:lang w:val="en-US" w:eastAsia="en-US"/>
                </w:rPr>
                <w:t>(1)</w:t>
              </w:r>
            </w:hyperlink>
          </w:p>
        </w:tc>
      </w:tr>
      <w:tr w:rsidR="00FA14AB" w:rsidRPr="00FA14AB" w14:paraId="0E038E3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92E6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512299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AD63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E119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463199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AD7EF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productos alimenticios n.c.p. (Incluye la venta de miel y derivados, productos congelados,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EC44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60" w:anchor="q1" w:tgtFrame="_self" w:history="1">
              <w:r w:rsidRPr="00FA14AB">
                <w:rPr>
                  <w:rFonts w:ascii="Verdana" w:hAnsi="Verdana"/>
                  <w:color w:val="0000FF"/>
                  <w:sz w:val="18"/>
                  <w:szCs w:val="18"/>
                  <w:u w:val="single"/>
                  <w:lang w:val="en-US" w:eastAsia="en-US"/>
                </w:rPr>
                <w:t>(1)</w:t>
              </w:r>
            </w:hyperlink>
          </w:p>
        </w:tc>
      </w:tr>
      <w:tr w:rsidR="00FA14AB" w:rsidRPr="00FA14AB" w14:paraId="3BF0704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739F9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512311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BDFB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463211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6779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463211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AE2A2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vino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94DD0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61" w:anchor="q1" w:tgtFrame="_self" w:history="1">
              <w:r w:rsidRPr="00FA14AB">
                <w:rPr>
                  <w:rFonts w:ascii="Verdana" w:hAnsi="Verdana"/>
                  <w:color w:val="0000FF"/>
                  <w:sz w:val="18"/>
                  <w:szCs w:val="18"/>
                  <w:u w:val="single"/>
                  <w:lang w:val="en-US" w:eastAsia="en-US"/>
                </w:rPr>
                <w:t>(1)</w:t>
              </w:r>
            </w:hyperlink>
          </w:p>
        </w:tc>
      </w:tr>
      <w:tr w:rsidR="00FA14AB" w:rsidRPr="00FA14AB" w14:paraId="0749919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0FE4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512312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B830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463212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1672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463212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20497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bebidas espirituosas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AEF7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62" w:anchor="q1" w:tgtFrame="_self" w:history="1">
              <w:r w:rsidRPr="00FA14AB">
                <w:rPr>
                  <w:rFonts w:ascii="Verdana" w:hAnsi="Verdana"/>
                  <w:color w:val="0000FF"/>
                  <w:sz w:val="18"/>
                  <w:szCs w:val="18"/>
                  <w:u w:val="single"/>
                  <w:lang w:val="en-US" w:eastAsia="en-US"/>
                </w:rPr>
                <w:t>(1)</w:t>
              </w:r>
            </w:hyperlink>
          </w:p>
        </w:tc>
      </w:tr>
      <w:tr w:rsidR="00FA14AB" w:rsidRPr="00FA14AB" w14:paraId="479DE9A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61E5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512319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BCB4C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463219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7091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463219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807B3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bebidas alcohólicas n.c.p. (Incluye la venta de aperitivos con alcohol, cerveza, sidra,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03032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63" w:anchor="q1" w:tgtFrame="_self" w:history="1">
              <w:r w:rsidRPr="00FA14AB">
                <w:rPr>
                  <w:rFonts w:ascii="Verdana" w:hAnsi="Verdana"/>
                  <w:color w:val="0000FF"/>
                  <w:sz w:val="18"/>
                  <w:szCs w:val="18"/>
                  <w:u w:val="single"/>
                  <w:lang w:val="en-US" w:eastAsia="en-US"/>
                </w:rPr>
                <w:t>(1)</w:t>
              </w:r>
            </w:hyperlink>
          </w:p>
        </w:tc>
      </w:tr>
      <w:tr w:rsidR="00FA14AB" w:rsidRPr="00FA14AB" w14:paraId="0FB99C6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18B1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512320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542C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463220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3385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463220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9CD8B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bebidas no alcohólicas (Incluye la venta de aguas, sodas, bebidas refrescantes, jarabes, extractos, concentrados, gaseosas, jugos,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323F7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64" w:anchor="q1" w:tgtFrame="_self" w:history="1">
              <w:r w:rsidRPr="00FA14AB">
                <w:rPr>
                  <w:rFonts w:ascii="Verdana" w:hAnsi="Verdana"/>
                  <w:color w:val="0000FF"/>
                  <w:sz w:val="18"/>
                  <w:szCs w:val="18"/>
                  <w:u w:val="single"/>
                  <w:lang w:val="en-US" w:eastAsia="en-US"/>
                </w:rPr>
                <w:t>(1)</w:t>
              </w:r>
            </w:hyperlink>
          </w:p>
        </w:tc>
      </w:tr>
      <w:tr w:rsidR="00FA14AB" w:rsidRPr="00FA14AB" w14:paraId="6CB75519"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B23C5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512400</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C29BE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E461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463301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8DE67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cigarrillos y productos de tabaco (base imponible constituida por la diferencia entre los precios de compra y venta)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CF38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0B0C8994"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50488EAD" w14:textId="77777777" w:rsidR="00FA14AB" w:rsidRPr="00FA14AB" w:rsidRDefault="00FA14AB" w:rsidP="00FA14AB">
            <w:pPr>
              <w:widowControl/>
              <w:rPr>
                <w:rFonts w:ascii="Verdana" w:hAnsi="Verdana"/>
                <w:sz w:val="18"/>
                <w:szCs w:val="18"/>
                <w:lang w:val="en-US" w:eastAsia="en-US"/>
              </w:rPr>
            </w:pP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0A966096"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0416E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463302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EEC56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cigarrillos y productos de tabaco (base imponible total)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16D59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65" w:anchor="q1" w:tgtFrame="_self" w:history="1">
              <w:r w:rsidRPr="00FA14AB">
                <w:rPr>
                  <w:rFonts w:ascii="Verdana" w:hAnsi="Verdana"/>
                  <w:color w:val="0000FF"/>
                  <w:sz w:val="18"/>
                  <w:szCs w:val="18"/>
                  <w:u w:val="single"/>
                  <w:lang w:val="en-US" w:eastAsia="en-US"/>
                </w:rPr>
                <w:t>(1)</w:t>
              </w:r>
            </w:hyperlink>
          </w:p>
        </w:tc>
      </w:tr>
      <w:tr w:rsidR="00FA14AB" w:rsidRPr="00FA14AB" w14:paraId="4084C39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069B1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781D7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0F37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E11C7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artículos de uso doméstico y/o personal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0E093B"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87A8CA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5184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513112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55F9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5AF1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FED26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tejidos (telas)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DAAF0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66" w:anchor="q1" w:tgtFrame="_self" w:history="1">
              <w:r w:rsidRPr="00FA14AB">
                <w:rPr>
                  <w:rFonts w:ascii="Verdana" w:hAnsi="Verdana"/>
                  <w:color w:val="0000FF"/>
                  <w:sz w:val="18"/>
                  <w:szCs w:val="18"/>
                  <w:u w:val="single"/>
                  <w:lang w:val="en-US" w:eastAsia="en-US"/>
                </w:rPr>
                <w:t>(1)</w:t>
              </w:r>
            </w:hyperlink>
          </w:p>
        </w:tc>
      </w:tr>
      <w:tr w:rsidR="00FA14AB" w:rsidRPr="00FA14AB" w14:paraId="4E940E1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735B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513113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7BE7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5E33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E9B78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artículos de mercería (Incluye la venta de puntillas, galones, hombreras, agujas, botones,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3342B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67" w:anchor="q1" w:tgtFrame="_self" w:history="1">
              <w:r w:rsidRPr="00FA14AB">
                <w:rPr>
                  <w:rFonts w:ascii="Verdana" w:hAnsi="Verdana"/>
                  <w:color w:val="0000FF"/>
                  <w:sz w:val="18"/>
                  <w:szCs w:val="18"/>
                  <w:u w:val="single"/>
                  <w:lang w:val="en-US" w:eastAsia="en-US"/>
                </w:rPr>
                <w:t>(1)</w:t>
              </w:r>
            </w:hyperlink>
          </w:p>
        </w:tc>
      </w:tr>
      <w:tr w:rsidR="00FA14AB" w:rsidRPr="00FA14AB" w14:paraId="7BA6186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ECB85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513114</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686F0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464113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77DA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464113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F2FAE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mantelería, ropa de cama y artículos textiles para el hogar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9066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68" w:anchor="q1" w:tgtFrame="_self" w:history="1">
              <w:r w:rsidRPr="00FA14AB">
                <w:rPr>
                  <w:rFonts w:ascii="Verdana" w:hAnsi="Verdana"/>
                  <w:color w:val="0000FF"/>
                  <w:sz w:val="18"/>
                  <w:szCs w:val="18"/>
                  <w:u w:val="single"/>
                  <w:lang w:val="en-US" w:eastAsia="en-US"/>
                </w:rPr>
                <w:t>(1)</w:t>
              </w:r>
            </w:hyperlink>
          </w:p>
        </w:tc>
      </w:tr>
      <w:tr w:rsidR="00FA14AB" w:rsidRPr="00FA14AB" w14:paraId="37E1D3F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02B7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513115</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58D13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464114</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5E9A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464114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59D57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tapices y alfombras de materiales textiles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5F6CE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69" w:anchor="q1" w:tgtFrame="_self" w:history="1">
              <w:r w:rsidRPr="00FA14AB">
                <w:rPr>
                  <w:rFonts w:ascii="Verdana" w:hAnsi="Verdana"/>
                  <w:color w:val="0000FF"/>
                  <w:sz w:val="18"/>
                  <w:szCs w:val="18"/>
                  <w:u w:val="single"/>
                  <w:lang w:val="en-US" w:eastAsia="en-US"/>
                </w:rPr>
                <w:t>(1)</w:t>
              </w:r>
            </w:hyperlink>
          </w:p>
        </w:tc>
      </w:tr>
      <w:tr w:rsidR="00FA14AB" w:rsidRPr="00FA14AB" w14:paraId="2D22B2B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8DF3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513111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C4C7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464119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1A05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464119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57BEB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productos textiles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3B832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70" w:anchor="q1" w:tgtFrame="_self" w:history="1">
              <w:r w:rsidRPr="00FA14AB">
                <w:rPr>
                  <w:rFonts w:ascii="Verdana" w:hAnsi="Verdana"/>
                  <w:color w:val="0000FF"/>
                  <w:sz w:val="18"/>
                  <w:szCs w:val="18"/>
                  <w:u w:val="single"/>
                  <w:lang w:val="en-US" w:eastAsia="en-US"/>
                </w:rPr>
                <w:t>(1)</w:t>
              </w:r>
            </w:hyperlink>
          </w:p>
        </w:tc>
      </w:tr>
      <w:tr w:rsidR="00FA14AB" w:rsidRPr="00FA14AB" w14:paraId="5107139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2E66D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513121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2B98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90C1E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6B192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prendas de vestir de cuero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AFBD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71" w:anchor="q1" w:tgtFrame="_self" w:history="1">
              <w:r w:rsidRPr="00FA14AB">
                <w:rPr>
                  <w:rFonts w:ascii="Verdana" w:hAnsi="Verdana"/>
                  <w:color w:val="0000FF"/>
                  <w:sz w:val="18"/>
                  <w:szCs w:val="18"/>
                  <w:u w:val="single"/>
                  <w:lang w:val="en-US" w:eastAsia="en-US"/>
                </w:rPr>
                <w:t>(1)</w:t>
              </w:r>
            </w:hyperlink>
          </w:p>
        </w:tc>
      </w:tr>
      <w:tr w:rsidR="00FA14AB" w:rsidRPr="00FA14AB" w14:paraId="52E7E42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87C4D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513122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96B0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464122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F3E8F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464122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3DB05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medias y prendas de punto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A2B43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72" w:anchor="q1" w:tgtFrame="_self" w:history="1">
              <w:r w:rsidRPr="00FA14AB">
                <w:rPr>
                  <w:rFonts w:ascii="Verdana" w:hAnsi="Verdana"/>
                  <w:color w:val="0000FF"/>
                  <w:sz w:val="18"/>
                  <w:szCs w:val="18"/>
                  <w:u w:val="single"/>
                  <w:lang w:val="en-US" w:eastAsia="en-US"/>
                </w:rPr>
                <w:t>(1)</w:t>
              </w:r>
            </w:hyperlink>
          </w:p>
        </w:tc>
      </w:tr>
      <w:tr w:rsidR="00FA14AB" w:rsidRPr="00FA14AB" w14:paraId="392C872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28FEB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513129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C09C0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464129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2F9C4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464129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8C204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prendas y accesorios de vestir n.c.p., excepto uniformes y ropa de trabajo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BFD3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73" w:anchor="q1" w:tgtFrame="_self" w:history="1">
              <w:r w:rsidRPr="00FA14AB">
                <w:rPr>
                  <w:rFonts w:ascii="Verdana" w:hAnsi="Verdana"/>
                  <w:color w:val="0000FF"/>
                  <w:sz w:val="18"/>
                  <w:szCs w:val="18"/>
                  <w:u w:val="single"/>
                  <w:lang w:val="en-US" w:eastAsia="en-US"/>
                </w:rPr>
                <w:t>(1)</w:t>
              </w:r>
            </w:hyperlink>
          </w:p>
        </w:tc>
      </w:tr>
      <w:tr w:rsidR="00FA14AB" w:rsidRPr="00FA14AB" w14:paraId="0003F4A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48F7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513130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45DC9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2B41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8B05B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calzado excepto el ortopédico (Incluye venta de calzado de cuero, tela, plástico, goma,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681BE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74" w:anchor="q1" w:tgtFrame="_self" w:history="1">
              <w:r w:rsidRPr="00FA14AB">
                <w:rPr>
                  <w:rFonts w:ascii="Verdana" w:hAnsi="Verdana"/>
                  <w:color w:val="0000FF"/>
                  <w:sz w:val="18"/>
                  <w:szCs w:val="18"/>
                  <w:u w:val="single"/>
                  <w:lang w:val="en-US" w:eastAsia="en-US"/>
                </w:rPr>
                <w:t>(1)</w:t>
              </w:r>
            </w:hyperlink>
          </w:p>
        </w:tc>
      </w:tr>
      <w:tr w:rsidR="00FA14AB" w:rsidRPr="00FA14AB" w14:paraId="380FF50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CE05F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513141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C861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464141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4E61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464141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0C18A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pieles y cueros curtidos y salados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1AD9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75" w:anchor="q1" w:tgtFrame="_self" w:history="1">
              <w:r w:rsidRPr="00FA14AB">
                <w:rPr>
                  <w:rFonts w:ascii="Verdana" w:hAnsi="Verdana"/>
                  <w:color w:val="0000FF"/>
                  <w:sz w:val="18"/>
                  <w:szCs w:val="18"/>
                  <w:u w:val="single"/>
                  <w:lang w:val="en-US" w:eastAsia="en-US"/>
                </w:rPr>
                <w:t>(1)</w:t>
              </w:r>
            </w:hyperlink>
          </w:p>
        </w:tc>
      </w:tr>
      <w:tr w:rsidR="00FA14AB" w:rsidRPr="00FA14AB" w14:paraId="76085ED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38105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513142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D8DC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464142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914D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464142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4FABD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suelas y afines (Incluye talabarterías, artículos regionales de cuero, almacenes de suelas,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8100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76" w:anchor="q1" w:tgtFrame="_self" w:history="1">
              <w:r w:rsidRPr="00FA14AB">
                <w:rPr>
                  <w:rFonts w:ascii="Verdana" w:hAnsi="Verdana"/>
                  <w:color w:val="0000FF"/>
                  <w:sz w:val="18"/>
                  <w:szCs w:val="18"/>
                  <w:u w:val="single"/>
                  <w:lang w:val="en-US" w:eastAsia="en-US"/>
                </w:rPr>
                <w:t>(1)</w:t>
              </w:r>
            </w:hyperlink>
          </w:p>
        </w:tc>
      </w:tr>
      <w:tr w:rsidR="00FA14AB" w:rsidRPr="00FA14AB" w14:paraId="270B7F5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2B119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513149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4E52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464149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CE3B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464149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D6656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artículos de marroquinería, paraguas y productos similares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FCEC8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77" w:anchor="q1" w:tgtFrame="_self" w:history="1">
              <w:r w:rsidRPr="00FA14AB">
                <w:rPr>
                  <w:rFonts w:ascii="Verdana" w:hAnsi="Verdana"/>
                  <w:color w:val="0000FF"/>
                  <w:sz w:val="18"/>
                  <w:szCs w:val="18"/>
                  <w:u w:val="single"/>
                  <w:lang w:val="en-US" w:eastAsia="en-US"/>
                </w:rPr>
                <w:t>(1)</w:t>
              </w:r>
            </w:hyperlink>
          </w:p>
        </w:tc>
      </w:tr>
      <w:tr w:rsidR="00FA14AB" w:rsidRPr="00FA14AB" w14:paraId="2B02C61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2012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513129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7A59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464150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D338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464150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1D281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uniformes y ropa de trabajo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98265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78" w:anchor="q1" w:tgtFrame="_self" w:history="1">
              <w:r w:rsidRPr="00FA14AB">
                <w:rPr>
                  <w:rFonts w:ascii="Verdana" w:hAnsi="Verdana"/>
                  <w:color w:val="0000FF"/>
                  <w:sz w:val="18"/>
                  <w:szCs w:val="18"/>
                  <w:u w:val="single"/>
                  <w:lang w:val="en-US" w:eastAsia="en-US"/>
                </w:rPr>
                <w:t>(1)</w:t>
              </w:r>
            </w:hyperlink>
          </w:p>
        </w:tc>
      </w:tr>
      <w:tr w:rsidR="00FA14AB" w:rsidRPr="00FA14AB" w14:paraId="3042C14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766A4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513999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D8CE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464211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82B5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464211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8A90D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libros y publicaciones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E2EA4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79" w:anchor="q1" w:tgtFrame="_self" w:history="1">
              <w:r w:rsidRPr="00FA14AB">
                <w:rPr>
                  <w:rFonts w:ascii="Verdana" w:hAnsi="Verdana"/>
                  <w:color w:val="0000FF"/>
                  <w:sz w:val="18"/>
                  <w:szCs w:val="18"/>
                  <w:u w:val="single"/>
                  <w:lang w:val="en-US" w:eastAsia="en-US"/>
                </w:rPr>
                <w:t>(1)</w:t>
              </w:r>
            </w:hyperlink>
          </w:p>
        </w:tc>
      </w:tr>
      <w:tr w:rsidR="00FA14AB" w:rsidRPr="00FA14AB" w14:paraId="7C30A68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FD4A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513999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15B5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464212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D8BB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464212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99A73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diarios y revistas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B0080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80" w:anchor="q1" w:tgtFrame="_self" w:history="1">
              <w:r w:rsidRPr="00FA14AB">
                <w:rPr>
                  <w:rFonts w:ascii="Verdana" w:hAnsi="Verdana"/>
                  <w:color w:val="0000FF"/>
                  <w:sz w:val="18"/>
                  <w:szCs w:val="18"/>
                  <w:u w:val="single"/>
                  <w:lang w:val="en-US" w:eastAsia="en-US"/>
                </w:rPr>
                <w:t>(1)</w:t>
              </w:r>
            </w:hyperlink>
          </w:p>
        </w:tc>
      </w:tr>
      <w:tr w:rsidR="00FA14AB" w:rsidRPr="00FA14AB" w14:paraId="7E1F5CA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711C1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513211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4EEF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464211 - 464212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47D3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464213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953D6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libros, diarios, periódicos y revistas (incluye obras literarias, manuales y libros técnicos, las bibliografías, los libros escolares, diccionarios, enciclopedia, anuarios, catálogos de museos, de bibliotecas, libros litúrgicos, de salterios y libros para niños).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629C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0,00%</w:t>
            </w:r>
          </w:p>
        </w:tc>
      </w:tr>
      <w:tr w:rsidR="00FA14AB" w:rsidRPr="00FA14AB" w14:paraId="77A585F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33155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513221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C58E6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464221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F403C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464221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42537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papel y productos de papel y cartón excepto envases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8807F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81" w:anchor="q1" w:tgtFrame="_self" w:history="1">
              <w:r w:rsidRPr="00FA14AB">
                <w:rPr>
                  <w:rFonts w:ascii="Verdana" w:hAnsi="Verdana"/>
                  <w:color w:val="0000FF"/>
                  <w:sz w:val="18"/>
                  <w:szCs w:val="18"/>
                  <w:u w:val="single"/>
                  <w:lang w:val="en-US" w:eastAsia="en-US"/>
                </w:rPr>
                <w:t>(1)</w:t>
              </w:r>
            </w:hyperlink>
          </w:p>
        </w:tc>
      </w:tr>
      <w:tr w:rsidR="00FA14AB" w:rsidRPr="00FA14AB" w14:paraId="6407BA2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1201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513222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DB9C4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464222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07B10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464222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1F33D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envases de papel y cartón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1447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82" w:anchor="q1" w:tgtFrame="_self" w:history="1">
              <w:r w:rsidRPr="00FA14AB">
                <w:rPr>
                  <w:rFonts w:ascii="Verdana" w:hAnsi="Verdana"/>
                  <w:color w:val="0000FF"/>
                  <w:sz w:val="18"/>
                  <w:szCs w:val="18"/>
                  <w:u w:val="single"/>
                  <w:lang w:val="en-US" w:eastAsia="en-US"/>
                </w:rPr>
                <w:t>(1)</w:t>
              </w:r>
            </w:hyperlink>
          </w:p>
        </w:tc>
      </w:tr>
      <w:tr w:rsidR="00FA14AB" w:rsidRPr="00FA14AB" w14:paraId="614427F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7DADB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513223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7EBB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464223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FC10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464223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052DB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artículos de librería y papelería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B8AF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83" w:anchor="q1" w:tgtFrame="_self" w:history="1">
              <w:r w:rsidRPr="00FA14AB">
                <w:rPr>
                  <w:rFonts w:ascii="Verdana" w:hAnsi="Verdana"/>
                  <w:color w:val="0000FF"/>
                  <w:sz w:val="18"/>
                  <w:szCs w:val="18"/>
                  <w:u w:val="single"/>
                  <w:lang w:val="en-US" w:eastAsia="en-US"/>
                </w:rPr>
                <w:t>(1)</w:t>
              </w:r>
            </w:hyperlink>
          </w:p>
        </w:tc>
      </w:tr>
      <w:tr w:rsidR="00FA14AB" w:rsidRPr="00FA14AB" w14:paraId="098D638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BF263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513310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292DB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464310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CBD8B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464310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45BB6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productos farmacéuticos (Incluye venta de medicamentos y kits de diagnóstico como test de embarazo, hemoglucotest, vacunas,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3306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84" w:anchor="q1" w:tgtFrame="_self" w:history="1">
              <w:r w:rsidRPr="00FA14AB">
                <w:rPr>
                  <w:rFonts w:ascii="Verdana" w:hAnsi="Verdana"/>
                  <w:color w:val="0000FF"/>
                  <w:sz w:val="18"/>
                  <w:szCs w:val="18"/>
                  <w:u w:val="single"/>
                  <w:lang w:val="en-US" w:eastAsia="en-US"/>
                </w:rPr>
                <w:t>(1)</w:t>
              </w:r>
            </w:hyperlink>
          </w:p>
        </w:tc>
      </w:tr>
      <w:tr w:rsidR="00FA14AB" w:rsidRPr="00FA14AB" w14:paraId="4FDD63B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2FCB4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513320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96DE4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464320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D92D9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464320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B5F83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productos cosméticos, de tocador y de perfumería (Incluye venta de artículos para peluquería excepto equipamiento)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00C0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85" w:anchor="q1" w:tgtFrame="_self" w:history="1">
              <w:r w:rsidRPr="00FA14AB">
                <w:rPr>
                  <w:rFonts w:ascii="Verdana" w:hAnsi="Verdana"/>
                  <w:color w:val="0000FF"/>
                  <w:sz w:val="18"/>
                  <w:szCs w:val="18"/>
                  <w:u w:val="single"/>
                  <w:lang w:val="en-US" w:eastAsia="en-US"/>
                </w:rPr>
                <w:t>(1)</w:t>
              </w:r>
            </w:hyperlink>
          </w:p>
        </w:tc>
      </w:tr>
      <w:tr w:rsidR="00FA14AB" w:rsidRPr="00FA14AB" w14:paraId="63D7DED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467FE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513330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A58B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464330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E190D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464330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7D3D5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instrumental médico y odontológico y artículos ortopédicos (Incluye venta de vaporizadores, nebulizadores, masajeadores, termómetros, prótesis, muletas, plantillas, calzado ortopédico y otros artículos similares de uso personal o doméstico)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A76B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86" w:anchor="q1" w:tgtFrame="_self" w:history="1">
              <w:r w:rsidRPr="00FA14AB">
                <w:rPr>
                  <w:rFonts w:ascii="Verdana" w:hAnsi="Verdana"/>
                  <w:color w:val="0000FF"/>
                  <w:sz w:val="18"/>
                  <w:szCs w:val="18"/>
                  <w:u w:val="single"/>
                  <w:lang w:val="en-US" w:eastAsia="en-US"/>
                </w:rPr>
                <w:t>(1)</w:t>
              </w:r>
            </w:hyperlink>
          </w:p>
        </w:tc>
      </w:tr>
      <w:tr w:rsidR="00FA14AB" w:rsidRPr="00FA14AB" w14:paraId="37D7DD8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8CCD8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513310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B56B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464340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E3C48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464340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F7DD7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productos veterinarios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F7F7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87" w:anchor="q1" w:tgtFrame="_self" w:history="1">
              <w:r w:rsidRPr="00FA14AB">
                <w:rPr>
                  <w:rFonts w:ascii="Verdana" w:hAnsi="Verdana"/>
                  <w:color w:val="0000FF"/>
                  <w:sz w:val="18"/>
                  <w:szCs w:val="18"/>
                  <w:u w:val="single"/>
                  <w:lang w:val="en-US" w:eastAsia="en-US"/>
                </w:rPr>
                <w:t>(1)</w:t>
              </w:r>
            </w:hyperlink>
          </w:p>
        </w:tc>
      </w:tr>
      <w:tr w:rsidR="00FA14AB" w:rsidRPr="00FA14AB" w14:paraId="4AD6B3D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597A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513410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AE01E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464410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8CA9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464410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5CF85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artículos de óptica y de fotografía (Incluye venta de lentes de contacto, líquidos oftalmológicos, armazones, cristales ópticos, películas fotográficas, cámaras y accesorios para fotografía,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B034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88" w:anchor="q1" w:tgtFrame="_self" w:history="1">
              <w:r w:rsidRPr="00FA14AB">
                <w:rPr>
                  <w:rFonts w:ascii="Verdana" w:hAnsi="Verdana"/>
                  <w:color w:val="0000FF"/>
                  <w:sz w:val="18"/>
                  <w:szCs w:val="18"/>
                  <w:u w:val="single"/>
                  <w:lang w:val="en-US" w:eastAsia="en-US"/>
                </w:rPr>
                <w:t>(1)</w:t>
              </w:r>
            </w:hyperlink>
          </w:p>
        </w:tc>
      </w:tr>
      <w:tr w:rsidR="00FA14AB" w:rsidRPr="00FA14AB" w14:paraId="0B98F95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BF602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513420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D8B8D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464420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3725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464420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A2EDC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artículos de relojería, joyería y fantasías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89EE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89" w:anchor="q1" w:tgtFrame="_self" w:history="1">
              <w:r w:rsidRPr="00FA14AB">
                <w:rPr>
                  <w:rFonts w:ascii="Verdana" w:hAnsi="Verdana"/>
                  <w:color w:val="0000FF"/>
                  <w:sz w:val="18"/>
                  <w:szCs w:val="18"/>
                  <w:u w:val="single"/>
                  <w:lang w:val="en-US" w:eastAsia="en-US"/>
                </w:rPr>
                <w:t>(1)</w:t>
              </w:r>
            </w:hyperlink>
          </w:p>
        </w:tc>
      </w:tr>
      <w:tr w:rsidR="00FA14AB" w:rsidRPr="00FA14AB" w14:paraId="7934D9C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A2644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513540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EE0A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464501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1B83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464501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8185D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electrodomésticos y artefactos para el hogar excepto equipos de audio y video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F94E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90" w:anchor="q1" w:tgtFrame="_self" w:history="1">
              <w:r w:rsidRPr="00FA14AB">
                <w:rPr>
                  <w:rFonts w:ascii="Verdana" w:hAnsi="Verdana"/>
                  <w:color w:val="0000FF"/>
                  <w:sz w:val="18"/>
                  <w:szCs w:val="18"/>
                  <w:u w:val="single"/>
                  <w:lang w:val="en-US" w:eastAsia="en-US"/>
                </w:rPr>
                <w:t>(1)</w:t>
              </w:r>
            </w:hyperlink>
          </w:p>
        </w:tc>
      </w:tr>
      <w:tr w:rsidR="00FA14AB" w:rsidRPr="00FA14AB" w14:paraId="21EBC98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92E3C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513552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3956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464502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BF48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464502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3EB13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equipos de audio, video y televisión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2170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91" w:anchor="q1" w:tgtFrame="_self" w:history="1">
              <w:r w:rsidRPr="00FA14AB">
                <w:rPr>
                  <w:rFonts w:ascii="Verdana" w:hAnsi="Verdana"/>
                  <w:color w:val="0000FF"/>
                  <w:sz w:val="18"/>
                  <w:szCs w:val="18"/>
                  <w:u w:val="single"/>
                  <w:lang w:val="en-US" w:eastAsia="en-US"/>
                </w:rPr>
                <w:t>(1)</w:t>
              </w:r>
            </w:hyperlink>
          </w:p>
        </w:tc>
      </w:tr>
      <w:tr w:rsidR="00FA14AB" w:rsidRPr="00FA14AB" w14:paraId="740F9AE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9F1A7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513511 - 513519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C7C3B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464610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AD08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464610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2F8E6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muebles excepto de oficina; artículos de mimbre y corcho; colchones y somieres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75ECF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92" w:anchor="q1" w:tgtFrame="_self" w:history="1">
              <w:r w:rsidRPr="00FA14AB">
                <w:rPr>
                  <w:rFonts w:ascii="Verdana" w:hAnsi="Verdana"/>
                  <w:color w:val="0000FF"/>
                  <w:sz w:val="18"/>
                  <w:szCs w:val="18"/>
                  <w:u w:val="single"/>
                  <w:lang w:val="en-US" w:eastAsia="en-US"/>
                </w:rPr>
                <w:t>(1)</w:t>
              </w:r>
            </w:hyperlink>
          </w:p>
        </w:tc>
      </w:tr>
      <w:tr w:rsidR="00FA14AB" w:rsidRPr="00FA14AB" w14:paraId="51BD05A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B5DF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513520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43F83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464620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964A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464620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A64FB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artículos de iluminación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4D12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93" w:anchor="q1" w:tgtFrame="_self" w:history="1">
              <w:r w:rsidRPr="00FA14AB">
                <w:rPr>
                  <w:rFonts w:ascii="Verdana" w:hAnsi="Verdana"/>
                  <w:color w:val="0000FF"/>
                  <w:sz w:val="18"/>
                  <w:szCs w:val="18"/>
                  <w:u w:val="single"/>
                  <w:lang w:val="en-US" w:eastAsia="en-US"/>
                </w:rPr>
                <w:t>(1)</w:t>
              </w:r>
            </w:hyperlink>
          </w:p>
        </w:tc>
      </w:tr>
      <w:tr w:rsidR="00FA14AB" w:rsidRPr="00FA14AB" w14:paraId="137584A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8EC2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513531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B7DD5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464631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B24F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464631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AB7FF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artículos de vidrio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58746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94" w:anchor="q1" w:tgtFrame="_self" w:history="1">
              <w:r w:rsidRPr="00FA14AB">
                <w:rPr>
                  <w:rFonts w:ascii="Verdana" w:hAnsi="Verdana"/>
                  <w:color w:val="0000FF"/>
                  <w:sz w:val="18"/>
                  <w:szCs w:val="18"/>
                  <w:u w:val="single"/>
                  <w:lang w:val="en-US" w:eastAsia="en-US"/>
                </w:rPr>
                <w:t>(1)</w:t>
              </w:r>
            </w:hyperlink>
          </w:p>
        </w:tc>
      </w:tr>
      <w:tr w:rsidR="00FA14AB" w:rsidRPr="00FA14AB" w14:paraId="4AD9744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6FE0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513532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F4231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464632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F278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464632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05B63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artículos de bazar y menaje excepto de vidrio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2C55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95" w:anchor="q1" w:tgtFrame="_self" w:history="1">
              <w:r w:rsidRPr="00FA14AB">
                <w:rPr>
                  <w:rFonts w:ascii="Verdana" w:hAnsi="Verdana"/>
                  <w:color w:val="0000FF"/>
                  <w:sz w:val="18"/>
                  <w:szCs w:val="18"/>
                  <w:u w:val="single"/>
                  <w:lang w:val="en-US" w:eastAsia="en-US"/>
                </w:rPr>
                <w:t>(1)</w:t>
              </w:r>
            </w:hyperlink>
          </w:p>
        </w:tc>
      </w:tr>
      <w:tr w:rsidR="00FA14AB" w:rsidRPr="00FA14AB" w14:paraId="2713201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4DD08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513551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44DE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464910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179A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848DD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CD y DVD de audio y video grabados.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426B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96" w:anchor="q1" w:tgtFrame="_self" w:history="1">
              <w:r w:rsidRPr="00FA14AB">
                <w:rPr>
                  <w:rFonts w:ascii="Verdana" w:hAnsi="Verdana"/>
                  <w:color w:val="0000FF"/>
                  <w:sz w:val="18"/>
                  <w:szCs w:val="18"/>
                  <w:u w:val="single"/>
                  <w:lang w:val="en-US" w:eastAsia="en-US"/>
                </w:rPr>
                <w:t>(1)</w:t>
              </w:r>
            </w:hyperlink>
          </w:p>
        </w:tc>
      </w:tr>
      <w:tr w:rsidR="00FA14AB" w:rsidRPr="00FA14AB" w14:paraId="06B04BC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C38D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513910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1BB54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464920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05E29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464920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D3BD5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materiales y productos de limpieza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13625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97" w:anchor="q1" w:tgtFrame="_self" w:history="1">
              <w:r w:rsidRPr="00FA14AB">
                <w:rPr>
                  <w:rFonts w:ascii="Verdana" w:hAnsi="Verdana"/>
                  <w:color w:val="0000FF"/>
                  <w:sz w:val="18"/>
                  <w:szCs w:val="18"/>
                  <w:u w:val="single"/>
                  <w:lang w:val="en-US" w:eastAsia="en-US"/>
                </w:rPr>
                <w:t>(1)</w:t>
              </w:r>
            </w:hyperlink>
          </w:p>
        </w:tc>
      </w:tr>
      <w:tr w:rsidR="00FA14AB" w:rsidRPr="00FA14AB" w14:paraId="7A7841F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5785D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513920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B5F7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464930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F308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464930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95D12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juguetes (Incluye artículos de cotillón)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84889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98" w:anchor="q1" w:tgtFrame="_self" w:history="1">
              <w:r w:rsidRPr="00FA14AB">
                <w:rPr>
                  <w:rFonts w:ascii="Verdana" w:hAnsi="Verdana"/>
                  <w:color w:val="0000FF"/>
                  <w:sz w:val="18"/>
                  <w:szCs w:val="18"/>
                  <w:u w:val="single"/>
                  <w:lang w:val="en-US" w:eastAsia="en-US"/>
                </w:rPr>
                <w:t>(1)</w:t>
              </w:r>
            </w:hyperlink>
          </w:p>
        </w:tc>
      </w:tr>
      <w:tr w:rsidR="00FA14AB" w:rsidRPr="00FA14AB" w14:paraId="395AE7E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87CD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513930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ECB53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464940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F1961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464940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17BB4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bicicletas y rodados similares (Incluye cochecitos y sillas de paseo para bebés, andadores, triciclos,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78AB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199" w:anchor="q1" w:tgtFrame="_self" w:history="1">
              <w:r w:rsidRPr="00FA14AB">
                <w:rPr>
                  <w:rFonts w:ascii="Verdana" w:hAnsi="Verdana"/>
                  <w:color w:val="0000FF"/>
                  <w:sz w:val="18"/>
                  <w:szCs w:val="18"/>
                  <w:u w:val="single"/>
                  <w:lang w:val="en-US" w:eastAsia="en-US"/>
                </w:rPr>
                <w:t>(1)</w:t>
              </w:r>
            </w:hyperlink>
          </w:p>
        </w:tc>
      </w:tr>
      <w:tr w:rsidR="00FA14AB" w:rsidRPr="00FA14AB" w14:paraId="6B0FC5D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7EE63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513940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5315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464950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5CDAE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464950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47087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artículos de esparcimiento y deportes (Incluye embarcaciones deportivas, armas y municiones, equipos de pesca, piletas de natación de lona o plástico,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1CA5C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00" w:anchor="q1" w:tgtFrame="_self" w:history="1">
              <w:r w:rsidRPr="00FA14AB">
                <w:rPr>
                  <w:rFonts w:ascii="Verdana" w:hAnsi="Verdana"/>
                  <w:color w:val="0000FF"/>
                  <w:sz w:val="18"/>
                  <w:szCs w:val="18"/>
                  <w:u w:val="single"/>
                  <w:lang w:val="en-US" w:eastAsia="en-US"/>
                </w:rPr>
                <w:t>(1)</w:t>
              </w:r>
            </w:hyperlink>
          </w:p>
        </w:tc>
      </w:tr>
      <w:tr w:rsidR="00FA14AB" w:rsidRPr="00FA14AB" w14:paraId="158B3C0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2686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513991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05A6C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464991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DBA69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464991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92AC3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flores y plantas naturales y artificiales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E5D78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01" w:anchor="q1" w:tgtFrame="_self" w:history="1">
              <w:r w:rsidRPr="00FA14AB">
                <w:rPr>
                  <w:rFonts w:ascii="Verdana" w:hAnsi="Verdana"/>
                  <w:color w:val="0000FF"/>
                  <w:sz w:val="18"/>
                  <w:szCs w:val="18"/>
                  <w:u w:val="single"/>
                  <w:lang w:val="en-US" w:eastAsia="en-US"/>
                </w:rPr>
                <w:t>(1)</w:t>
              </w:r>
            </w:hyperlink>
          </w:p>
        </w:tc>
      </w:tr>
      <w:tr w:rsidR="00FA14AB" w:rsidRPr="00FA14AB" w14:paraId="40BDBE1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8B93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513212 - 513551 - 513999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B666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464999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7400B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464999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4C49D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artículos de uso doméstico y/o personal n.c.p (Incluye artículos de platería excepto los incluidos en talabartería, cuadros y marcos que no sean obra de arte o de colección, sahumerios y artículos de santería, parrillas y hogares,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B9A36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02" w:anchor="q1" w:tgtFrame="_self" w:history="1">
              <w:r w:rsidRPr="00FA14AB">
                <w:rPr>
                  <w:rFonts w:ascii="Verdana" w:hAnsi="Verdana"/>
                  <w:color w:val="0000FF"/>
                  <w:sz w:val="18"/>
                  <w:szCs w:val="18"/>
                  <w:u w:val="single"/>
                  <w:lang w:val="en-US" w:eastAsia="en-US"/>
                </w:rPr>
                <w:t>(1)</w:t>
              </w:r>
            </w:hyperlink>
          </w:p>
        </w:tc>
      </w:tr>
      <w:tr w:rsidR="00FA14AB" w:rsidRPr="00FA14AB" w14:paraId="49E85E7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3364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AC3FF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1F8F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D1CD8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máquinas, equipo y materiales conexos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C5FF84"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5AB250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7DE50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515921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C94FC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05A1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02B4F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equipos, periféricos, accesorios y programas informáticos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E65DD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03" w:anchor="q1" w:tgtFrame="_self" w:history="1">
              <w:r w:rsidRPr="00FA14AB">
                <w:rPr>
                  <w:rFonts w:ascii="Verdana" w:hAnsi="Verdana"/>
                  <w:color w:val="0000FF"/>
                  <w:sz w:val="18"/>
                  <w:szCs w:val="18"/>
                  <w:u w:val="single"/>
                  <w:lang w:val="en-US" w:eastAsia="en-US"/>
                </w:rPr>
                <w:t>(1)</w:t>
              </w:r>
            </w:hyperlink>
          </w:p>
        </w:tc>
      </w:tr>
      <w:tr w:rsidR="00FA14AB" w:rsidRPr="00FA14AB" w14:paraId="224B62A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B927B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515922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3434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465210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D86A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465210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88743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equipos de telefonía y comunicaciones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DED9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04" w:anchor="q1" w:tgtFrame="_self" w:history="1">
              <w:r w:rsidRPr="00FA14AB">
                <w:rPr>
                  <w:rFonts w:ascii="Verdana" w:hAnsi="Verdana"/>
                  <w:color w:val="0000FF"/>
                  <w:sz w:val="18"/>
                  <w:szCs w:val="18"/>
                  <w:u w:val="single"/>
                  <w:lang w:val="en-US" w:eastAsia="en-US"/>
                </w:rPr>
                <w:t>(1)</w:t>
              </w:r>
            </w:hyperlink>
          </w:p>
        </w:tc>
      </w:tr>
      <w:tr w:rsidR="00FA14AB" w:rsidRPr="00FA14AB" w14:paraId="7C65684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13DE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515921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406CA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465220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95DF0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465220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99A92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componentes electrónicos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FBB5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05" w:anchor="q1" w:tgtFrame="_self" w:history="1">
              <w:r w:rsidRPr="00FA14AB">
                <w:rPr>
                  <w:rFonts w:ascii="Verdana" w:hAnsi="Verdana"/>
                  <w:color w:val="0000FF"/>
                  <w:sz w:val="18"/>
                  <w:szCs w:val="18"/>
                  <w:u w:val="single"/>
                  <w:lang w:val="en-US" w:eastAsia="en-US"/>
                </w:rPr>
                <w:t>(1)</w:t>
              </w:r>
            </w:hyperlink>
          </w:p>
        </w:tc>
      </w:tr>
      <w:tr w:rsidR="00FA14AB" w:rsidRPr="00FA14AB" w14:paraId="06962F0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5DB08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515110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49EA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465310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C7908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465310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001E2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máquinas, equipos e implementos de uso en los sectores agropecuario, jardinería, silvicultura, pesca y caza (Incluye venta de tractores, cosechadoras, enfardadoras, remolques de carga y descarga automática, motosierras, cortadoras de césped autopropulsadas,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917D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06" w:anchor="q1" w:tgtFrame="_self" w:history="1">
              <w:r w:rsidRPr="00FA14AB">
                <w:rPr>
                  <w:rFonts w:ascii="Verdana" w:hAnsi="Verdana"/>
                  <w:color w:val="0000FF"/>
                  <w:sz w:val="18"/>
                  <w:szCs w:val="18"/>
                  <w:u w:val="single"/>
                  <w:lang w:val="en-US" w:eastAsia="en-US"/>
                </w:rPr>
                <w:t>(1)</w:t>
              </w:r>
            </w:hyperlink>
          </w:p>
        </w:tc>
      </w:tr>
      <w:tr w:rsidR="00FA14AB" w:rsidRPr="00FA14AB" w14:paraId="5EEDA24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9729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515120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2AE2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465320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48EA3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465320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4D0D8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máquinas, equipos e implementos de uso en la elaboración de alimentos, bebidas y tabaco (Incluye máquinas para moler, picar y cocer alimentos, fabricadora de pastas, bateas, enfriadoras y envasadoras de bebidas,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0BCE1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07" w:anchor="q1" w:tgtFrame="_self" w:history="1">
              <w:r w:rsidRPr="00FA14AB">
                <w:rPr>
                  <w:rFonts w:ascii="Verdana" w:hAnsi="Verdana"/>
                  <w:color w:val="0000FF"/>
                  <w:sz w:val="18"/>
                  <w:szCs w:val="18"/>
                  <w:u w:val="single"/>
                  <w:lang w:val="en-US" w:eastAsia="en-US"/>
                </w:rPr>
                <w:t>(1)</w:t>
              </w:r>
            </w:hyperlink>
          </w:p>
        </w:tc>
      </w:tr>
      <w:tr w:rsidR="00FA14AB" w:rsidRPr="00FA14AB" w14:paraId="5579B77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77E6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515130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D63C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465330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E62C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465330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4444A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máquinas, equipos e implementos de uso en la fabricación de textiles, prendas y accesorios de vestir, calzado, artículos de cuero y marroquinería (Incluye venta de máquinas de coser, de cortar tejidos, de tejer, extender telas, robots de corte y otros equipos para la industria textil y confeccionista,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0A34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08" w:anchor="q1" w:tgtFrame="_self" w:history="1">
              <w:r w:rsidRPr="00FA14AB">
                <w:rPr>
                  <w:rFonts w:ascii="Verdana" w:hAnsi="Verdana"/>
                  <w:color w:val="0000FF"/>
                  <w:sz w:val="18"/>
                  <w:szCs w:val="18"/>
                  <w:u w:val="single"/>
                  <w:lang w:val="en-US" w:eastAsia="en-US"/>
                </w:rPr>
                <w:t>(1)</w:t>
              </w:r>
            </w:hyperlink>
          </w:p>
        </w:tc>
      </w:tr>
      <w:tr w:rsidR="00FA14AB" w:rsidRPr="00FA14AB" w14:paraId="05C4753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805D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515140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9A2C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465340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BC479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465340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1249D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máquinas, equipos e implementos de uso en imprentas, artes gráficas y actividades conexas (Incluye venta de máquinas fotocopiadoras -excepto las de uso personal-, copiadoras de planos, máquinas para imprimir, guillotinar, troquelar, encuadernar,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A861F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09" w:anchor="q1" w:tgtFrame="_self" w:history="1">
              <w:r w:rsidRPr="00FA14AB">
                <w:rPr>
                  <w:rFonts w:ascii="Verdana" w:hAnsi="Verdana"/>
                  <w:color w:val="0000FF"/>
                  <w:sz w:val="18"/>
                  <w:szCs w:val="18"/>
                  <w:u w:val="single"/>
                  <w:lang w:val="en-US" w:eastAsia="en-US"/>
                </w:rPr>
                <w:t>(1)</w:t>
              </w:r>
            </w:hyperlink>
          </w:p>
        </w:tc>
      </w:tr>
      <w:tr w:rsidR="00FA14AB" w:rsidRPr="00FA14AB" w14:paraId="4CAFCDE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D08E8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515150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F88D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465350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5C845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465350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4DD71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máquinas, equipos e implementos de uso médico y paramédico (Incluye venta de equipos de diagnóstico y tratamiento, camillas, cajas de cirugía, jeringas y otros implementos de material descartable,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40A2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10" w:anchor="q1" w:tgtFrame="_self" w:history="1">
              <w:r w:rsidRPr="00FA14AB">
                <w:rPr>
                  <w:rFonts w:ascii="Verdana" w:hAnsi="Verdana"/>
                  <w:color w:val="0000FF"/>
                  <w:sz w:val="18"/>
                  <w:szCs w:val="18"/>
                  <w:u w:val="single"/>
                  <w:lang w:val="en-US" w:eastAsia="en-US"/>
                </w:rPr>
                <w:t>(1)</w:t>
              </w:r>
            </w:hyperlink>
          </w:p>
        </w:tc>
      </w:tr>
      <w:tr w:rsidR="00FA14AB" w:rsidRPr="00FA14AB" w14:paraId="1098F62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7BEF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515160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ABDBE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465360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20D3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465360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4BF19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máquinas, equipos e implementos de uso en la industria del plástico y del caucho (Incluye sopladora de envases, laminadora de plásticos, máquinas extrusoras y moldeadoras,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80A72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11" w:anchor="q1" w:tgtFrame="_self" w:history="1">
              <w:r w:rsidRPr="00FA14AB">
                <w:rPr>
                  <w:rFonts w:ascii="Verdana" w:hAnsi="Verdana"/>
                  <w:color w:val="0000FF"/>
                  <w:sz w:val="18"/>
                  <w:szCs w:val="18"/>
                  <w:u w:val="single"/>
                  <w:lang w:val="en-US" w:eastAsia="en-US"/>
                </w:rPr>
                <w:t>(1)</w:t>
              </w:r>
            </w:hyperlink>
          </w:p>
        </w:tc>
      </w:tr>
      <w:tr w:rsidR="00FA14AB" w:rsidRPr="00FA14AB" w14:paraId="321E295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2738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515190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C1219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465390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3176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465390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91F5B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máquinas, equipos e implementos de uso especial n.c.p. (Incluye motoniveladoras, excavadoras, palas mecánicas, perforadoras-percutoras,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8BB1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12" w:anchor="q1" w:tgtFrame="_self" w:history="1">
              <w:r w:rsidRPr="00FA14AB">
                <w:rPr>
                  <w:rFonts w:ascii="Verdana" w:hAnsi="Verdana"/>
                  <w:color w:val="0000FF"/>
                  <w:sz w:val="18"/>
                  <w:szCs w:val="18"/>
                  <w:u w:val="single"/>
                  <w:lang w:val="en-US" w:eastAsia="en-US"/>
                </w:rPr>
                <w:t>(1)</w:t>
              </w:r>
            </w:hyperlink>
          </w:p>
        </w:tc>
      </w:tr>
      <w:tr w:rsidR="00FA14AB" w:rsidRPr="00FA14AB" w14:paraId="61DE051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25FD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515200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6D7A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465400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F845E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465400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9EF93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máquinas - herramienta de uso general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CBEA0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13" w:anchor="q1" w:tgtFrame="_self" w:history="1">
              <w:r w:rsidRPr="00FA14AB">
                <w:rPr>
                  <w:rFonts w:ascii="Verdana" w:hAnsi="Verdana"/>
                  <w:color w:val="0000FF"/>
                  <w:sz w:val="18"/>
                  <w:szCs w:val="18"/>
                  <w:u w:val="single"/>
                  <w:lang w:val="en-US" w:eastAsia="en-US"/>
                </w:rPr>
                <w:t>(1)</w:t>
              </w:r>
            </w:hyperlink>
          </w:p>
        </w:tc>
      </w:tr>
      <w:tr w:rsidR="00FA14AB" w:rsidRPr="00FA14AB" w14:paraId="7E43D4F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75B7B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515300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16C7F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465500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0153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465500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E0AB0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vehículos, equipos y máquinas para el transporte ferroviario, aéreo y de navegación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0E28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14" w:anchor="q1" w:tgtFrame="_self" w:history="1">
              <w:r w:rsidRPr="00FA14AB">
                <w:rPr>
                  <w:rFonts w:ascii="Verdana" w:hAnsi="Verdana"/>
                  <w:color w:val="0000FF"/>
                  <w:sz w:val="18"/>
                  <w:szCs w:val="18"/>
                  <w:u w:val="single"/>
                  <w:lang w:val="en-US" w:eastAsia="en-US"/>
                </w:rPr>
                <w:t>(1)</w:t>
              </w:r>
            </w:hyperlink>
          </w:p>
        </w:tc>
      </w:tr>
      <w:tr w:rsidR="00FA14AB" w:rsidRPr="00FA14AB" w14:paraId="3769C13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4E30F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515410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BA66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465610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02C6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465610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85344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muebles e instalaciones para oficinas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33484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15" w:anchor="q1" w:tgtFrame="_self" w:history="1">
              <w:r w:rsidRPr="00FA14AB">
                <w:rPr>
                  <w:rFonts w:ascii="Verdana" w:hAnsi="Verdana"/>
                  <w:color w:val="0000FF"/>
                  <w:sz w:val="18"/>
                  <w:szCs w:val="18"/>
                  <w:u w:val="single"/>
                  <w:lang w:val="en-US" w:eastAsia="en-US"/>
                </w:rPr>
                <w:t>(1)</w:t>
              </w:r>
            </w:hyperlink>
          </w:p>
        </w:tc>
      </w:tr>
      <w:tr w:rsidR="00FA14AB" w:rsidRPr="00FA14AB" w14:paraId="0D2E7E1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2700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515420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38CF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465690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72D7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465690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BDB95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muebles e instalaciones para la industria, el comercio y los servicios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7C50A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16" w:anchor="q1" w:tgtFrame="_self" w:history="1">
              <w:r w:rsidRPr="00FA14AB">
                <w:rPr>
                  <w:rFonts w:ascii="Verdana" w:hAnsi="Verdana"/>
                  <w:color w:val="0000FF"/>
                  <w:sz w:val="18"/>
                  <w:szCs w:val="18"/>
                  <w:u w:val="single"/>
                  <w:lang w:val="en-US" w:eastAsia="en-US"/>
                </w:rPr>
                <w:t>(1)</w:t>
              </w:r>
            </w:hyperlink>
          </w:p>
        </w:tc>
      </w:tr>
      <w:tr w:rsidR="00FA14AB" w:rsidRPr="00FA14AB" w14:paraId="7B95F91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A8226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515921 - 515922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3BBD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465910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F1188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46526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máquinas y equipo de control y seguridad</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D2FF3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17" w:anchor="q1" w:tgtFrame="_self" w:history="1">
              <w:r w:rsidRPr="00FA14AB">
                <w:rPr>
                  <w:rFonts w:ascii="Verdana" w:hAnsi="Verdana"/>
                  <w:color w:val="0000FF"/>
                  <w:sz w:val="18"/>
                  <w:szCs w:val="18"/>
                  <w:u w:val="single"/>
                  <w:lang w:val="en-US" w:eastAsia="en-US"/>
                </w:rPr>
                <w:t>(1)</w:t>
              </w:r>
            </w:hyperlink>
          </w:p>
        </w:tc>
      </w:tr>
      <w:tr w:rsidR="00FA14AB" w:rsidRPr="00FA14AB" w14:paraId="5B537E7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8190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515921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9100F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465920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DF2A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465920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5DD7A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maquinaria y equipo de oficina, excepto equipo informático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27A0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18" w:anchor="q1" w:tgtFrame="_self" w:history="1">
              <w:r w:rsidRPr="00FA14AB">
                <w:rPr>
                  <w:rFonts w:ascii="Verdana" w:hAnsi="Verdana"/>
                  <w:color w:val="0000FF"/>
                  <w:sz w:val="18"/>
                  <w:szCs w:val="18"/>
                  <w:u w:val="single"/>
                  <w:lang w:val="en-US" w:eastAsia="en-US"/>
                </w:rPr>
                <w:t>(1)</w:t>
              </w:r>
            </w:hyperlink>
          </w:p>
        </w:tc>
      </w:tr>
      <w:tr w:rsidR="00FA14AB" w:rsidRPr="00FA14AB" w14:paraId="40708A2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27E4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515910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7B24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465930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39A9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465930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1D130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equipo profesional y científico e instrumentos de medida y de control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6F8C9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19" w:anchor="q1" w:tgtFrame="_self" w:history="1">
              <w:r w:rsidRPr="00FA14AB">
                <w:rPr>
                  <w:rFonts w:ascii="Verdana" w:hAnsi="Verdana"/>
                  <w:color w:val="0000FF"/>
                  <w:sz w:val="18"/>
                  <w:szCs w:val="18"/>
                  <w:u w:val="single"/>
                  <w:lang w:val="en-US" w:eastAsia="en-US"/>
                </w:rPr>
                <w:t>(1)</w:t>
              </w:r>
            </w:hyperlink>
          </w:p>
        </w:tc>
      </w:tr>
      <w:tr w:rsidR="00FA14AB" w:rsidRPr="00FA14AB" w14:paraId="6485F9F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705D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515990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BBCF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465990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05B38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465990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C4FEA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máquinas, equipo y materiales conexos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6A71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20" w:anchor="q1" w:tgtFrame="_self" w:history="1">
              <w:r w:rsidRPr="00FA14AB">
                <w:rPr>
                  <w:rFonts w:ascii="Verdana" w:hAnsi="Verdana"/>
                  <w:color w:val="0000FF"/>
                  <w:sz w:val="18"/>
                  <w:szCs w:val="18"/>
                  <w:u w:val="single"/>
                  <w:lang w:val="en-US" w:eastAsia="en-US"/>
                </w:rPr>
                <w:t>(1)</w:t>
              </w:r>
            </w:hyperlink>
          </w:p>
        </w:tc>
      </w:tr>
      <w:tr w:rsidR="00FA14AB" w:rsidRPr="00FA14AB" w14:paraId="1E4E2E9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D327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AFE6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22CFB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87BC2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especializada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4A1D2E"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9DDA19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5E88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B915F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466111 - 466112 -466119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8D75D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EE4DF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combustibles y lubricantes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30B6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21" w:anchor="q1" w:tgtFrame="_self" w:history="1">
              <w:r w:rsidRPr="00FA14AB">
                <w:rPr>
                  <w:rFonts w:ascii="Verdana" w:hAnsi="Verdana"/>
                  <w:color w:val="0000FF"/>
                  <w:sz w:val="18"/>
                  <w:szCs w:val="18"/>
                  <w:u w:val="single"/>
                  <w:lang w:val="en-US" w:eastAsia="en-US"/>
                </w:rPr>
                <w:t>(1)</w:t>
              </w:r>
            </w:hyperlink>
          </w:p>
        </w:tc>
      </w:tr>
      <w:tr w:rsidR="00FA14AB" w:rsidRPr="00FA14AB" w14:paraId="5AFCA2D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8C9F9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514191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D2D16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466121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B902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466121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96B39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Fraccionamiento y distribución de gas licuado.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75CB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3,75%</w:t>
            </w:r>
            <w:hyperlink r:id="rId222" w:anchor="q1" w:tgtFrame="_self" w:history="1">
              <w:r w:rsidRPr="00FA14AB">
                <w:rPr>
                  <w:rFonts w:ascii="Verdana" w:hAnsi="Verdana"/>
                  <w:color w:val="0000FF"/>
                  <w:sz w:val="18"/>
                  <w:szCs w:val="18"/>
                  <w:u w:val="single"/>
                  <w:lang w:val="en-US" w:eastAsia="en-US"/>
                </w:rPr>
                <w:t>(1)</w:t>
              </w:r>
            </w:hyperlink>
          </w:p>
        </w:tc>
      </w:tr>
      <w:tr w:rsidR="00FA14AB" w:rsidRPr="00FA14AB" w14:paraId="257EAEC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FF232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514199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F3CF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466122 - 466123 -466129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5FEC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466129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1047E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combustibles -excluidos los comprendidos en L. 23966-, lubricantes, leña y carbón, excepto gas licuado y combustibles y lubricantes para automotores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A3A8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23" w:anchor="q1" w:tgtFrame="_self" w:history="1">
              <w:r w:rsidRPr="00FA14AB">
                <w:rPr>
                  <w:rFonts w:ascii="Verdana" w:hAnsi="Verdana"/>
                  <w:color w:val="0000FF"/>
                  <w:sz w:val="18"/>
                  <w:szCs w:val="18"/>
                  <w:u w:val="single"/>
                  <w:lang w:val="en-US" w:eastAsia="en-US"/>
                </w:rPr>
                <w:t>(1)</w:t>
              </w:r>
            </w:hyperlink>
          </w:p>
        </w:tc>
      </w:tr>
      <w:tr w:rsidR="00FA14AB" w:rsidRPr="00FA14AB" w14:paraId="36FC38C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0414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A3EC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AEA57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0D9FB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metales y minerales metalíferos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B5FE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24" w:anchor="q1" w:tgtFrame="_self" w:history="1">
              <w:r w:rsidRPr="00FA14AB">
                <w:rPr>
                  <w:rFonts w:ascii="Verdana" w:hAnsi="Verdana"/>
                  <w:color w:val="0000FF"/>
                  <w:sz w:val="18"/>
                  <w:szCs w:val="18"/>
                  <w:u w:val="single"/>
                  <w:lang w:val="en-US" w:eastAsia="en-US"/>
                </w:rPr>
                <w:t>(1)</w:t>
              </w:r>
            </w:hyperlink>
          </w:p>
        </w:tc>
      </w:tr>
      <w:tr w:rsidR="00FA14AB" w:rsidRPr="00FA14AB" w14:paraId="04431F3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1B7A1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514310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26D2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466310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64F5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466310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29FF6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aberturas (Incluye puertas, ventanas, cortinas de enrollar, madera, aluminio, puertas corredizas, frentes de placard,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388B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25" w:anchor="q1" w:tgtFrame="_self" w:history="1">
              <w:r w:rsidRPr="00FA14AB">
                <w:rPr>
                  <w:rFonts w:ascii="Verdana" w:hAnsi="Verdana"/>
                  <w:color w:val="0000FF"/>
                  <w:sz w:val="18"/>
                  <w:szCs w:val="18"/>
                  <w:u w:val="single"/>
                  <w:lang w:val="en-US" w:eastAsia="en-US"/>
                </w:rPr>
                <w:t>(1)</w:t>
              </w:r>
            </w:hyperlink>
          </w:p>
        </w:tc>
      </w:tr>
      <w:tr w:rsidR="00FA14AB" w:rsidRPr="00FA14AB" w14:paraId="735E4BA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1182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514320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CF37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466320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83F39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466320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24BD9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productos de madera excepto muebles (Incluye placas, varillas, parqué, machimbre,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8982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26" w:anchor="q1" w:tgtFrame="_self" w:history="1">
              <w:r w:rsidRPr="00FA14AB">
                <w:rPr>
                  <w:rFonts w:ascii="Verdana" w:hAnsi="Verdana"/>
                  <w:color w:val="0000FF"/>
                  <w:sz w:val="18"/>
                  <w:szCs w:val="18"/>
                  <w:u w:val="single"/>
                  <w:lang w:val="en-US" w:eastAsia="en-US"/>
                </w:rPr>
                <w:t>(1)</w:t>
              </w:r>
            </w:hyperlink>
          </w:p>
        </w:tc>
      </w:tr>
      <w:tr w:rsidR="00FA14AB" w:rsidRPr="00FA14AB" w14:paraId="61243DD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88D8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514330 - 514391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F6C9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466330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A87ED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466330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15B40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artículos de ferretería y materiales eléctricos (Incluye la venta de clavos, cerraduras, cable coaxial,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A8287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27" w:anchor="q1" w:tgtFrame="_self" w:history="1">
              <w:r w:rsidRPr="00FA14AB">
                <w:rPr>
                  <w:rFonts w:ascii="Verdana" w:hAnsi="Verdana"/>
                  <w:color w:val="0000FF"/>
                  <w:sz w:val="18"/>
                  <w:szCs w:val="18"/>
                  <w:u w:val="single"/>
                  <w:lang w:val="en-US" w:eastAsia="en-US"/>
                </w:rPr>
                <w:t>(1)</w:t>
              </w:r>
            </w:hyperlink>
          </w:p>
        </w:tc>
      </w:tr>
      <w:tr w:rsidR="00FA14AB" w:rsidRPr="00FA14AB" w14:paraId="41F5874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65ED5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514340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4F53A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466340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495C8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466340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70651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pinturas y productos conexos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E3E5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28" w:anchor="q1" w:tgtFrame="_self" w:history="1">
              <w:r w:rsidRPr="00FA14AB">
                <w:rPr>
                  <w:rFonts w:ascii="Verdana" w:hAnsi="Verdana"/>
                  <w:color w:val="0000FF"/>
                  <w:sz w:val="18"/>
                  <w:szCs w:val="18"/>
                  <w:u w:val="single"/>
                  <w:lang w:val="en-US" w:eastAsia="en-US"/>
                </w:rPr>
                <w:t>(1)</w:t>
              </w:r>
            </w:hyperlink>
          </w:p>
        </w:tc>
      </w:tr>
      <w:tr w:rsidR="00FA14AB" w:rsidRPr="00FA14AB" w14:paraId="316389A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5399A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514350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3A0E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466350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501F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466350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D3F51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cristales y espejos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6D69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29" w:anchor="q1" w:tgtFrame="_self" w:history="1">
              <w:r w:rsidRPr="00FA14AB">
                <w:rPr>
                  <w:rFonts w:ascii="Verdana" w:hAnsi="Verdana"/>
                  <w:color w:val="0000FF"/>
                  <w:sz w:val="18"/>
                  <w:szCs w:val="18"/>
                  <w:u w:val="single"/>
                  <w:lang w:val="en-US" w:eastAsia="en-US"/>
                </w:rPr>
                <w:t>(1)</w:t>
              </w:r>
            </w:hyperlink>
          </w:p>
        </w:tc>
      </w:tr>
      <w:tr w:rsidR="00FA14AB" w:rsidRPr="00FA14AB" w14:paraId="0783F2F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A406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514391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94D09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466360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12EA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466360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AE988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artículos para plomería, instalación de gas y calefacción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1EB7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30" w:anchor="q1" w:tgtFrame="_self" w:history="1">
              <w:r w:rsidRPr="00FA14AB">
                <w:rPr>
                  <w:rFonts w:ascii="Verdana" w:hAnsi="Verdana"/>
                  <w:color w:val="0000FF"/>
                  <w:sz w:val="18"/>
                  <w:szCs w:val="18"/>
                  <w:u w:val="single"/>
                  <w:lang w:val="en-US" w:eastAsia="en-US"/>
                </w:rPr>
                <w:t>(1)</w:t>
              </w:r>
            </w:hyperlink>
          </w:p>
        </w:tc>
      </w:tr>
      <w:tr w:rsidR="00FA14AB" w:rsidRPr="00FA14AB" w14:paraId="28A5607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0CDA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513950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19DDA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466370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589D8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466370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A0A37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papeles para pared, revestimiento para pisos de goma, plástico y textiles, y artículos similares para la decoración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AC72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31" w:anchor="q1" w:tgtFrame="_self" w:history="1">
              <w:r w:rsidRPr="00FA14AB">
                <w:rPr>
                  <w:rFonts w:ascii="Verdana" w:hAnsi="Verdana"/>
                  <w:color w:val="0000FF"/>
                  <w:sz w:val="18"/>
                  <w:szCs w:val="18"/>
                  <w:u w:val="single"/>
                  <w:lang w:val="en-US" w:eastAsia="en-US"/>
                </w:rPr>
                <w:t>(1)</w:t>
              </w:r>
            </w:hyperlink>
          </w:p>
        </w:tc>
      </w:tr>
      <w:tr w:rsidR="00FA14AB" w:rsidRPr="00FA14AB" w14:paraId="6FEBD17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71DA6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514392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D50F0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466391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ADE5B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466391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519DF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artículos de loza, cerámica y porcelana de uso en construcción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256DA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32" w:anchor="q1" w:tgtFrame="_self" w:history="1">
              <w:r w:rsidRPr="00FA14AB">
                <w:rPr>
                  <w:rFonts w:ascii="Verdana" w:hAnsi="Verdana"/>
                  <w:color w:val="0000FF"/>
                  <w:sz w:val="18"/>
                  <w:szCs w:val="18"/>
                  <w:u w:val="single"/>
                  <w:lang w:val="en-US" w:eastAsia="en-US"/>
                </w:rPr>
                <w:t>(1)</w:t>
              </w:r>
            </w:hyperlink>
          </w:p>
        </w:tc>
      </w:tr>
      <w:tr w:rsidR="00FA14AB" w:rsidRPr="00FA14AB" w14:paraId="14FFC2D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CEC3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514399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41254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466399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3F54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466399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8E391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artículos para la construcción n.c.p. (no incluye artículos y materiales de demolición: 466990 )</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30036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33" w:anchor="q1" w:tgtFrame="_self" w:history="1">
              <w:r w:rsidRPr="00FA14AB">
                <w:rPr>
                  <w:rFonts w:ascii="Verdana" w:hAnsi="Verdana"/>
                  <w:color w:val="0000FF"/>
                  <w:sz w:val="18"/>
                  <w:szCs w:val="18"/>
                  <w:u w:val="single"/>
                  <w:lang w:val="en-US" w:eastAsia="en-US"/>
                </w:rPr>
                <w:t>(1)</w:t>
              </w:r>
            </w:hyperlink>
          </w:p>
        </w:tc>
      </w:tr>
      <w:tr w:rsidR="00FA14AB" w:rsidRPr="00FA14AB" w14:paraId="07EEDA1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E36B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514910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9E32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466910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0FF7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9F942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productos intermedios n.c.p., desperdicios y desechos textiles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047AF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34" w:anchor="q1" w:tgtFrame="_self" w:history="1">
              <w:r w:rsidRPr="00FA14AB">
                <w:rPr>
                  <w:rFonts w:ascii="Verdana" w:hAnsi="Verdana"/>
                  <w:color w:val="0000FF"/>
                  <w:sz w:val="18"/>
                  <w:szCs w:val="18"/>
                  <w:u w:val="single"/>
                  <w:lang w:val="en-US" w:eastAsia="en-US"/>
                </w:rPr>
                <w:t>(1)</w:t>
              </w:r>
            </w:hyperlink>
          </w:p>
        </w:tc>
      </w:tr>
      <w:tr w:rsidR="00FA14AB" w:rsidRPr="00FA14AB" w14:paraId="4F5EFD4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321F5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514920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EA1F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466920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CD470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466920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2A869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productos intermedios n.c.p., desperdicios y desechos de papel y cartón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7A78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35" w:anchor="q1" w:tgtFrame="_self" w:history="1">
              <w:r w:rsidRPr="00FA14AB">
                <w:rPr>
                  <w:rFonts w:ascii="Verdana" w:hAnsi="Verdana"/>
                  <w:color w:val="0000FF"/>
                  <w:sz w:val="18"/>
                  <w:szCs w:val="18"/>
                  <w:u w:val="single"/>
                  <w:lang w:val="en-US" w:eastAsia="en-US"/>
                </w:rPr>
                <w:t>(1)</w:t>
              </w:r>
            </w:hyperlink>
          </w:p>
        </w:tc>
      </w:tr>
      <w:tr w:rsidR="00FA14AB" w:rsidRPr="00FA14AB" w14:paraId="76B5BE4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265E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514933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0D2E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466931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AAE9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466931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BF62B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artículos de plástico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3A254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36" w:anchor="q1" w:tgtFrame="_self" w:history="1">
              <w:r w:rsidRPr="00FA14AB">
                <w:rPr>
                  <w:rFonts w:ascii="Verdana" w:hAnsi="Verdana"/>
                  <w:color w:val="0000FF"/>
                  <w:sz w:val="18"/>
                  <w:szCs w:val="18"/>
                  <w:u w:val="single"/>
                  <w:lang w:val="en-US" w:eastAsia="en-US"/>
                </w:rPr>
                <w:t>(1)</w:t>
              </w:r>
            </w:hyperlink>
          </w:p>
        </w:tc>
      </w:tr>
      <w:tr w:rsidR="00FA14AB" w:rsidRPr="00FA14AB" w14:paraId="1FCB994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50C82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514931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1BB3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466932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B576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466932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8FEC5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abonos, fertilizantes y plaguicidas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6A5F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37" w:anchor="q1" w:tgtFrame="_self" w:history="1">
              <w:r w:rsidRPr="00FA14AB">
                <w:rPr>
                  <w:rFonts w:ascii="Verdana" w:hAnsi="Verdana"/>
                  <w:color w:val="0000FF"/>
                  <w:sz w:val="18"/>
                  <w:szCs w:val="18"/>
                  <w:u w:val="single"/>
                  <w:lang w:val="en-US" w:eastAsia="en-US"/>
                </w:rPr>
                <w:t>(1)</w:t>
              </w:r>
            </w:hyperlink>
          </w:p>
        </w:tc>
      </w:tr>
      <w:tr w:rsidR="00FA14AB" w:rsidRPr="00FA14AB" w14:paraId="103A85F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C52D6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6BFA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466939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73D7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466939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1C860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productos intermedios, desperdicios y desechos de vidrio, caucho, goma y químicos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4DB5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38" w:anchor="q1" w:tgtFrame="_self" w:history="1">
              <w:r w:rsidRPr="00FA14AB">
                <w:rPr>
                  <w:rFonts w:ascii="Verdana" w:hAnsi="Verdana"/>
                  <w:color w:val="0000FF"/>
                  <w:sz w:val="18"/>
                  <w:szCs w:val="18"/>
                  <w:u w:val="single"/>
                  <w:lang w:val="en-US" w:eastAsia="en-US"/>
                </w:rPr>
                <w:t>(1)</w:t>
              </w:r>
            </w:hyperlink>
          </w:p>
        </w:tc>
      </w:tr>
      <w:tr w:rsidR="00FA14AB" w:rsidRPr="00FA14AB" w14:paraId="4E29562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3220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514940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23606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466940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35358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466940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52DF5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productos intermedios n.c.p., desperdicios y desechos metálicos (Incluye chatarra, viruta de metales diversos,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4F1D7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39" w:anchor="q1" w:tgtFrame="_self" w:history="1">
              <w:r w:rsidRPr="00FA14AB">
                <w:rPr>
                  <w:rFonts w:ascii="Verdana" w:hAnsi="Verdana"/>
                  <w:color w:val="0000FF"/>
                  <w:sz w:val="18"/>
                  <w:szCs w:val="18"/>
                  <w:u w:val="single"/>
                  <w:lang w:val="en-US" w:eastAsia="en-US"/>
                </w:rPr>
                <w:t>(1)</w:t>
              </w:r>
            </w:hyperlink>
          </w:p>
        </w:tc>
      </w:tr>
      <w:tr w:rsidR="00FA14AB" w:rsidRPr="00FA14AB" w14:paraId="0378105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DB42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514932 - 514990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84C0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466990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DFD09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466990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52D9E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productos intermedios, desperdicios y desechos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7D1A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40" w:anchor="q1" w:tgtFrame="_self" w:history="1">
              <w:r w:rsidRPr="00FA14AB">
                <w:rPr>
                  <w:rFonts w:ascii="Verdana" w:hAnsi="Verdana"/>
                  <w:color w:val="0000FF"/>
                  <w:sz w:val="18"/>
                  <w:szCs w:val="18"/>
                  <w:u w:val="single"/>
                  <w:lang w:val="en-US" w:eastAsia="en-US"/>
                </w:rPr>
                <w:t>(1)</w:t>
              </w:r>
            </w:hyperlink>
          </w:p>
        </w:tc>
      </w:tr>
      <w:tr w:rsidR="00FA14AB" w:rsidRPr="00FA14AB" w14:paraId="4A30176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16C1B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12CF4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A7381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201EC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mercancías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499042"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9B3456D"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FECC0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519000 - 519100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E6A4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469010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53E2A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469010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2A5C9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insumos agropecuarios diversos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2DAF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41" w:anchor="q1" w:tgtFrame="_self" w:history="1">
              <w:r w:rsidRPr="00FA14AB">
                <w:rPr>
                  <w:rFonts w:ascii="Verdana" w:hAnsi="Verdana"/>
                  <w:color w:val="0000FF"/>
                  <w:sz w:val="18"/>
                  <w:szCs w:val="18"/>
                  <w:u w:val="single"/>
                  <w:lang w:val="en-US" w:eastAsia="en-US"/>
                </w:rPr>
                <w:t>(1)</w:t>
              </w:r>
            </w:hyperlink>
          </w:p>
        </w:tc>
      </w:tr>
      <w:tr w:rsidR="00FA14AB" w:rsidRPr="00FA14AB" w14:paraId="0D5A6F29"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2D7B44C9"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0A92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469090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B0D2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469090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8729A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mayor de mercancías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54A56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42" w:anchor="q1" w:tgtFrame="_self" w:history="1">
              <w:r w:rsidRPr="00FA14AB">
                <w:rPr>
                  <w:rFonts w:ascii="Verdana" w:hAnsi="Verdana"/>
                  <w:color w:val="0000FF"/>
                  <w:sz w:val="18"/>
                  <w:szCs w:val="18"/>
                  <w:u w:val="single"/>
                  <w:lang w:val="en-US" w:eastAsia="en-US"/>
                </w:rPr>
                <w:t>(1)</w:t>
              </w:r>
            </w:hyperlink>
          </w:p>
        </w:tc>
      </w:tr>
      <w:tr w:rsidR="00FA14AB" w:rsidRPr="00FA14AB" w14:paraId="147C45B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672C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1D0B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4F1E0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405F1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en comercios no especializados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8CE00F"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09831B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8C36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521110 - 521140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14E0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471110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FD1A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471110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FA1A4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en hipermercados.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CE7C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43" w:anchor="q1" w:tgtFrame="_self" w:history="1">
              <w:r w:rsidRPr="00FA14AB">
                <w:rPr>
                  <w:rFonts w:ascii="Verdana" w:hAnsi="Verdana"/>
                  <w:color w:val="0000FF"/>
                  <w:sz w:val="18"/>
                  <w:szCs w:val="18"/>
                  <w:u w:val="single"/>
                  <w:lang w:val="en-US" w:eastAsia="en-US"/>
                </w:rPr>
                <w:t>(1)</w:t>
              </w:r>
            </w:hyperlink>
          </w:p>
        </w:tc>
      </w:tr>
      <w:tr w:rsidR="00FA14AB" w:rsidRPr="00FA14AB" w14:paraId="6722BDA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B87C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521120 - 521140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8AED0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471120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B396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471120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AF38A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en supermercados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1E65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p>
        </w:tc>
      </w:tr>
      <w:tr w:rsidR="00FA14AB" w:rsidRPr="00FA14AB" w14:paraId="3C9EFC5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D2A3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521130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E8C4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471130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BD815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471130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1812B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en minimercados (Incluye mercaditos, autoservicios y establecimientos similares que vendan carnes, verduras y demás productos alimenticios en forma conjunta)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92D91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44" w:anchor="q1" w:tgtFrame="_self" w:history="1">
              <w:r w:rsidRPr="00FA14AB">
                <w:rPr>
                  <w:rFonts w:ascii="Verdana" w:hAnsi="Verdana"/>
                  <w:color w:val="0000FF"/>
                  <w:sz w:val="18"/>
                  <w:szCs w:val="18"/>
                  <w:u w:val="single"/>
                  <w:lang w:val="en-US" w:eastAsia="en-US"/>
                </w:rPr>
                <w:t>(1)</w:t>
              </w:r>
            </w:hyperlink>
          </w:p>
        </w:tc>
      </w:tr>
      <w:tr w:rsidR="00FA14AB" w:rsidRPr="00FA14AB" w14:paraId="6D6E9A22"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430C7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521190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4204E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471191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C3CD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471191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BB9CF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en kioscos, polirrubros y comercios no especializados n.c.p excepto tabaco, cigarros y cigarrillos.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81D25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45" w:anchor="q1" w:tgtFrame="_self" w:history="1">
              <w:r w:rsidRPr="00FA14AB">
                <w:rPr>
                  <w:rFonts w:ascii="Verdana" w:hAnsi="Verdana"/>
                  <w:color w:val="0000FF"/>
                  <w:sz w:val="18"/>
                  <w:szCs w:val="18"/>
                  <w:u w:val="single"/>
                  <w:lang w:val="en-US" w:eastAsia="en-US"/>
                </w:rPr>
                <w:t>(1)</w:t>
              </w:r>
            </w:hyperlink>
          </w:p>
        </w:tc>
      </w:tr>
      <w:tr w:rsidR="00FA14AB" w:rsidRPr="00FA14AB" w14:paraId="3A8082FE"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471BFE6A" w14:textId="77777777" w:rsidR="00FA14AB" w:rsidRPr="00FA14AB" w:rsidRDefault="00FA14AB" w:rsidP="00FA14AB">
            <w:pPr>
              <w:widowControl/>
              <w:rPr>
                <w:rFonts w:ascii="Verdana" w:hAnsi="Verdana"/>
                <w:sz w:val="18"/>
                <w:szCs w:val="18"/>
                <w:lang w:val="en-US" w:eastAsia="en-US"/>
              </w:rPr>
            </w:pP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FC104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471192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0989F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471192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FE096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tabaco, cigarros y cigarrillos en kioscos, polirrubros y comercios no especializados. (base imponible constituida por la diferencia entre precio de compra y venta)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BC150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6BADB7C2"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6F2E19FF" w14:textId="77777777" w:rsidR="00FA14AB" w:rsidRPr="00FA14AB" w:rsidRDefault="00FA14AB" w:rsidP="00FA14AB">
            <w:pPr>
              <w:widowControl/>
              <w:rPr>
                <w:rFonts w:ascii="Verdana" w:hAnsi="Verdana"/>
                <w:sz w:val="18"/>
                <w:szCs w:val="18"/>
                <w:lang w:val="en-US" w:eastAsia="en-US"/>
              </w:rPr>
            </w:pP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56A82FAA"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39797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471193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F62CA9"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s-MX" w:eastAsia="en-US"/>
              </w:rPr>
              <w:t xml:space="preserve">Venta al por menor de tabaco, cigarros y cigarrillos en kioscos, polirrubros y comercios no especializados. </w:t>
            </w:r>
            <w:r w:rsidRPr="00FA14AB">
              <w:rPr>
                <w:rFonts w:ascii="Verdana" w:hAnsi="Verdana"/>
                <w:sz w:val="18"/>
                <w:szCs w:val="18"/>
                <w:lang w:val="en-US" w:eastAsia="en-US"/>
              </w:rPr>
              <w:t>(base imponible total)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1C4C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46" w:anchor="q1" w:tgtFrame="_self" w:history="1">
              <w:r w:rsidRPr="00FA14AB">
                <w:rPr>
                  <w:rFonts w:ascii="Verdana" w:hAnsi="Verdana"/>
                  <w:color w:val="0000FF"/>
                  <w:sz w:val="18"/>
                  <w:szCs w:val="18"/>
                  <w:u w:val="single"/>
                  <w:lang w:val="en-US" w:eastAsia="en-US"/>
                </w:rPr>
                <w:t>(1)</w:t>
              </w:r>
            </w:hyperlink>
          </w:p>
        </w:tc>
      </w:tr>
      <w:tr w:rsidR="00FA14AB" w:rsidRPr="00FA14AB" w14:paraId="1C82285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6F81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C692F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471900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00D4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471900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DDF5F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en comercios no especializados, sin predominio de productos alimenticios y bebidas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30F70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47" w:anchor="q1" w:tgtFrame="_self" w:history="1">
              <w:r w:rsidRPr="00FA14AB">
                <w:rPr>
                  <w:rFonts w:ascii="Verdana" w:hAnsi="Verdana"/>
                  <w:color w:val="0000FF"/>
                  <w:sz w:val="18"/>
                  <w:szCs w:val="18"/>
                  <w:u w:val="single"/>
                  <w:lang w:val="en-US" w:eastAsia="en-US"/>
                </w:rPr>
                <w:t>(1)</w:t>
              </w:r>
            </w:hyperlink>
          </w:p>
        </w:tc>
      </w:tr>
      <w:tr w:rsidR="00FA14AB" w:rsidRPr="00FA14AB" w14:paraId="1C8140F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51F5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3E91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702FB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E2A54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productos alimenticios, bebidas y tabaco en comercios especializados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EB073B"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7E414D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A732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522111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5A9CF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43D5B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6BAE1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productos lácteos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02A0E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48" w:anchor="q1" w:tgtFrame="_self" w:history="1">
              <w:r w:rsidRPr="00FA14AB">
                <w:rPr>
                  <w:rFonts w:ascii="Verdana" w:hAnsi="Verdana"/>
                  <w:color w:val="0000FF"/>
                  <w:sz w:val="18"/>
                  <w:szCs w:val="18"/>
                  <w:u w:val="single"/>
                  <w:lang w:val="en-US" w:eastAsia="en-US"/>
                </w:rPr>
                <w:t>(1)</w:t>
              </w:r>
            </w:hyperlink>
          </w:p>
        </w:tc>
      </w:tr>
      <w:tr w:rsidR="00FA14AB" w:rsidRPr="00FA14AB" w14:paraId="0A6D3BF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FF474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522112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5F49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9BA4C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0E5CE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fiambres, chacinados y embutidos.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101E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49" w:anchor="q1" w:tgtFrame="_self" w:history="1">
              <w:r w:rsidRPr="00FA14AB">
                <w:rPr>
                  <w:rFonts w:ascii="Verdana" w:hAnsi="Verdana"/>
                  <w:color w:val="0000FF"/>
                  <w:sz w:val="18"/>
                  <w:szCs w:val="18"/>
                  <w:u w:val="single"/>
                  <w:lang w:val="en-US" w:eastAsia="en-US"/>
                </w:rPr>
                <w:t>(1)</w:t>
              </w:r>
            </w:hyperlink>
          </w:p>
        </w:tc>
      </w:tr>
      <w:tr w:rsidR="00FA14AB" w:rsidRPr="00FA14AB" w14:paraId="5C9EBF5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A2DE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5112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2CB3D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FCF6A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productos de almacén y dietética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8F6EE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50" w:anchor="q1" w:tgtFrame="_self" w:history="1">
              <w:r w:rsidRPr="00FA14AB">
                <w:rPr>
                  <w:rFonts w:ascii="Verdana" w:hAnsi="Verdana"/>
                  <w:color w:val="0000FF"/>
                  <w:sz w:val="18"/>
                  <w:szCs w:val="18"/>
                  <w:u w:val="single"/>
                  <w:lang w:val="en-US" w:eastAsia="en-US"/>
                </w:rPr>
                <w:t>(1)</w:t>
              </w:r>
            </w:hyperlink>
          </w:p>
        </w:tc>
      </w:tr>
      <w:tr w:rsidR="00FA14AB" w:rsidRPr="00FA14AB" w14:paraId="2188D40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1FD0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8767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8C1D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4920E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carnes rojas, menudencias y chacinados frescos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80A6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51" w:anchor="q1" w:tgtFrame="_self" w:history="1">
              <w:r w:rsidRPr="00FA14AB">
                <w:rPr>
                  <w:rFonts w:ascii="Verdana" w:hAnsi="Verdana"/>
                  <w:color w:val="0000FF"/>
                  <w:sz w:val="18"/>
                  <w:szCs w:val="18"/>
                  <w:u w:val="single"/>
                  <w:lang w:val="en-US" w:eastAsia="en-US"/>
                </w:rPr>
                <w:t>(1)</w:t>
              </w:r>
            </w:hyperlink>
          </w:p>
        </w:tc>
      </w:tr>
      <w:tr w:rsidR="00FA14AB" w:rsidRPr="00FA14AB" w14:paraId="7C2C278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3A31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522220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8B225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B07D8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CD7B4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huevos, carne de aves y productos de granja y de la caza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FFA3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52" w:anchor="q1" w:tgtFrame="_self" w:history="1">
              <w:r w:rsidRPr="00FA14AB">
                <w:rPr>
                  <w:rFonts w:ascii="Verdana" w:hAnsi="Verdana"/>
                  <w:color w:val="0000FF"/>
                  <w:sz w:val="18"/>
                  <w:szCs w:val="18"/>
                  <w:u w:val="single"/>
                  <w:lang w:val="en-US" w:eastAsia="en-US"/>
                </w:rPr>
                <w:t>(1)</w:t>
              </w:r>
            </w:hyperlink>
          </w:p>
        </w:tc>
      </w:tr>
      <w:tr w:rsidR="00FA14AB" w:rsidRPr="00FA14AB" w14:paraId="7BF4268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F5CE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522910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0A3C4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472150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B81C8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472150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2C517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pescados y productos de la pesca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3E594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53" w:anchor="q1" w:tgtFrame="_self" w:history="1">
              <w:r w:rsidRPr="00FA14AB">
                <w:rPr>
                  <w:rFonts w:ascii="Verdana" w:hAnsi="Verdana"/>
                  <w:color w:val="0000FF"/>
                  <w:sz w:val="18"/>
                  <w:szCs w:val="18"/>
                  <w:u w:val="single"/>
                  <w:lang w:val="en-US" w:eastAsia="en-US"/>
                </w:rPr>
                <w:t>(1)</w:t>
              </w:r>
            </w:hyperlink>
          </w:p>
        </w:tc>
      </w:tr>
      <w:tr w:rsidR="00FA14AB" w:rsidRPr="00FA14AB" w14:paraId="4C87699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77D1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B3CDC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472160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E98B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472160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9D842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frutas, legumbres y hortalizas frescas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E404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54" w:anchor="q1" w:tgtFrame="_self" w:history="1">
              <w:r w:rsidRPr="00FA14AB">
                <w:rPr>
                  <w:rFonts w:ascii="Verdana" w:hAnsi="Verdana"/>
                  <w:color w:val="0000FF"/>
                  <w:sz w:val="18"/>
                  <w:szCs w:val="18"/>
                  <w:u w:val="single"/>
                  <w:lang w:val="en-US" w:eastAsia="en-US"/>
                </w:rPr>
                <w:t>(1)</w:t>
              </w:r>
            </w:hyperlink>
          </w:p>
        </w:tc>
      </w:tr>
      <w:tr w:rsidR="00FA14AB" w:rsidRPr="00FA14AB" w14:paraId="7A5FD43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EA22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522411</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4578E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472171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3CD1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472170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4D3F1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pan común y/o galletas cuando el comprador sea consumidor final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79593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0,00%</w:t>
            </w:r>
          </w:p>
        </w:tc>
      </w:tr>
      <w:tr w:rsidR="00FA14AB" w:rsidRPr="00FA14AB" w14:paraId="709F7F1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5C2D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522412</w:t>
            </w: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704C344A"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7EF25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472171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22FBF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pan y productos de panadería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2849A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55" w:anchor="q1" w:tgtFrame="_self" w:history="1">
              <w:r w:rsidRPr="00FA14AB">
                <w:rPr>
                  <w:rFonts w:ascii="Verdana" w:hAnsi="Verdana"/>
                  <w:color w:val="0000FF"/>
                  <w:sz w:val="18"/>
                  <w:szCs w:val="18"/>
                  <w:u w:val="single"/>
                  <w:lang w:val="en-US" w:eastAsia="en-US"/>
                </w:rPr>
                <w:t>(1)</w:t>
              </w:r>
            </w:hyperlink>
          </w:p>
        </w:tc>
      </w:tr>
      <w:tr w:rsidR="00FA14AB" w:rsidRPr="00FA14AB" w14:paraId="7CEE364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DB57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522420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C7AB0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472172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FA21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472172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D6088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bombones, golosinas y demás productos de confitería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1190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56" w:anchor="q1" w:tgtFrame="_self" w:history="1">
              <w:r w:rsidRPr="00FA14AB">
                <w:rPr>
                  <w:rFonts w:ascii="Verdana" w:hAnsi="Verdana"/>
                  <w:color w:val="0000FF"/>
                  <w:sz w:val="18"/>
                  <w:szCs w:val="18"/>
                  <w:u w:val="single"/>
                  <w:lang w:val="en-US" w:eastAsia="en-US"/>
                </w:rPr>
                <w:t>(1)</w:t>
              </w:r>
            </w:hyperlink>
          </w:p>
        </w:tc>
      </w:tr>
      <w:tr w:rsidR="00FA14AB" w:rsidRPr="00FA14AB" w14:paraId="03C8763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A47D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522999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81F7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086EF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472190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96950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productos alimenticios n.c.p., en comercios especializados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E04B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57" w:anchor="q1" w:tgtFrame="_self" w:history="1">
              <w:r w:rsidRPr="00FA14AB">
                <w:rPr>
                  <w:rFonts w:ascii="Verdana" w:hAnsi="Verdana"/>
                  <w:color w:val="0000FF"/>
                  <w:sz w:val="18"/>
                  <w:szCs w:val="18"/>
                  <w:u w:val="single"/>
                  <w:lang w:val="en-US" w:eastAsia="en-US"/>
                </w:rPr>
                <w:t>(1)</w:t>
              </w:r>
            </w:hyperlink>
          </w:p>
        </w:tc>
      </w:tr>
      <w:tr w:rsidR="00FA14AB" w:rsidRPr="00FA14AB" w14:paraId="107FBD3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6B58F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522500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41F9A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12DB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7F604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bebidas en comercios especializados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9EAD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58" w:anchor="q1" w:tgtFrame="_self" w:history="1">
              <w:r w:rsidRPr="00FA14AB">
                <w:rPr>
                  <w:rFonts w:ascii="Verdana" w:hAnsi="Verdana"/>
                  <w:color w:val="0000FF"/>
                  <w:sz w:val="18"/>
                  <w:szCs w:val="18"/>
                  <w:u w:val="single"/>
                  <w:lang w:val="en-US" w:eastAsia="en-US"/>
                </w:rPr>
                <w:t>(1)</w:t>
              </w:r>
            </w:hyperlink>
          </w:p>
        </w:tc>
      </w:tr>
      <w:tr w:rsidR="00FA14AB" w:rsidRPr="00FA14AB" w14:paraId="340A8F71"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8BA6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522991</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7E5D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D8C6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472301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494D5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tabaco en comercios especializados (base imponible constituida por la diferencia entre precio de compra y venta)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2881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264CA899"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142DB693" w14:textId="77777777" w:rsidR="00FA14AB" w:rsidRPr="00FA14AB" w:rsidRDefault="00FA14AB" w:rsidP="00FA14AB">
            <w:pPr>
              <w:widowControl/>
              <w:rPr>
                <w:rFonts w:ascii="Verdana" w:hAnsi="Verdana"/>
                <w:sz w:val="18"/>
                <w:szCs w:val="18"/>
                <w:lang w:val="en-US" w:eastAsia="en-US"/>
              </w:rPr>
            </w:pP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38C1D4AF"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0908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472302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9DC8A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tabaco en comercios especializados (base imponible total)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27B4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59" w:anchor="q1" w:tgtFrame="_self" w:history="1">
              <w:r w:rsidRPr="00FA14AB">
                <w:rPr>
                  <w:rFonts w:ascii="Verdana" w:hAnsi="Verdana"/>
                  <w:color w:val="0000FF"/>
                  <w:sz w:val="18"/>
                  <w:szCs w:val="18"/>
                  <w:u w:val="single"/>
                  <w:lang w:val="en-US" w:eastAsia="en-US"/>
                </w:rPr>
                <w:t>(1)</w:t>
              </w:r>
            </w:hyperlink>
          </w:p>
        </w:tc>
      </w:tr>
      <w:tr w:rsidR="00FA14AB" w:rsidRPr="00FA14AB" w14:paraId="796F06B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ECC0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9F4D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776A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3F002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combustible para vehículos automotores y motocicletas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F5D812"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BC541D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60EA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505000 - 505001 - 505002</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206C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473001 - 473002 -473003 - 477461 -477462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F7AF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473000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1A673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combustibles líquidos, según artículo 1 decreto 2153/2006</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F6A92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hyperlink r:id="rId260" w:anchor="q1" w:tgtFrame="_self" w:history="1">
              <w:r w:rsidRPr="00FA14AB">
                <w:rPr>
                  <w:rFonts w:ascii="Verdana" w:hAnsi="Verdana"/>
                  <w:color w:val="0000FF"/>
                  <w:sz w:val="18"/>
                  <w:szCs w:val="18"/>
                  <w:u w:val="single"/>
                  <w:lang w:val="en-US" w:eastAsia="en-US"/>
                </w:rPr>
                <w:t>(1)</w:t>
              </w:r>
            </w:hyperlink>
          </w:p>
        </w:tc>
      </w:tr>
      <w:tr w:rsidR="00FA14AB" w:rsidRPr="00FA14AB" w14:paraId="3FF64F6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7AF5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402003 -505000 - 505001 -505002</w:t>
            </w: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1D2EAB69"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72A7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473001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87F0E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combustibles líquidos, según artículo 2 decreto 2153/2006 y la venta al por menor de gas natural comprendido en la ley 23966</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3100B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194B28B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517F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505000</w:t>
            </w: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3CA4BE6C"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2A18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473002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FE2D2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productos lubricantes y refrigerantes para automotores y motocicletas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16F1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61" w:anchor="q1" w:tgtFrame="_self" w:history="1">
              <w:r w:rsidRPr="00FA14AB">
                <w:rPr>
                  <w:rFonts w:ascii="Verdana" w:hAnsi="Verdana"/>
                  <w:color w:val="0000FF"/>
                  <w:sz w:val="18"/>
                  <w:szCs w:val="18"/>
                  <w:u w:val="single"/>
                  <w:lang w:val="en-US" w:eastAsia="en-US"/>
                </w:rPr>
                <w:t>(1)</w:t>
              </w:r>
            </w:hyperlink>
          </w:p>
        </w:tc>
      </w:tr>
      <w:tr w:rsidR="00FA14AB" w:rsidRPr="00FA14AB" w14:paraId="4A9481C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661A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505000 - 505001 - 505002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030EB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473009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5844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473009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53F01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en comisión al por menor de combustible para vehículos automotores y motocicletas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2DB1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hyperlink r:id="rId262" w:anchor="q1" w:tgtFrame="_self" w:history="1">
              <w:r w:rsidRPr="00FA14AB">
                <w:rPr>
                  <w:rFonts w:ascii="Verdana" w:hAnsi="Verdana"/>
                  <w:color w:val="0000FF"/>
                  <w:sz w:val="18"/>
                  <w:szCs w:val="18"/>
                  <w:u w:val="single"/>
                  <w:lang w:val="en-US" w:eastAsia="en-US"/>
                </w:rPr>
                <w:t>(1)</w:t>
              </w:r>
            </w:hyperlink>
            <w:r w:rsidRPr="00FA14AB">
              <w:rPr>
                <w:rFonts w:ascii="Verdana" w:hAnsi="Verdana"/>
                <w:sz w:val="18"/>
                <w:szCs w:val="18"/>
                <w:lang w:val="en-US" w:eastAsia="en-US"/>
              </w:rPr>
              <w:t> 464310</w:t>
            </w:r>
          </w:p>
          <w:p w14:paraId="7302B9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5D9E157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4394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9FDB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B95E2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5E77A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equipos, periféricos, accesorios y programas informáticos; equipos de telecomunicaciones en comercios especializados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2222CE"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95030D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A9A3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523950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FB3DA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474010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79587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474010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44499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equipos, periféricos, accesorios y programas informáticos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C7F6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63" w:anchor="q1" w:tgtFrame="_self" w:history="1">
              <w:r w:rsidRPr="00FA14AB">
                <w:rPr>
                  <w:rFonts w:ascii="Verdana" w:hAnsi="Verdana"/>
                  <w:color w:val="0000FF"/>
                  <w:sz w:val="18"/>
                  <w:szCs w:val="18"/>
                  <w:u w:val="single"/>
                  <w:lang w:val="en-US" w:eastAsia="en-US"/>
                </w:rPr>
                <w:t>(1)</w:t>
              </w:r>
            </w:hyperlink>
          </w:p>
        </w:tc>
      </w:tr>
      <w:tr w:rsidR="00FA14AB" w:rsidRPr="00FA14AB" w14:paraId="6636B49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6F224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523590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81ED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474020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9036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474020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991F2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aparatos de telefonía y comunicación (Incluye teléfonos, celulares, fax,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4CB13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64" w:anchor="q1" w:tgtFrame="_self" w:history="1">
              <w:r w:rsidRPr="00FA14AB">
                <w:rPr>
                  <w:rFonts w:ascii="Verdana" w:hAnsi="Verdana"/>
                  <w:color w:val="0000FF"/>
                  <w:sz w:val="18"/>
                  <w:szCs w:val="18"/>
                  <w:u w:val="single"/>
                  <w:lang w:val="en-US" w:eastAsia="en-US"/>
                </w:rPr>
                <w:t>(1)</w:t>
              </w:r>
            </w:hyperlink>
          </w:p>
        </w:tc>
      </w:tr>
      <w:tr w:rsidR="00FA14AB" w:rsidRPr="00FA14AB" w14:paraId="139B157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BACE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82E0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FB66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A3684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equipos de uso doméstico n.c.p. en comercios especializados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E3CF78"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A96A5F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9385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7518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26A10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FD3C8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hilados, tejidos y artículos de mercería (Incluye mercerías, sederías, comercios de venta de lanas y otros hilados,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07C17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65" w:anchor="q1" w:tgtFrame="_self" w:history="1">
              <w:r w:rsidRPr="00FA14AB">
                <w:rPr>
                  <w:rFonts w:ascii="Verdana" w:hAnsi="Verdana"/>
                  <w:color w:val="0000FF"/>
                  <w:sz w:val="18"/>
                  <w:szCs w:val="18"/>
                  <w:u w:val="single"/>
                  <w:lang w:val="en-US" w:eastAsia="en-US"/>
                </w:rPr>
                <w:t>(1)</w:t>
              </w:r>
            </w:hyperlink>
          </w:p>
        </w:tc>
      </w:tr>
      <w:tr w:rsidR="00FA14AB" w:rsidRPr="00FA14AB" w14:paraId="31E10E4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69A8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523220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66CA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83BF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55ECA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confecciones para el hogar (Incluye la venta al por menor de sábanas, toallas, mantelería, cortinas confeccionadas, colchas, cubrecamas,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64035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66" w:anchor="q1" w:tgtFrame="_self" w:history="1">
              <w:r w:rsidRPr="00FA14AB">
                <w:rPr>
                  <w:rFonts w:ascii="Verdana" w:hAnsi="Verdana"/>
                  <w:color w:val="0000FF"/>
                  <w:sz w:val="18"/>
                  <w:szCs w:val="18"/>
                  <w:u w:val="single"/>
                  <w:lang w:val="en-US" w:eastAsia="en-US"/>
                </w:rPr>
                <w:t>(1)</w:t>
              </w:r>
            </w:hyperlink>
          </w:p>
        </w:tc>
      </w:tr>
      <w:tr w:rsidR="00FA14AB" w:rsidRPr="00FA14AB" w14:paraId="523F84C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ED06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523290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2C52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475190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66D88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475190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8D00C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artículos textiles n.c.p. excepto prendas de vestir (Incluye la venta al por menor de tapices, alfombras,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633D9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67" w:anchor="q1" w:tgtFrame="_self" w:history="1">
              <w:r w:rsidRPr="00FA14AB">
                <w:rPr>
                  <w:rFonts w:ascii="Verdana" w:hAnsi="Verdana"/>
                  <w:color w:val="0000FF"/>
                  <w:sz w:val="18"/>
                  <w:szCs w:val="18"/>
                  <w:u w:val="single"/>
                  <w:lang w:val="en-US" w:eastAsia="en-US"/>
                </w:rPr>
                <w:t>(1)</w:t>
              </w:r>
            </w:hyperlink>
          </w:p>
        </w:tc>
      </w:tr>
      <w:tr w:rsidR="00FA14AB" w:rsidRPr="00FA14AB" w14:paraId="43EA749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D5B0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523610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EE0D2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475210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7C9F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475210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F3C97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aberturas (Incluye puertas, ventanas, cortinas de enrollar de PVC, madera, aluminio, puertas corredizas, frentes de placards,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8553B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68" w:anchor="q1" w:tgtFrame="_self" w:history="1">
              <w:r w:rsidRPr="00FA14AB">
                <w:rPr>
                  <w:rFonts w:ascii="Verdana" w:hAnsi="Verdana"/>
                  <w:color w:val="0000FF"/>
                  <w:sz w:val="18"/>
                  <w:szCs w:val="18"/>
                  <w:u w:val="single"/>
                  <w:lang w:val="en-US" w:eastAsia="en-US"/>
                </w:rPr>
                <w:t>(1)</w:t>
              </w:r>
            </w:hyperlink>
          </w:p>
        </w:tc>
      </w:tr>
      <w:tr w:rsidR="00FA14AB" w:rsidRPr="00FA14AB" w14:paraId="14E0F40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88AE0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523620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88700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475220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3F56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475220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EED34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maderas y artículos de madera y corcho, excepto muebles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2CC72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69" w:anchor="q1" w:tgtFrame="_self" w:history="1">
              <w:r w:rsidRPr="00FA14AB">
                <w:rPr>
                  <w:rFonts w:ascii="Verdana" w:hAnsi="Verdana"/>
                  <w:color w:val="0000FF"/>
                  <w:sz w:val="18"/>
                  <w:szCs w:val="18"/>
                  <w:u w:val="single"/>
                  <w:lang w:val="en-US" w:eastAsia="en-US"/>
                </w:rPr>
                <w:t>(1)</w:t>
              </w:r>
            </w:hyperlink>
          </w:p>
        </w:tc>
      </w:tr>
      <w:tr w:rsidR="00FA14AB" w:rsidRPr="00FA14AB" w14:paraId="5BAD4AE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FE16E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523630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C20A9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475230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1C24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475230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A9B70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artículos de ferretería y materiales eléctricos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E04B1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70" w:anchor="q1" w:tgtFrame="_self" w:history="1">
              <w:r w:rsidRPr="00FA14AB">
                <w:rPr>
                  <w:rFonts w:ascii="Verdana" w:hAnsi="Verdana"/>
                  <w:color w:val="0000FF"/>
                  <w:sz w:val="18"/>
                  <w:szCs w:val="18"/>
                  <w:u w:val="single"/>
                  <w:lang w:val="en-US" w:eastAsia="en-US"/>
                </w:rPr>
                <w:t>(1)</w:t>
              </w:r>
            </w:hyperlink>
          </w:p>
        </w:tc>
      </w:tr>
      <w:tr w:rsidR="00FA14AB" w:rsidRPr="00FA14AB" w14:paraId="0EB27E8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1F7D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523640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2CBA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475240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079F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475240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7E8E1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pinturas y productos conexos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1F23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71" w:anchor="q1" w:tgtFrame="_self" w:history="1">
              <w:r w:rsidRPr="00FA14AB">
                <w:rPr>
                  <w:rFonts w:ascii="Verdana" w:hAnsi="Verdana"/>
                  <w:color w:val="0000FF"/>
                  <w:sz w:val="18"/>
                  <w:szCs w:val="18"/>
                  <w:u w:val="single"/>
                  <w:lang w:val="en-US" w:eastAsia="en-US"/>
                </w:rPr>
                <w:t>(1)</w:t>
              </w:r>
            </w:hyperlink>
          </w:p>
        </w:tc>
      </w:tr>
      <w:tr w:rsidR="00FA14AB" w:rsidRPr="00FA14AB" w14:paraId="60B84DB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AC36A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523650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B8FD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475250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D892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475250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6B154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artículos para plomería e instalación de gas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1CAA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72" w:anchor="q1" w:tgtFrame="_self" w:history="1">
              <w:r w:rsidRPr="00FA14AB">
                <w:rPr>
                  <w:rFonts w:ascii="Verdana" w:hAnsi="Verdana"/>
                  <w:color w:val="0000FF"/>
                  <w:sz w:val="18"/>
                  <w:szCs w:val="18"/>
                  <w:u w:val="single"/>
                  <w:lang w:val="en-US" w:eastAsia="en-US"/>
                </w:rPr>
                <w:t>(1)</w:t>
              </w:r>
            </w:hyperlink>
          </w:p>
        </w:tc>
      </w:tr>
      <w:tr w:rsidR="00FA14AB" w:rsidRPr="00FA14AB" w14:paraId="18FFB74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8A64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523660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3DBE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475260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BAF8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475260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C9ECD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cristales, espejos, mamparas y cerramientos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90259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73" w:anchor="q1" w:tgtFrame="_self" w:history="1">
              <w:r w:rsidRPr="00FA14AB">
                <w:rPr>
                  <w:rFonts w:ascii="Verdana" w:hAnsi="Verdana"/>
                  <w:color w:val="0000FF"/>
                  <w:sz w:val="18"/>
                  <w:szCs w:val="18"/>
                  <w:u w:val="single"/>
                  <w:lang w:val="en-US" w:eastAsia="en-US"/>
                </w:rPr>
                <w:t>(1)</w:t>
              </w:r>
            </w:hyperlink>
          </w:p>
        </w:tc>
      </w:tr>
      <w:tr w:rsidR="00FA14AB" w:rsidRPr="00FA14AB" w14:paraId="52EE105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26DD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523670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1DDE9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475270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F01CF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475270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951E9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papeles para pared, revestimientos para pisos y artículos similares para la decoración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C2F9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74" w:anchor="q1" w:tgtFrame="_self" w:history="1">
              <w:r w:rsidRPr="00FA14AB">
                <w:rPr>
                  <w:rFonts w:ascii="Verdana" w:hAnsi="Verdana"/>
                  <w:color w:val="0000FF"/>
                  <w:sz w:val="18"/>
                  <w:szCs w:val="18"/>
                  <w:u w:val="single"/>
                  <w:lang w:val="en-US" w:eastAsia="en-US"/>
                </w:rPr>
                <w:t>(1)</w:t>
              </w:r>
            </w:hyperlink>
          </w:p>
        </w:tc>
      </w:tr>
      <w:tr w:rsidR="00FA14AB" w:rsidRPr="00FA14AB" w14:paraId="0CC20B6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F698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523680 - 523690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568D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475290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7C5E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475290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49B32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materiales de construcción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6B77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75" w:anchor="q1" w:tgtFrame="_self" w:history="1">
              <w:r w:rsidRPr="00FA14AB">
                <w:rPr>
                  <w:rFonts w:ascii="Verdana" w:hAnsi="Verdana"/>
                  <w:color w:val="0000FF"/>
                  <w:sz w:val="18"/>
                  <w:szCs w:val="18"/>
                  <w:u w:val="single"/>
                  <w:lang w:val="en-US" w:eastAsia="en-US"/>
                </w:rPr>
                <w:t>(1)</w:t>
              </w:r>
            </w:hyperlink>
          </w:p>
        </w:tc>
      </w:tr>
      <w:tr w:rsidR="00FA14AB" w:rsidRPr="00FA14AB" w14:paraId="3711FD9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3D44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523550 - 523560 - 523590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6CEA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7AA71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697E9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electrodomésticos, artefactos para el hogar y equipos de audio y video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2A412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76" w:anchor="q1" w:tgtFrame="_self" w:history="1">
              <w:r w:rsidRPr="00FA14AB">
                <w:rPr>
                  <w:rFonts w:ascii="Verdana" w:hAnsi="Verdana"/>
                  <w:color w:val="0000FF"/>
                  <w:sz w:val="18"/>
                  <w:szCs w:val="18"/>
                  <w:u w:val="single"/>
                  <w:lang w:val="en-US" w:eastAsia="en-US"/>
                </w:rPr>
                <w:t>(1)</w:t>
              </w:r>
            </w:hyperlink>
          </w:p>
        </w:tc>
      </w:tr>
      <w:tr w:rsidR="00FA14AB" w:rsidRPr="00FA14AB" w14:paraId="73BC778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393D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523510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0B70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475410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DFCA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475410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5E233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muebles para el hogar, artículos de mimbre y corcho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7A7A8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77" w:anchor="q1" w:tgtFrame="_self" w:history="1">
              <w:r w:rsidRPr="00FA14AB">
                <w:rPr>
                  <w:rFonts w:ascii="Verdana" w:hAnsi="Verdana"/>
                  <w:color w:val="0000FF"/>
                  <w:sz w:val="18"/>
                  <w:szCs w:val="18"/>
                  <w:u w:val="single"/>
                  <w:lang w:val="en-US" w:eastAsia="en-US"/>
                </w:rPr>
                <w:t>(1)</w:t>
              </w:r>
            </w:hyperlink>
          </w:p>
        </w:tc>
      </w:tr>
      <w:tr w:rsidR="00FA14AB" w:rsidRPr="00FA14AB" w14:paraId="62B9FDC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4307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523520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7666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475420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47BF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475420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9414E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colchones y somieres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F18CF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78" w:anchor="q1" w:tgtFrame="_self" w:history="1">
              <w:r w:rsidRPr="00FA14AB">
                <w:rPr>
                  <w:rFonts w:ascii="Verdana" w:hAnsi="Verdana"/>
                  <w:color w:val="0000FF"/>
                  <w:sz w:val="18"/>
                  <w:szCs w:val="18"/>
                  <w:u w:val="single"/>
                  <w:lang w:val="en-US" w:eastAsia="en-US"/>
                </w:rPr>
                <w:t>(1)</w:t>
              </w:r>
            </w:hyperlink>
          </w:p>
        </w:tc>
      </w:tr>
      <w:tr w:rsidR="00FA14AB" w:rsidRPr="00FA14AB" w14:paraId="7B59D40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48B20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523530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E2730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475430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6303F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475430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9C1EA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artículos de iluminación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51CE0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79" w:anchor="q1" w:tgtFrame="_self" w:history="1">
              <w:r w:rsidRPr="00FA14AB">
                <w:rPr>
                  <w:rFonts w:ascii="Verdana" w:hAnsi="Verdana"/>
                  <w:color w:val="0000FF"/>
                  <w:sz w:val="18"/>
                  <w:szCs w:val="18"/>
                  <w:u w:val="single"/>
                  <w:lang w:val="en-US" w:eastAsia="en-US"/>
                </w:rPr>
                <w:t>(1)</w:t>
              </w:r>
            </w:hyperlink>
          </w:p>
        </w:tc>
      </w:tr>
      <w:tr w:rsidR="00FA14AB" w:rsidRPr="00FA14AB" w14:paraId="126EED5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2924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523540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66856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475440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19395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475440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B9351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artículos de bazar y menaje (Incluye venta al por menor de vajilla, cubiertos,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368A9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80" w:anchor="q1" w:tgtFrame="_self" w:history="1">
              <w:r w:rsidRPr="00FA14AB">
                <w:rPr>
                  <w:rFonts w:ascii="Verdana" w:hAnsi="Verdana"/>
                  <w:color w:val="0000FF"/>
                  <w:sz w:val="18"/>
                  <w:szCs w:val="18"/>
                  <w:u w:val="single"/>
                  <w:lang w:val="en-US" w:eastAsia="en-US"/>
                </w:rPr>
                <w:t>(1)</w:t>
              </w:r>
            </w:hyperlink>
          </w:p>
        </w:tc>
      </w:tr>
      <w:tr w:rsidR="00FA14AB" w:rsidRPr="00FA14AB" w14:paraId="5ED78C3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94D8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523590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54167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475490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EF409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475490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8E3E9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artículos para el hogar n.c.p. (Incluye perchas, marcos, cuadros,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032C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81" w:anchor="q1" w:tgtFrame="_self" w:history="1">
              <w:r w:rsidRPr="00FA14AB">
                <w:rPr>
                  <w:rFonts w:ascii="Verdana" w:hAnsi="Verdana"/>
                  <w:color w:val="0000FF"/>
                  <w:sz w:val="18"/>
                  <w:szCs w:val="18"/>
                  <w:u w:val="single"/>
                  <w:lang w:val="en-US" w:eastAsia="en-US"/>
                </w:rPr>
                <w:t>(1)</w:t>
              </w:r>
            </w:hyperlink>
          </w:p>
        </w:tc>
      </w:tr>
      <w:tr w:rsidR="00FA14AB" w:rsidRPr="00FA14AB" w14:paraId="2F413A8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2A55F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3001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B47F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7DF37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bienes culturales y recreativos en comercios especializados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F244A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BF36288"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6FF26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523999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B29E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476111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785D8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476111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A8347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libros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F1BD2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82" w:anchor="q1" w:tgtFrame="_self" w:history="1">
              <w:r w:rsidRPr="00FA14AB">
                <w:rPr>
                  <w:rFonts w:ascii="Verdana" w:hAnsi="Verdana"/>
                  <w:color w:val="0000FF"/>
                  <w:sz w:val="18"/>
                  <w:szCs w:val="18"/>
                  <w:u w:val="single"/>
                  <w:lang w:val="en-US" w:eastAsia="en-US"/>
                </w:rPr>
                <w:t>(1)</w:t>
              </w:r>
            </w:hyperlink>
          </w:p>
        </w:tc>
      </w:tr>
      <w:tr w:rsidR="00FA14AB" w:rsidRPr="00FA14AB" w14:paraId="7AFE6719"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0317C690"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293C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476112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126B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476112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BD4D1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libros con material condicionado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43541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83" w:anchor="q1" w:tgtFrame="_self" w:history="1">
              <w:r w:rsidRPr="00FA14AB">
                <w:rPr>
                  <w:rFonts w:ascii="Verdana" w:hAnsi="Verdana"/>
                  <w:color w:val="0000FF"/>
                  <w:sz w:val="18"/>
                  <w:szCs w:val="18"/>
                  <w:u w:val="single"/>
                  <w:lang w:val="en-US" w:eastAsia="en-US"/>
                </w:rPr>
                <w:t>(1)</w:t>
              </w:r>
            </w:hyperlink>
          </w:p>
        </w:tc>
      </w:tr>
      <w:tr w:rsidR="00FA14AB" w:rsidRPr="00FA14AB" w14:paraId="3701941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C61B6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523810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14FD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476111 - 476121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5E54F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476121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EDBEA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libros, diarios, periódicos y revistas (incluye obras literarias, manuales y libros técnicos, las bibliografías, los libros escolares, diccionarios, enciclopedia, anuarios, catálogos de museos, de bibliotecas, libros litúrgicos, de salterios y libros para niños)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B8C8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0,00%</w:t>
            </w:r>
          </w:p>
        </w:tc>
      </w:tr>
      <w:tr w:rsidR="00FA14AB" w:rsidRPr="00FA14AB" w14:paraId="423381B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9A84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523999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DB10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476122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2429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476122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69A29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diarios y revistas con material condicionado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907DB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84" w:anchor="q1" w:tgtFrame="_self" w:history="1">
              <w:r w:rsidRPr="00FA14AB">
                <w:rPr>
                  <w:rFonts w:ascii="Verdana" w:hAnsi="Verdana"/>
                  <w:color w:val="0000FF"/>
                  <w:sz w:val="18"/>
                  <w:szCs w:val="18"/>
                  <w:u w:val="single"/>
                  <w:lang w:val="en-US" w:eastAsia="en-US"/>
                </w:rPr>
                <w:t>(1)</w:t>
              </w:r>
            </w:hyperlink>
          </w:p>
        </w:tc>
      </w:tr>
      <w:tr w:rsidR="00FA14AB" w:rsidRPr="00FA14AB" w14:paraId="38AF60A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031D3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523830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84E2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476130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EAB8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476130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C5603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papel, cartón, materiales de embalaje y artículos de librería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0840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85" w:anchor="q1" w:tgtFrame="_self" w:history="1">
              <w:r w:rsidRPr="00FA14AB">
                <w:rPr>
                  <w:rFonts w:ascii="Verdana" w:hAnsi="Verdana"/>
                  <w:color w:val="0000FF"/>
                  <w:sz w:val="18"/>
                  <w:szCs w:val="18"/>
                  <w:u w:val="single"/>
                  <w:lang w:val="en-US" w:eastAsia="en-US"/>
                </w:rPr>
                <w:t>(1)</w:t>
              </w:r>
            </w:hyperlink>
          </w:p>
        </w:tc>
      </w:tr>
      <w:tr w:rsidR="00FA14AB" w:rsidRPr="00FA14AB" w14:paraId="6AAE765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1B7B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523560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6363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F68B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4FA3C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CD y DVD de audio y video grabados (Incluye CD y DVD vírgenes)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4BA2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86" w:anchor="q1" w:tgtFrame="_self" w:history="1">
              <w:r w:rsidRPr="00FA14AB">
                <w:rPr>
                  <w:rFonts w:ascii="Verdana" w:hAnsi="Verdana"/>
                  <w:color w:val="0000FF"/>
                  <w:sz w:val="18"/>
                  <w:szCs w:val="18"/>
                  <w:u w:val="single"/>
                  <w:lang w:val="en-US" w:eastAsia="en-US"/>
                </w:rPr>
                <w:t>(1)</w:t>
              </w:r>
            </w:hyperlink>
          </w:p>
        </w:tc>
      </w:tr>
      <w:tr w:rsidR="00FA14AB" w:rsidRPr="00FA14AB" w14:paraId="24BE819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FEA6F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523941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5951B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476310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A195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476310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037B4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equipos y artículos deportivos (Incluye la venta y reparación de bicicletas, la venta de aparatos de gimnasia y de equipos de “camping”,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9C218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87" w:anchor="q1" w:tgtFrame="_self" w:history="1">
              <w:r w:rsidRPr="00FA14AB">
                <w:rPr>
                  <w:rFonts w:ascii="Verdana" w:hAnsi="Verdana"/>
                  <w:color w:val="0000FF"/>
                  <w:sz w:val="18"/>
                  <w:szCs w:val="18"/>
                  <w:u w:val="single"/>
                  <w:lang w:val="en-US" w:eastAsia="en-US"/>
                </w:rPr>
                <w:t>(1)</w:t>
              </w:r>
            </w:hyperlink>
          </w:p>
        </w:tc>
      </w:tr>
      <w:tr w:rsidR="00FA14AB" w:rsidRPr="00FA14AB" w14:paraId="2DB600B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7D95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523942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DA7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476320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4A286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476320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FBD5B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armas, artículos para la caza y pesca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42F4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88" w:anchor="q1" w:tgtFrame="_self" w:history="1">
              <w:r w:rsidRPr="00FA14AB">
                <w:rPr>
                  <w:rFonts w:ascii="Verdana" w:hAnsi="Verdana"/>
                  <w:color w:val="0000FF"/>
                  <w:sz w:val="18"/>
                  <w:szCs w:val="18"/>
                  <w:u w:val="single"/>
                  <w:lang w:val="en-US" w:eastAsia="en-US"/>
                </w:rPr>
                <w:t>(1)</w:t>
              </w:r>
            </w:hyperlink>
          </w:p>
        </w:tc>
      </w:tr>
      <w:tr w:rsidR="00FA14AB" w:rsidRPr="00FA14AB" w14:paraId="35FCE3E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4740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523930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76FA2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476400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67C6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476400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3B7F6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juguetes, artículos de cotillón y juegos de mesa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94653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89" w:anchor="q1" w:tgtFrame="_self" w:history="1">
              <w:r w:rsidRPr="00FA14AB">
                <w:rPr>
                  <w:rFonts w:ascii="Verdana" w:hAnsi="Verdana"/>
                  <w:color w:val="0000FF"/>
                  <w:sz w:val="18"/>
                  <w:szCs w:val="18"/>
                  <w:u w:val="single"/>
                  <w:lang w:val="en-US" w:eastAsia="en-US"/>
                </w:rPr>
                <w:t>(1)</w:t>
              </w:r>
            </w:hyperlink>
          </w:p>
        </w:tc>
      </w:tr>
      <w:tr w:rsidR="00FA14AB" w:rsidRPr="00FA14AB" w14:paraId="5096B91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BFC97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9FDA8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903F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E6707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productos n.c.p., en comercios especializados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763332"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CCDA51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477C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523310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7F14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54D8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F014F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ropa interior, medias, prendas para dormir y para la playa (Incluye corsetería, lencería, camisetas, medias excepto ortopédicas, pijamas, camisones y saltos de cama, salidas de baño, trajes de baño,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60A6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90" w:anchor="q1" w:tgtFrame="_self" w:history="1">
              <w:r w:rsidRPr="00FA14AB">
                <w:rPr>
                  <w:rFonts w:ascii="Verdana" w:hAnsi="Verdana"/>
                  <w:color w:val="0000FF"/>
                  <w:sz w:val="18"/>
                  <w:szCs w:val="18"/>
                  <w:u w:val="single"/>
                  <w:lang w:val="en-US" w:eastAsia="en-US"/>
                </w:rPr>
                <w:t>(1)</w:t>
              </w:r>
            </w:hyperlink>
          </w:p>
        </w:tc>
      </w:tr>
      <w:tr w:rsidR="00FA14AB" w:rsidRPr="00FA14AB" w14:paraId="1ADAE16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445C9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523320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A208B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3637B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04476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uniformes escolares y guardapolvos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338D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91" w:anchor="q1" w:tgtFrame="_self" w:history="1">
              <w:r w:rsidRPr="00FA14AB">
                <w:rPr>
                  <w:rFonts w:ascii="Verdana" w:hAnsi="Verdana"/>
                  <w:color w:val="0000FF"/>
                  <w:sz w:val="18"/>
                  <w:szCs w:val="18"/>
                  <w:u w:val="single"/>
                  <w:lang w:val="en-US" w:eastAsia="en-US"/>
                </w:rPr>
                <w:t>(1)</w:t>
              </w:r>
            </w:hyperlink>
          </w:p>
        </w:tc>
      </w:tr>
      <w:tr w:rsidR="00FA14AB" w:rsidRPr="00FA14AB" w14:paraId="1C88446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05F2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523330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3F85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477130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E8A5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477130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13762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indumentaria para bebés y niños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A93C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92" w:anchor="q1" w:tgtFrame="_self" w:history="1">
              <w:r w:rsidRPr="00FA14AB">
                <w:rPr>
                  <w:rFonts w:ascii="Verdana" w:hAnsi="Verdana"/>
                  <w:color w:val="0000FF"/>
                  <w:sz w:val="18"/>
                  <w:szCs w:val="18"/>
                  <w:u w:val="single"/>
                  <w:lang w:val="en-US" w:eastAsia="en-US"/>
                </w:rPr>
                <w:t>(1)</w:t>
              </w:r>
            </w:hyperlink>
          </w:p>
        </w:tc>
      </w:tr>
      <w:tr w:rsidR="00FA14AB" w:rsidRPr="00FA14AB" w14:paraId="6948EA7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B61C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523941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716E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477140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B500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477140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E0E74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indumentaria deportiva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161C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93" w:anchor="q1" w:tgtFrame="_self" w:history="1">
              <w:r w:rsidRPr="00FA14AB">
                <w:rPr>
                  <w:rFonts w:ascii="Verdana" w:hAnsi="Verdana"/>
                  <w:color w:val="0000FF"/>
                  <w:sz w:val="18"/>
                  <w:szCs w:val="18"/>
                  <w:u w:val="single"/>
                  <w:lang w:val="en-US" w:eastAsia="en-US"/>
                </w:rPr>
                <w:t>(1)</w:t>
              </w:r>
            </w:hyperlink>
          </w:p>
        </w:tc>
      </w:tr>
      <w:tr w:rsidR="00FA14AB" w:rsidRPr="00FA14AB" w14:paraId="1FE92E6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5813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523391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FA86E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477150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15A0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477150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A85BF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prendas de cuero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DE15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94" w:anchor="q1" w:tgtFrame="_self" w:history="1">
              <w:r w:rsidRPr="00FA14AB">
                <w:rPr>
                  <w:rFonts w:ascii="Verdana" w:hAnsi="Verdana"/>
                  <w:color w:val="0000FF"/>
                  <w:sz w:val="18"/>
                  <w:szCs w:val="18"/>
                  <w:u w:val="single"/>
                  <w:lang w:val="en-US" w:eastAsia="en-US"/>
                </w:rPr>
                <w:t>(1)</w:t>
              </w:r>
            </w:hyperlink>
          </w:p>
        </w:tc>
      </w:tr>
      <w:tr w:rsidR="00FA14AB" w:rsidRPr="00FA14AB" w14:paraId="64BFA4D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A5C82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523399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FD97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477190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B1AC0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477190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2282D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prendas y accesorios de vestir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02E9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95" w:anchor="q1" w:tgtFrame="_self" w:history="1">
              <w:r w:rsidRPr="00FA14AB">
                <w:rPr>
                  <w:rFonts w:ascii="Verdana" w:hAnsi="Verdana"/>
                  <w:color w:val="0000FF"/>
                  <w:sz w:val="18"/>
                  <w:szCs w:val="18"/>
                  <w:u w:val="single"/>
                  <w:lang w:val="en-US" w:eastAsia="en-US"/>
                </w:rPr>
                <w:t>(1)</w:t>
              </w:r>
            </w:hyperlink>
          </w:p>
        </w:tc>
      </w:tr>
      <w:tr w:rsidR="00FA14AB" w:rsidRPr="00FA14AB" w14:paraId="1C3645B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24E4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523410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52015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477210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0A37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477210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01167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artículos de talabartería y artículos regionales (Incluye venta de artículos regionales de cuero, plata, alpaca y similares)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C8176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96" w:anchor="q1" w:tgtFrame="_self" w:history="1">
              <w:r w:rsidRPr="00FA14AB">
                <w:rPr>
                  <w:rFonts w:ascii="Verdana" w:hAnsi="Verdana"/>
                  <w:color w:val="0000FF"/>
                  <w:sz w:val="18"/>
                  <w:szCs w:val="18"/>
                  <w:u w:val="single"/>
                  <w:lang w:val="en-US" w:eastAsia="en-US"/>
                </w:rPr>
                <w:t>(1)</w:t>
              </w:r>
            </w:hyperlink>
          </w:p>
        </w:tc>
      </w:tr>
      <w:tr w:rsidR="00FA14AB" w:rsidRPr="00FA14AB" w14:paraId="009D6FC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1CAC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523420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203CA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477220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C4A0F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477220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6142E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calzado, excepto el ortopédico y el deportivo (No incluye almacenes de suelas 464142)</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50AA2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97" w:anchor="q1" w:tgtFrame="_self" w:history="1">
              <w:r w:rsidRPr="00FA14AB">
                <w:rPr>
                  <w:rFonts w:ascii="Verdana" w:hAnsi="Verdana"/>
                  <w:color w:val="0000FF"/>
                  <w:sz w:val="18"/>
                  <w:szCs w:val="18"/>
                  <w:u w:val="single"/>
                  <w:lang w:val="en-US" w:eastAsia="en-US"/>
                </w:rPr>
                <w:t>(1)</w:t>
              </w:r>
            </w:hyperlink>
          </w:p>
        </w:tc>
      </w:tr>
      <w:tr w:rsidR="00FA14AB" w:rsidRPr="00FA14AB" w14:paraId="29DEE59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D58FD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FCED1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477230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1FC47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477230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BFC64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calzado deportivo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2606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98" w:anchor="q1" w:tgtFrame="_self" w:history="1">
              <w:r w:rsidRPr="00FA14AB">
                <w:rPr>
                  <w:rFonts w:ascii="Verdana" w:hAnsi="Verdana"/>
                  <w:color w:val="0000FF"/>
                  <w:sz w:val="18"/>
                  <w:szCs w:val="18"/>
                  <w:u w:val="single"/>
                  <w:lang w:val="en-US" w:eastAsia="en-US"/>
                </w:rPr>
                <w:t>(1)</w:t>
              </w:r>
            </w:hyperlink>
          </w:p>
        </w:tc>
      </w:tr>
      <w:tr w:rsidR="00FA14AB" w:rsidRPr="00FA14AB" w14:paraId="4EE2CD4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1AE83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523490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4C34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477290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93FD4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477290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68C9E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artículos de marroquinería, paraguas y similares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16DB2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299" w:anchor="q1" w:tgtFrame="_self" w:history="1">
              <w:r w:rsidRPr="00FA14AB">
                <w:rPr>
                  <w:rFonts w:ascii="Verdana" w:hAnsi="Verdana"/>
                  <w:color w:val="0000FF"/>
                  <w:sz w:val="18"/>
                  <w:szCs w:val="18"/>
                  <w:u w:val="single"/>
                  <w:lang w:val="en-US" w:eastAsia="en-US"/>
                </w:rPr>
                <w:t>(1)</w:t>
              </w:r>
            </w:hyperlink>
          </w:p>
        </w:tc>
      </w:tr>
      <w:tr w:rsidR="00FA14AB" w:rsidRPr="00FA14AB" w14:paraId="698305E5"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E9C9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DF44A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477311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58F6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477311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C220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productos farmacéuticos y de herboristería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E287D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00" w:anchor="q1" w:tgtFrame="_self" w:history="1">
              <w:r w:rsidRPr="00FA14AB">
                <w:rPr>
                  <w:rFonts w:ascii="Verdana" w:hAnsi="Verdana"/>
                  <w:color w:val="0000FF"/>
                  <w:sz w:val="18"/>
                  <w:szCs w:val="18"/>
                  <w:u w:val="single"/>
                  <w:lang w:val="en-US" w:eastAsia="en-US"/>
                </w:rPr>
                <w:t>(1)</w:t>
              </w:r>
            </w:hyperlink>
          </w:p>
        </w:tc>
      </w:tr>
      <w:tr w:rsidR="00FA14AB" w:rsidRPr="00FA14AB" w14:paraId="55C81C16"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62860F83"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0DEE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477312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94E2B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477312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CADC7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medicamentos de uso humano.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79052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01" w:anchor="q1" w:tgtFrame="_self" w:history="1">
              <w:r w:rsidRPr="00FA14AB">
                <w:rPr>
                  <w:rFonts w:ascii="Verdana" w:hAnsi="Verdana"/>
                  <w:color w:val="0000FF"/>
                  <w:sz w:val="18"/>
                  <w:szCs w:val="18"/>
                  <w:u w:val="single"/>
                  <w:lang w:val="en-US" w:eastAsia="en-US"/>
                </w:rPr>
                <w:t>(1)</w:t>
              </w:r>
            </w:hyperlink>
          </w:p>
        </w:tc>
      </w:tr>
      <w:tr w:rsidR="00FA14AB" w:rsidRPr="00FA14AB" w14:paraId="24C9154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EA4D5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A5B1C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477320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A33CD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477320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61305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productos cosméticos, de tocador y de perfumería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882A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02" w:anchor="q1" w:tgtFrame="_self" w:history="1">
              <w:r w:rsidRPr="00FA14AB">
                <w:rPr>
                  <w:rFonts w:ascii="Verdana" w:hAnsi="Verdana"/>
                  <w:color w:val="0000FF"/>
                  <w:sz w:val="18"/>
                  <w:szCs w:val="18"/>
                  <w:u w:val="single"/>
                  <w:lang w:val="en-US" w:eastAsia="en-US"/>
                </w:rPr>
                <w:t>(1)</w:t>
              </w:r>
            </w:hyperlink>
          </w:p>
        </w:tc>
      </w:tr>
      <w:tr w:rsidR="00FA14AB" w:rsidRPr="00FA14AB" w14:paraId="7EB8E88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429B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523130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50073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477330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30E8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477330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42065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instrumental médico y odontológico y artículos ortopédicos (Incluye venta de vaporizadores, nebulizadores, masajeadores, termómetros, prótesis, muletas, plantillas, calzado ortopédico y otros artículos similares de uso personal o doméstico)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FB535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03" w:anchor="q1" w:tgtFrame="_self" w:history="1">
              <w:r w:rsidRPr="00FA14AB">
                <w:rPr>
                  <w:rFonts w:ascii="Verdana" w:hAnsi="Verdana"/>
                  <w:color w:val="0000FF"/>
                  <w:sz w:val="18"/>
                  <w:szCs w:val="18"/>
                  <w:u w:val="single"/>
                  <w:lang w:val="en-US" w:eastAsia="en-US"/>
                </w:rPr>
                <w:t>(1)</w:t>
              </w:r>
            </w:hyperlink>
          </w:p>
        </w:tc>
      </w:tr>
      <w:tr w:rsidR="00FA14AB" w:rsidRPr="00FA14AB" w14:paraId="50C5F92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BC63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523710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48A0E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520C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AD960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artículos de óptica y fotografía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62222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04" w:anchor="q1" w:tgtFrame="_self" w:history="1">
              <w:r w:rsidRPr="00FA14AB">
                <w:rPr>
                  <w:rFonts w:ascii="Verdana" w:hAnsi="Verdana"/>
                  <w:color w:val="0000FF"/>
                  <w:sz w:val="18"/>
                  <w:szCs w:val="18"/>
                  <w:u w:val="single"/>
                  <w:lang w:val="en-US" w:eastAsia="en-US"/>
                </w:rPr>
                <w:t>(1)</w:t>
              </w:r>
            </w:hyperlink>
          </w:p>
        </w:tc>
      </w:tr>
      <w:tr w:rsidR="00FA14AB" w:rsidRPr="00FA14AB" w14:paraId="2D687D60"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F4411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523720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719C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89996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CE953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artículos de relojería y joyería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3EB9B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05" w:anchor="q1" w:tgtFrame="_self" w:history="1">
              <w:r w:rsidRPr="00FA14AB">
                <w:rPr>
                  <w:rFonts w:ascii="Verdana" w:hAnsi="Verdana"/>
                  <w:color w:val="0000FF"/>
                  <w:sz w:val="18"/>
                  <w:szCs w:val="18"/>
                  <w:u w:val="single"/>
                  <w:lang w:val="en-US" w:eastAsia="en-US"/>
                </w:rPr>
                <w:t>(1)</w:t>
              </w:r>
            </w:hyperlink>
          </w:p>
        </w:tc>
      </w:tr>
      <w:tr w:rsidR="00FA14AB" w:rsidRPr="00FA14AB" w14:paraId="6BE6A712"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1C9E8D11"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9679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C7AE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7F5D7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bijouterie y fantasía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3171C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06" w:anchor="q1" w:tgtFrame="_self" w:history="1">
              <w:r w:rsidRPr="00FA14AB">
                <w:rPr>
                  <w:rFonts w:ascii="Verdana" w:hAnsi="Verdana"/>
                  <w:color w:val="0000FF"/>
                  <w:sz w:val="18"/>
                  <w:szCs w:val="18"/>
                  <w:u w:val="single"/>
                  <w:lang w:val="en-US" w:eastAsia="en-US"/>
                </w:rPr>
                <w:t>(1)</w:t>
              </w:r>
            </w:hyperlink>
          </w:p>
        </w:tc>
      </w:tr>
      <w:tr w:rsidR="00FA14AB" w:rsidRPr="00FA14AB" w14:paraId="1A88AEB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A45E3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523911 - 523912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BE52F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82C84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49CB6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flores, plantas, semillas, abonos, fertilizantes y otros productos de vivero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0DA53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07" w:anchor="q1" w:tgtFrame="_self" w:history="1">
              <w:r w:rsidRPr="00FA14AB">
                <w:rPr>
                  <w:rFonts w:ascii="Verdana" w:hAnsi="Verdana"/>
                  <w:color w:val="0000FF"/>
                  <w:sz w:val="18"/>
                  <w:szCs w:val="18"/>
                  <w:u w:val="single"/>
                  <w:lang w:val="en-US" w:eastAsia="en-US"/>
                </w:rPr>
                <w:t>(1)</w:t>
              </w:r>
            </w:hyperlink>
          </w:p>
        </w:tc>
      </w:tr>
      <w:tr w:rsidR="00FA14AB" w:rsidRPr="00FA14AB" w14:paraId="09632E8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A353A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523920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CC4DA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477450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CD18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477450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369B4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materiales y productos de limpieza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EEBA0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08" w:anchor="q1" w:tgtFrame="_self" w:history="1">
              <w:r w:rsidRPr="00FA14AB">
                <w:rPr>
                  <w:rFonts w:ascii="Verdana" w:hAnsi="Verdana"/>
                  <w:color w:val="0000FF"/>
                  <w:sz w:val="18"/>
                  <w:szCs w:val="18"/>
                  <w:u w:val="single"/>
                  <w:lang w:val="en-US" w:eastAsia="en-US"/>
                </w:rPr>
                <w:t>(1)</w:t>
              </w:r>
            </w:hyperlink>
          </w:p>
        </w:tc>
      </w:tr>
      <w:tr w:rsidR="00FA14AB" w:rsidRPr="00FA14AB" w14:paraId="7D575185"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FBD8C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523960</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B893A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477469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043D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477460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BB82E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fuel oil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98AD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2,50%</w:t>
            </w:r>
          </w:p>
        </w:tc>
      </w:tr>
      <w:tr w:rsidR="00FA14AB" w:rsidRPr="00FA14AB" w14:paraId="2225B612"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19DF4558" w14:textId="77777777" w:rsidR="00FA14AB" w:rsidRPr="00FA14AB" w:rsidRDefault="00FA14AB" w:rsidP="00FA14AB">
            <w:pPr>
              <w:widowControl/>
              <w:rPr>
                <w:rFonts w:ascii="Verdana" w:hAnsi="Verdana"/>
                <w:sz w:val="18"/>
                <w:szCs w:val="18"/>
                <w:lang w:val="en-US" w:eastAsia="en-US"/>
              </w:rPr>
            </w:pP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2573F558"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9809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477461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B29B1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gas en garrafa, carbón y leña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F3D45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09" w:anchor="q1" w:tgtFrame="_self" w:history="1">
              <w:r w:rsidRPr="00FA14AB">
                <w:rPr>
                  <w:rFonts w:ascii="Verdana" w:hAnsi="Verdana"/>
                  <w:color w:val="0000FF"/>
                  <w:sz w:val="18"/>
                  <w:szCs w:val="18"/>
                  <w:u w:val="single"/>
                  <w:lang w:val="en-US" w:eastAsia="en-US"/>
                </w:rPr>
                <w:t>(1)</w:t>
              </w:r>
            </w:hyperlink>
          </w:p>
        </w:tc>
      </w:tr>
      <w:tr w:rsidR="00FA14AB" w:rsidRPr="00FA14AB" w14:paraId="0D629C9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C687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523970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41D97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477470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3F5B3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477470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9AB89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productos veterinarios, animales domésticos y alimento balanceado para mascotas.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A8B63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10" w:anchor="q1" w:tgtFrame="_self" w:history="1">
              <w:r w:rsidRPr="00FA14AB">
                <w:rPr>
                  <w:rFonts w:ascii="Verdana" w:hAnsi="Verdana"/>
                  <w:color w:val="0000FF"/>
                  <w:sz w:val="18"/>
                  <w:szCs w:val="18"/>
                  <w:u w:val="single"/>
                  <w:lang w:val="en-US" w:eastAsia="en-US"/>
                </w:rPr>
                <w:t>(1)</w:t>
              </w:r>
            </w:hyperlink>
          </w:p>
        </w:tc>
      </w:tr>
      <w:tr w:rsidR="00FA14AB" w:rsidRPr="00FA14AB" w14:paraId="1DDE37A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1E33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523994</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A7F65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477480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A2AA0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477480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624F9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obras de arte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9568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11" w:anchor="q1" w:tgtFrame="_self" w:history="1">
              <w:r w:rsidRPr="00FA14AB">
                <w:rPr>
                  <w:rFonts w:ascii="Verdana" w:hAnsi="Verdana"/>
                  <w:color w:val="0000FF"/>
                  <w:sz w:val="18"/>
                  <w:szCs w:val="18"/>
                  <w:u w:val="single"/>
                  <w:lang w:val="en-US" w:eastAsia="en-US"/>
                </w:rPr>
                <w:t>(1)</w:t>
              </w:r>
            </w:hyperlink>
          </w:p>
        </w:tc>
      </w:tr>
      <w:tr w:rsidR="00FA14AB" w:rsidRPr="00FA14AB" w14:paraId="27A3537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09C3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523820 - 523991 - 523992 -523993 - 523999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B0448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40FE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477490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67B57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artículos nuevos n.c.p. (Incluye la venta realizada en casas de regalos, de artesanías, pelucas, de artículos religiosos -santerías-, recarga de matafuegos,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A9A81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12" w:anchor="q1" w:tgtFrame="_self" w:history="1">
              <w:r w:rsidRPr="00FA14AB">
                <w:rPr>
                  <w:rFonts w:ascii="Verdana" w:hAnsi="Verdana"/>
                  <w:color w:val="0000FF"/>
                  <w:sz w:val="18"/>
                  <w:szCs w:val="18"/>
                  <w:u w:val="single"/>
                  <w:lang w:val="en-US" w:eastAsia="en-US"/>
                </w:rPr>
                <w:t>(1)</w:t>
              </w:r>
            </w:hyperlink>
          </w:p>
        </w:tc>
      </w:tr>
      <w:tr w:rsidR="00FA14AB" w:rsidRPr="00FA14AB" w14:paraId="0E392F5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C63B3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DAD3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477810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F553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477810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8D6BB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muebles usados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690D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13" w:anchor="q1" w:tgtFrame="_self" w:history="1">
              <w:r w:rsidRPr="00FA14AB">
                <w:rPr>
                  <w:rFonts w:ascii="Verdana" w:hAnsi="Verdana"/>
                  <w:color w:val="0000FF"/>
                  <w:sz w:val="18"/>
                  <w:szCs w:val="18"/>
                  <w:u w:val="single"/>
                  <w:lang w:val="en-US" w:eastAsia="en-US"/>
                </w:rPr>
                <w:t>(1)</w:t>
              </w:r>
            </w:hyperlink>
          </w:p>
        </w:tc>
      </w:tr>
      <w:tr w:rsidR="00FA14AB" w:rsidRPr="00FA14AB" w14:paraId="45854C4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DAE0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E431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477820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3B68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477820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30D54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libros, revistas y similares usados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728C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14" w:anchor="q1" w:tgtFrame="_self" w:history="1">
              <w:r w:rsidRPr="00FA14AB">
                <w:rPr>
                  <w:rFonts w:ascii="Verdana" w:hAnsi="Verdana"/>
                  <w:color w:val="0000FF"/>
                  <w:sz w:val="18"/>
                  <w:szCs w:val="18"/>
                  <w:u w:val="single"/>
                  <w:lang w:val="en-US" w:eastAsia="en-US"/>
                </w:rPr>
                <w:t>(1)</w:t>
              </w:r>
            </w:hyperlink>
          </w:p>
        </w:tc>
      </w:tr>
      <w:tr w:rsidR="00FA14AB" w:rsidRPr="00FA14AB" w14:paraId="3414D26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CB9B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524910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28D2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477830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0CFE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477830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95E0C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antigüedades (Incluye venta de antigüedades en remates)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DDAB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15" w:anchor="q1" w:tgtFrame="_self" w:history="1">
              <w:r w:rsidRPr="00FA14AB">
                <w:rPr>
                  <w:rFonts w:ascii="Verdana" w:hAnsi="Verdana"/>
                  <w:color w:val="0000FF"/>
                  <w:sz w:val="18"/>
                  <w:szCs w:val="18"/>
                  <w:u w:val="single"/>
                  <w:lang w:val="en-US" w:eastAsia="en-US"/>
                </w:rPr>
                <w:t>(1)</w:t>
              </w:r>
            </w:hyperlink>
          </w:p>
        </w:tc>
      </w:tr>
      <w:tr w:rsidR="00FA14AB" w:rsidRPr="00FA14AB" w14:paraId="724D1D53"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D9A2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3EA8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477840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CDABC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477840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441A1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oro, monedas, sellos y similares (Incluye la venta de monedas de colección, estampillas,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AA60B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16" w:anchor="q1" w:tgtFrame="_self" w:history="1">
              <w:r w:rsidRPr="00FA14AB">
                <w:rPr>
                  <w:rFonts w:ascii="Verdana" w:hAnsi="Verdana"/>
                  <w:color w:val="0000FF"/>
                  <w:sz w:val="18"/>
                  <w:szCs w:val="18"/>
                  <w:u w:val="single"/>
                  <w:lang w:val="en-US" w:eastAsia="en-US"/>
                </w:rPr>
                <w:t>(1)</w:t>
              </w:r>
            </w:hyperlink>
          </w:p>
        </w:tc>
      </w:tr>
      <w:tr w:rsidR="00FA14AB" w:rsidRPr="00FA14AB" w14:paraId="20A00275"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136AF8FC"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DE8A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477890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75329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477890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23752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artículos usados n.c.p. excepto automotores y motocicletas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51EA8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17" w:anchor="q1" w:tgtFrame="_self" w:history="1">
              <w:r w:rsidRPr="00FA14AB">
                <w:rPr>
                  <w:rFonts w:ascii="Verdana" w:hAnsi="Verdana"/>
                  <w:color w:val="0000FF"/>
                  <w:sz w:val="18"/>
                  <w:szCs w:val="18"/>
                  <w:u w:val="single"/>
                  <w:lang w:val="en-US" w:eastAsia="en-US"/>
                </w:rPr>
                <w:t>(1)</w:t>
              </w:r>
            </w:hyperlink>
          </w:p>
        </w:tc>
      </w:tr>
      <w:tr w:rsidR="00FA14AB" w:rsidRPr="00FA14AB" w14:paraId="3035C9E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8B17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04D69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A83B8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479910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FFEB5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de bienes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F3CE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p>
        </w:tc>
      </w:tr>
      <w:tr w:rsidR="00FA14AB" w:rsidRPr="00FA14AB" w14:paraId="63C90C1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9082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E1EC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46519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478</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B59F0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en puestos móviles y mercados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A34CE1"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42936A9"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E172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525200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E8B4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478010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72B4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478010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91029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alimentos, bebidas en puestos móviles y mercados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1D03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18" w:anchor="q1" w:tgtFrame="_self" w:history="1">
              <w:r w:rsidRPr="00FA14AB">
                <w:rPr>
                  <w:rFonts w:ascii="Verdana" w:hAnsi="Verdana"/>
                  <w:color w:val="0000FF"/>
                  <w:sz w:val="18"/>
                  <w:szCs w:val="18"/>
                  <w:u w:val="single"/>
                  <w:lang w:val="en-US" w:eastAsia="en-US"/>
                </w:rPr>
                <w:t>(1)</w:t>
              </w:r>
            </w:hyperlink>
          </w:p>
        </w:tc>
      </w:tr>
      <w:tr w:rsidR="00FA14AB" w:rsidRPr="00FA14AB" w14:paraId="2EAC0425"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0C22A5EC"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440E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478090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FB6D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478090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A20EC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de productos n.c.p. en puestos móviles y mercados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1E68E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19" w:anchor="q1" w:tgtFrame="_self" w:history="1">
              <w:r w:rsidRPr="00FA14AB">
                <w:rPr>
                  <w:rFonts w:ascii="Verdana" w:hAnsi="Verdana"/>
                  <w:color w:val="0000FF"/>
                  <w:sz w:val="18"/>
                  <w:szCs w:val="18"/>
                  <w:u w:val="single"/>
                  <w:lang w:val="en-US" w:eastAsia="en-US"/>
                </w:rPr>
                <w:t>(1)</w:t>
              </w:r>
            </w:hyperlink>
          </w:p>
        </w:tc>
      </w:tr>
      <w:tr w:rsidR="00FA14AB" w:rsidRPr="00FA14AB" w14:paraId="3997370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27D4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03F9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8C2D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C76C3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no realizada en comercios, puestos o mercados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8F7564"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DFE7943"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26B5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525100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1849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479101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CA20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479101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4BDC8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por Internet</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571C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20" w:anchor="q1" w:tgtFrame="_self" w:history="1">
              <w:r w:rsidRPr="00FA14AB">
                <w:rPr>
                  <w:rFonts w:ascii="Verdana" w:hAnsi="Verdana"/>
                  <w:color w:val="0000FF"/>
                  <w:sz w:val="18"/>
                  <w:szCs w:val="18"/>
                  <w:u w:val="single"/>
                  <w:lang w:val="en-US" w:eastAsia="en-US"/>
                </w:rPr>
                <w:t>(1)</w:t>
              </w:r>
            </w:hyperlink>
          </w:p>
        </w:tc>
      </w:tr>
      <w:tr w:rsidR="00FA14AB" w:rsidRPr="00FA14AB" w14:paraId="05D0A844"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767EB0CA"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5131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479109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D515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479109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936C2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por correo, televisión y otros medios de comunicación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A8F5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21" w:anchor="q1" w:tgtFrame="_self" w:history="1">
              <w:r w:rsidRPr="00FA14AB">
                <w:rPr>
                  <w:rFonts w:ascii="Verdana" w:hAnsi="Verdana"/>
                  <w:color w:val="0000FF"/>
                  <w:sz w:val="18"/>
                  <w:szCs w:val="18"/>
                  <w:u w:val="single"/>
                  <w:lang w:val="en-US" w:eastAsia="en-US"/>
                </w:rPr>
                <w:t>(1)</w:t>
              </w:r>
            </w:hyperlink>
          </w:p>
        </w:tc>
      </w:tr>
      <w:tr w:rsidR="00FA14AB" w:rsidRPr="00FA14AB" w14:paraId="669F407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D3F1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525900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F2E88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479900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D062A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479900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6697E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Venta al por menor no realizada en establecimientos n.c.p. (Incluye venta mediante máquinas expendedoras, vendedores ambulantes y vendedores a domicilio)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DE924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w:t>
            </w:r>
            <w:hyperlink r:id="rId322" w:anchor="q1" w:tgtFrame="_self" w:history="1">
              <w:r w:rsidRPr="00FA14AB">
                <w:rPr>
                  <w:rFonts w:ascii="Verdana" w:hAnsi="Verdana"/>
                  <w:color w:val="0000FF"/>
                  <w:sz w:val="18"/>
                  <w:szCs w:val="18"/>
                  <w:u w:val="single"/>
                  <w:lang w:val="en-US" w:eastAsia="en-US"/>
                </w:rPr>
                <w:t>(1)</w:t>
              </w:r>
            </w:hyperlink>
          </w:p>
        </w:tc>
      </w:tr>
      <w:tr w:rsidR="00FA14AB" w:rsidRPr="00FA14AB" w14:paraId="15EA0E01"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679847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I</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EDC155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I</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C2B55F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I</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58EAB5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b/>
                <w:bCs/>
                <w:sz w:val="18"/>
                <w:szCs w:val="18"/>
                <w:lang w:val="es-MX" w:eastAsia="en-US"/>
              </w:rPr>
              <w:t>SERVICIO DE TRANSPORTE Y ALMACENAMIENTO</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D50200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E715F6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280531"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5C17EB"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0E7A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7F2C98"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 de transporte ferroviario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DE626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383BA9B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65104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601210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2DB6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491110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B0D70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491110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35BC2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ferroviario urbano y suburbano de pasajeros (Incluye el servicio de subterráneo y de premetro)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7FD5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0BCD18A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EAC13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601220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0294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491120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0F625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491120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3C1F6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ferroviario interurbano de pasajeros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8DD2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2BA04FE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38704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601100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39107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491201 - 491209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388A0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491200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150E1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ferroviario de cargas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CB05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4020BBB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2649E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EEF05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876B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3BF5BE"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 de transporte automotor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4F3E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26752B1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CD15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BC8D5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86C45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26AB2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automotor urbano y suburbano regular de pasajeros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819D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31CCF31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03DF9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602220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A648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4A68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96D90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transporte automotor de pasajeros mediante taxis y remises; alquiler de autos con chofer (Incluye los radiotaxis)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0FB62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24AE108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9717F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602230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7F51A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492130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6CFF6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492130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8E52E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escolar (Incluye el servicio de transporte para colonias de vacaciones y clubes)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0E5A6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2FABF7A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BC19D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602240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37A23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492140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5828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492140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1B3E9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automotor urbano y suburbano no regular de pasajeros de oferta libre; excepto mediante taxis y remises, alquiler de autos con chofer y transporte escolar (Incluye servicios urbanos especiales como chárteres, servicios contratados, servicios para ámbito portuario o aeroportuario, servicio de hipódromos y espectáculos deportivos y culturales)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3D17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60C37237"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492F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602250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C0FB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492150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85096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492150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C756B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automotor interurbano regular de pasajeros; excepto transporte internacional (Incluye los llamados servicios de larga distancia)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5591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31993821"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4501A14A"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9570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492160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0F3E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492160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EA69D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automotor interurbano no regular de pasajeros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EC20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62A0E55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0B0EE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602290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4851C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492170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75CA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492170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F3262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automotor internacional de pasajeros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0C22D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2CD7606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8C5C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602260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D5F4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492180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03250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492180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B12AC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automotor turístico de pasajeros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C20F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5F6EACB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994C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602290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1957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492190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4419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492190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9EA48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automotor de pasajeros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1B1E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26D2BF8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E568A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602180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ECF65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492210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B3EE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492210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D2995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mudanza (Incluye servicios de guardamuebles)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51AFD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23" w:anchor="q1" w:tgtFrame="_self" w:history="1">
              <w:r w:rsidRPr="00FA14AB">
                <w:rPr>
                  <w:rFonts w:ascii="Verdana" w:hAnsi="Verdana"/>
                  <w:color w:val="0000FF"/>
                  <w:sz w:val="18"/>
                  <w:szCs w:val="18"/>
                  <w:u w:val="single"/>
                  <w:lang w:val="en-US" w:eastAsia="en-US"/>
                </w:rPr>
                <w:t>(1)</w:t>
              </w:r>
            </w:hyperlink>
          </w:p>
        </w:tc>
      </w:tr>
      <w:tr w:rsidR="00FA14AB" w:rsidRPr="00FA14AB" w14:paraId="4F56BB35"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09F59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1F2B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492221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DB37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492221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EE324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automotor de cereales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0B876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076036EB"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4D58C7F4"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FBC47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492229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ACE7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492229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39939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automotor de mercaderías a granel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DF878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484A04A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2791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602130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F8D0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492230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561E1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492230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CE365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automotor de animales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07B8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47E9A86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A1C65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422C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492240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B030D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492240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4F562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por camión cisterna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A8845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0808516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EDD34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D01C0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492250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D0C1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492250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9BBD0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automotor de mercaderías y sustancias peligrosas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B0004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70C7A40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26DFA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602180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5F46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492280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0EB9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492280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FC162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automotor urbano de carga n.c.p. (Incluye el transporte realizado por fleteros y distribuidores dentro del ejido urbano)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EB37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24160B9B"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EDBA5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11EB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492291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7616D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492291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565B3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automotor de petróleo y gas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F6408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566EEB46"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7CC7F240"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A5834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492299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A90D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492299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82A23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automotor de cargas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9551C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50E586B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44CE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A63D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918D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E4838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por tuberías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95BFA3"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F6FBADC"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6CE9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603100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522B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493110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5A9E2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493110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72AFF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por oleoductos (Incluye estaciones de bombeo y compresión)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D550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59D85BDB"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3C605E97"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19AA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493120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AC4D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493120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26E86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por poliductos y fueloductos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AF29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1BCB535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48D5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603200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343D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493200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37F16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493200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33F91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por gasoductos (Incluye estaciones de bombeo y compresión)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E6F1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23D505A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488E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849F8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E81BA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7A0FA3"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 de transporte marítimo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B6D9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4B6D83D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472D4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A144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501100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C439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501100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D7D21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marítimo de pasajeros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A4556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4D10614B"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68DC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611100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F229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501201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3F51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501201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2289E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marítimo de petróleo y gas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11204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5C1BC26E"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08714CBF"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99EE5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501209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5946D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501209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005C3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marítimo de carga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DF3C5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52AF813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FEDF7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CF82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BF80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C3ECF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fluvial y lacustre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67442E"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72BE64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FDC3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612200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43A9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502101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BD08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502101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EC732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fluvial y lacustre de pasajeros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09C73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6DD5CE0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2E7A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612100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2DB7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502200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E488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502200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5D42E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fluvial y lacustre de carga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DB4AE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7534762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4E708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3F16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4D10D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8C0AD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aéreo de pasajeros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894BF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C3F95B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A6C4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622000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BE5AB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A9D6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511000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A2272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aéreo de pasajeros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C5C5B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461ACF1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5F4D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3A328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B0734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44352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aéreo de cargas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B7ED63"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56D115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87CD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621000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E90B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6868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83CBE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transporte aéreo de cargas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3117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2,00%</w:t>
            </w:r>
          </w:p>
        </w:tc>
      </w:tr>
      <w:tr w:rsidR="00FA14AB" w:rsidRPr="00FA14AB" w14:paraId="7DE561A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3EF5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6D24D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2C331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B0B60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manipulación de cargas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44C925"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14B6EE2"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E08C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631000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82960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521010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C3679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521010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68B5E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manipulación de carga en el ámbito terrestre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187B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24" w:anchor="q1" w:tgtFrame="_self" w:history="1">
              <w:r w:rsidRPr="00FA14AB">
                <w:rPr>
                  <w:rFonts w:ascii="Verdana" w:hAnsi="Verdana"/>
                  <w:color w:val="0000FF"/>
                  <w:sz w:val="18"/>
                  <w:szCs w:val="18"/>
                  <w:u w:val="single"/>
                  <w:lang w:val="en-US" w:eastAsia="en-US"/>
                </w:rPr>
                <w:t>(1)</w:t>
              </w:r>
            </w:hyperlink>
          </w:p>
        </w:tc>
      </w:tr>
      <w:tr w:rsidR="00FA14AB" w:rsidRPr="00FA14AB" w14:paraId="5B3558F9"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35E9B210"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60E1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521020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A8CC1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521020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AA247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manipulación de carga en el ámbito portuario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458CB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25" w:anchor="q1" w:tgtFrame="_self" w:history="1">
              <w:r w:rsidRPr="00FA14AB">
                <w:rPr>
                  <w:rFonts w:ascii="Verdana" w:hAnsi="Verdana"/>
                  <w:color w:val="0000FF"/>
                  <w:sz w:val="18"/>
                  <w:szCs w:val="18"/>
                  <w:u w:val="single"/>
                  <w:lang w:val="en-US" w:eastAsia="en-US"/>
                </w:rPr>
                <w:t>(1)</w:t>
              </w:r>
            </w:hyperlink>
          </w:p>
        </w:tc>
      </w:tr>
      <w:tr w:rsidR="00FA14AB" w:rsidRPr="00FA14AB" w14:paraId="727702A1"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28A31D47"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A6F7F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521030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82DFD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521030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D3498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manipulación de carga en el ámbito aéreo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B785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26" w:anchor="q1" w:tgtFrame="_self" w:history="1">
              <w:r w:rsidRPr="00FA14AB">
                <w:rPr>
                  <w:rFonts w:ascii="Verdana" w:hAnsi="Verdana"/>
                  <w:color w:val="0000FF"/>
                  <w:sz w:val="18"/>
                  <w:szCs w:val="18"/>
                  <w:u w:val="single"/>
                  <w:lang w:val="en-US" w:eastAsia="en-US"/>
                </w:rPr>
                <w:t>(1)</w:t>
              </w:r>
            </w:hyperlink>
          </w:p>
        </w:tc>
      </w:tr>
      <w:tr w:rsidR="00FA14AB" w:rsidRPr="00FA14AB" w14:paraId="289252D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ACD75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CD2FF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B5118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6D83B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almacenamiento y depósito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62D50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18CA8AB"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7FF2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632000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82D7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999AB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D00F4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almacenamiento y depósito en silos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E7F41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27" w:anchor="q1" w:tgtFrame="_self" w:history="1">
              <w:r w:rsidRPr="00FA14AB">
                <w:rPr>
                  <w:rFonts w:ascii="Verdana" w:hAnsi="Verdana"/>
                  <w:color w:val="0000FF"/>
                  <w:sz w:val="18"/>
                  <w:szCs w:val="18"/>
                  <w:u w:val="single"/>
                  <w:lang w:val="en-US" w:eastAsia="en-US"/>
                </w:rPr>
                <w:t>(1)</w:t>
              </w:r>
            </w:hyperlink>
          </w:p>
        </w:tc>
      </w:tr>
      <w:tr w:rsidR="00FA14AB" w:rsidRPr="00FA14AB" w14:paraId="0C7C69AF"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7C2F816F"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856CF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B14FD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51A3D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almacenamiento y depósito en cámaras frigoríficas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07E8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28" w:anchor="q1" w:tgtFrame="_self" w:history="1">
              <w:r w:rsidRPr="00FA14AB">
                <w:rPr>
                  <w:rFonts w:ascii="Verdana" w:hAnsi="Verdana"/>
                  <w:color w:val="0000FF"/>
                  <w:sz w:val="18"/>
                  <w:szCs w:val="18"/>
                  <w:u w:val="single"/>
                  <w:lang w:val="en-US" w:eastAsia="en-US"/>
                </w:rPr>
                <w:t>(1)</w:t>
              </w:r>
            </w:hyperlink>
          </w:p>
        </w:tc>
      </w:tr>
      <w:tr w:rsidR="00FA14AB" w:rsidRPr="00FA14AB" w14:paraId="76CC1150"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1BEF0F6E"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2FB2E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522091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EFD7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522091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3AC6C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usuarios directos de zona franca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E7D46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29" w:anchor="q1" w:tgtFrame="_self" w:history="1">
              <w:r w:rsidRPr="00FA14AB">
                <w:rPr>
                  <w:rFonts w:ascii="Verdana" w:hAnsi="Verdana"/>
                  <w:color w:val="0000FF"/>
                  <w:sz w:val="18"/>
                  <w:szCs w:val="18"/>
                  <w:u w:val="single"/>
                  <w:lang w:val="en-US" w:eastAsia="en-US"/>
                </w:rPr>
                <w:t>(1)</w:t>
              </w:r>
            </w:hyperlink>
          </w:p>
        </w:tc>
      </w:tr>
      <w:tr w:rsidR="00FA14AB" w:rsidRPr="00FA14AB" w14:paraId="6C3F66DC"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0DC1161D"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7A07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522092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776B6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522092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60BC2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gestión de depósitos fiscales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1F7E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30" w:anchor="q1" w:tgtFrame="_self" w:history="1">
              <w:r w:rsidRPr="00FA14AB">
                <w:rPr>
                  <w:rFonts w:ascii="Verdana" w:hAnsi="Verdana"/>
                  <w:color w:val="0000FF"/>
                  <w:sz w:val="18"/>
                  <w:szCs w:val="18"/>
                  <w:u w:val="single"/>
                  <w:lang w:val="en-US" w:eastAsia="en-US"/>
                </w:rPr>
                <w:t>(1)</w:t>
              </w:r>
            </w:hyperlink>
          </w:p>
        </w:tc>
      </w:tr>
      <w:tr w:rsidR="00FA14AB" w:rsidRPr="00FA14AB" w14:paraId="43C8D51F"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575A0539"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874CE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522099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9EE52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522099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CB01A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almacenamiento y depósito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0C66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31" w:anchor="q1" w:tgtFrame="_self" w:history="1">
              <w:r w:rsidRPr="00FA14AB">
                <w:rPr>
                  <w:rFonts w:ascii="Verdana" w:hAnsi="Verdana"/>
                  <w:color w:val="0000FF"/>
                  <w:sz w:val="18"/>
                  <w:szCs w:val="18"/>
                  <w:u w:val="single"/>
                  <w:lang w:val="en-US" w:eastAsia="en-US"/>
                </w:rPr>
                <w:t>(1)</w:t>
              </w:r>
            </w:hyperlink>
          </w:p>
        </w:tc>
      </w:tr>
      <w:tr w:rsidR="00FA14AB" w:rsidRPr="00FA14AB" w14:paraId="7CA37F0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A4E2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8F331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A885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25A26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gestión y logística para el transporte de mercaderías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D3CE6F"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3E1FBD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4DB99D"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D6962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523011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4C03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523011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30417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gestión aduanera realizados por despachantes de aduana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4C29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32" w:anchor="q1" w:tgtFrame="_self" w:history="1">
              <w:r w:rsidRPr="00FA14AB">
                <w:rPr>
                  <w:rFonts w:ascii="Verdana" w:hAnsi="Verdana"/>
                  <w:color w:val="0000FF"/>
                  <w:sz w:val="18"/>
                  <w:szCs w:val="18"/>
                  <w:u w:val="single"/>
                  <w:lang w:val="en-US" w:eastAsia="en-US"/>
                </w:rPr>
                <w:t>(1)</w:t>
              </w:r>
            </w:hyperlink>
          </w:p>
        </w:tc>
      </w:tr>
      <w:tr w:rsidR="00FA14AB" w:rsidRPr="00FA14AB" w14:paraId="32747334"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86E16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635000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825A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523019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D5D2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523019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F11DC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gestión aduanera para el transporte de mercaderías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110E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33" w:anchor="q1" w:tgtFrame="_self" w:history="1">
              <w:r w:rsidRPr="00FA14AB">
                <w:rPr>
                  <w:rFonts w:ascii="Verdana" w:hAnsi="Verdana"/>
                  <w:color w:val="0000FF"/>
                  <w:sz w:val="18"/>
                  <w:szCs w:val="18"/>
                  <w:u w:val="single"/>
                  <w:lang w:val="en-US" w:eastAsia="en-US"/>
                </w:rPr>
                <w:t>(1)</w:t>
              </w:r>
            </w:hyperlink>
          </w:p>
        </w:tc>
      </w:tr>
      <w:tr w:rsidR="00FA14AB" w:rsidRPr="00FA14AB" w14:paraId="4F9B10BC"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387464D6"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4D42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FD23C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519B9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agencias marítimas para el transporte de mercaderías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CB19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34" w:anchor="q1" w:tgtFrame="_self" w:history="1">
              <w:r w:rsidRPr="00FA14AB">
                <w:rPr>
                  <w:rFonts w:ascii="Verdana" w:hAnsi="Verdana"/>
                  <w:color w:val="0000FF"/>
                  <w:sz w:val="18"/>
                  <w:szCs w:val="18"/>
                  <w:u w:val="single"/>
                  <w:lang w:val="en-US" w:eastAsia="en-US"/>
                </w:rPr>
                <w:t>(1)</w:t>
              </w:r>
            </w:hyperlink>
          </w:p>
        </w:tc>
      </w:tr>
      <w:tr w:rsidR="00FA14AB" w:rsidRPr="00FA14AB" w14:paraId="06698057"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0ADDE799"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0A90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523031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4CE5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523031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1BC1A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gestión de agentes de transporte aduanero excepto agencias marítimas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E1FB1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35" w:anchor="q1" w:tgtFrame="_self" w:history="1">
              <w:r w:rsidRPr="00FA14AB">
                <w:rPr>
                  <w:rFonts w:ascii="Verdana" w:hAnsi="Verdana"/>
                  <w:color w:val="0000FF"/>
                  <w:sz w:val="18"/>
                  <w:szCs w:val="18"/>
                  <w:u w:val="single"/>
                  <w:lang w:val="en-US" w:eastAsia="en-US"/>
                </w:rPr>
                <w:t>(1)</w:t>
              </w:r>
            </w:hyperlink>
          </w:p>
        </w:tc>
      </w:tr>
      <w:tr w:rsidR="00FA14AB" w:rsidRPr="00FA14AB" w14:paraId="7DEAAB01"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186D2FD2"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D0573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523032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ADCC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523032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93611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operadores logísticos seguros (OLS) en el ámbito aduanero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01B7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36" w:anchor="q1" w:tgtFrame="_self" w:history="1">
              <w:r w:rsidRPr="00FA14AB">
                <w:rPr>
                  <w:rFonts w:ascii="Verdana" w:hAnsi="Verdana"/>
                  <w:color w:val="0000FF"/>
                  <w:sz w:val="18"/>
                  <w:szCs w:val="18"/>
                  <w:u w:val="single"/>
                  <w:lang w:val="en-US" w:eastAsia="en-US"/>
                </w:rPr>
                <w:t>(1)</w:t>
              </w:r>
            </w:hyperlink>
          </w:p>
        </w:tc>
      </w:tr>
      <w:tr w:rsidR="00FA14AB" w:rsidRPr="00FA14AB" w14:paraId="70646D3A"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2EAF33F5"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691BB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523039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5A046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523039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683FC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operadores logísticos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63BD5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37" w:anchor="q1" w:tgtFrame="_self" w:history="1">
              <w:r w:rsidRPr="00FA14AB">
                <w:rPr>
                  <w:rFonts w:ascii="Verdana" w:hAnsi="Verdana"/>
                  <w:color w:val="0000FF"/>
                  <w:sz w:val="18"/>
                  <w:szCs w:val="18"/>
                  <w:u w:val="single"/>
                  <w:lang w:val="en-US" w:eastAsia="en-US"/>
                </w:rPr>
                <w:t>(1)</w:t>
              </w:r>
            </w:hyperlink>
          </w:p>
        </w:tc>
      </w:tr>
      <w:tr w:rsidR="00FA14AB" w:rsidRPr="00FA14AB" w14:paraId="3F4FDD7D"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57BF3F1B" w14:textId="77777777" w:rsidR="00FA14AB" w:rsidRPr="00FA14AB" w:rsidRDefault="00FA14AB" w:rsidP="00FA14AB">
            <w:pPr>
              <w:widowControl/>
              <w:rPr>
                <w:rFonts w:ascii="Verdana" w:hAnsi="Verdana"/>
                <w:sz w:val="18"/>
                <w:szCs w:val="18"/>
                <w:lang w:val="en-US" w:eastAsia="en-US"/>
              </w:rPr>
            </w:pP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E4E4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1FA9D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523091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C4848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gestión y logística para el transporte de mercaderías n.c.p. (Incluye las actividades de empresas empaquetadoras para comercio exterior)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1D624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38" w:anchor="q1" w:tgtFrame="_self" w:history="1">
              <w:r w:rsidRPr="00FA14AB">
                <w:rPr>
                  <w:rFonts w:ascii="Verdana" w:hAnsi="Verdana"/>
                  <w:color w:val="0000FF"/>
                  <w:sz w:val="18"/>
                  <w:szCs w:val="18"/>
                  <w:u w:val="single"/>
                  <w:lang w:val="en-US" w:eastAsia="en-US"/>
                </w:rPr>
                <w:t>(1)</w:t>
              </w:r>
            </w:hyperlink>
          </w:p>
        </w:tc>
      </w:tr>
      <w:tr w:rsidR="00FA14AB" w:rsidRPr="00FA14AB" w14:paraId="3968CF69"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75F0D7E1" w14:textId="77777777" w:rsidR="00FA14AB" w:rsidRPr="00FA14AB" w:rsidRDefault="00FA14AB" w:rsidP="00FA14AB">
            <w:pPr>
              <w:widowControl/>
              <w:rPr>
                <w:rFonts w:ascii="Verdana" w:hAnsi="Verdana"/>
                <w:sz w:val="18"/>
                <w:szCs w:val="18"/>
                <w:lang w:val="en-US" w:eastAsia="en-US"/>
              </w:rPr>
            </w:pP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3396B9EA"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6724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523092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EFD17C"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Alquiler de contenedores.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4468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39" w:anchor="q1" w:tgtFrame="_self" w:history="1">
              <w:r w:rsidRPr="00FA14AB">
                <w:rPr>
                  <w:rFonts w:ascii="Verdana" w:hAnsi="Verdana"/>
                  <w:color w:val="0000FF"/>
                  <w:sz w:val="18"/>
                  <w:szCs w:val="18"/>
                  <w:u w:val="single"/>
                  <w:lang w:val="en-US" w:eastAsia="en-US"/>
                </w:rPr>
                <w:t>(1)</w:t>
              </w:r>
            </w:hyperlink>
          </w:p>
        </w:tc>
      </w:tr>
      <w:tr w:rsidR="00FA14AB" w:rsidRPr="00FA14AB" w14:paraId="457CC4E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E9C6E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7FC0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15D1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1E42D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complementarios para el transporte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F73A1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19BFC9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9B64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633110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6C843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19A8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64BA6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explotación de infraestructura para el transporte terrestre; peajes y otros derechos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5032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40" w:anchor="q1" w:tgtFrame="_self" w:history="1">
              <w:r w:rsidRPr="00FA14AB">
                <w:rPr>
                  <w:rFonts w:ascii="Verdana" w:hAnsi="Verdana"/>
                  <w:color w:val="0000FF"/>
                  <w:sz w:val="18"/>
                  <w:szCs w:val="18"/>
                  <w:u w:val="single"/>
                  <w:lang w:val="en-US" w:eastAsia="en-US"/>
                </w:rPr>
                <w:t>(1)</w:t>
              </w:r>
            </w:hyperlink>
          </w:p>
        </w:tc>
      </w:tr>
      <w:tr w:rsidR="00FA14AB" w:rsidRPr="00FA14AB" w14:paraId="0DEB335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3673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633120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F970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62B1B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49BD6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playas de estacionamiento y garajes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F340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41" w:anchor="q1" w:tgtFrame="_self" w:history="1">
              <w:r w:rsidRPr="00FA14AB">
                <w:rPr>
                  <w:rFonts w:ascii="Verdana" w:hAnsi="Verdana"/>
                  <w:color w:val="0000FF"/>
                  <w:sz w:val="18"/>
                  <w:szCs w:val="18"/>
                  <w:u w:val="single"/>
                  <w:lang w:val="en-US" w:eastAsia="en-US"/>
                </w:rPr>
                <w:t>(1)</w:t>
              </w:r>
            </w:hyperlink>
          </w:p>
        </w:tc>
      </w:tr>
      <w:tr w:rsidR="00FA14AB" w:rsidRPr="00FA14AB" w14:paraId="450972C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1C72C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633190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6D348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524130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8439B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524130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A7F1A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estaciones terminales de ómnibus y ferroviárias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EFA1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42" w:anchor="q1" w:tgtFrame="_self" w:history="1">
              <w:r w:rsidRPr="00FA14AB">
                <w:rPr>
                  <w:rFonts w:ascii="Verdana" w:hAnsi="Verdana"/>
                  <w:color w:val="0000FF"/>
                  <w:sz w:val="18"/>
                  <w:szCs w:val="18"/>
                  <w:u w:val="single"/>
                  <w:lang w:val="en-US" w:eastAsia="en-US"/>
                </w:rPr>
                <w:t>(1)</w:t>
              </w:r>
            </w:hyperlink>
          </w:p>
        </w:tc>
      </w:tr>
      <w:tr w:rsidR="00FA14AB" w:rsidRPr="00FA14AB" w14:paraId="7E524E0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844E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633190 - 633191 - 633192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D39FE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524190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AA2C4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524190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722F4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complementarios para el transporte terrestre n.c.p. (Incluye servicios de mantenimiento de material ferroviario)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8BD4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43" w:anchor="q1" w:tgtFrame="_self" w:history="1">
              <w:r w:rsidRPr="00FA14AB">
                <w:rPr>
                  <w:rFonts w:ascii="Verdana" w:hAnsi="Verdana"/>
                  <w:color w:val="0000FF"/>
                  <w:sz w:val="18"/>
                  <w:szCs w:val="18"/>
                  <w:u w:val="single"/>
                  <w:lang w:val="en-US" w:eastAsia="en-US"/>
                </w:rPr>
                <w:t>(1)</w:t>
              </w:r>
            </w:hyperlink>
          </w:p>
        </w:tc>
      </w:tr>
      <w:tr w:rsidR="00FA14AB" w:rsidRPr="00FA14AB" w14:paraId="5EFAD93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88974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633210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20106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524210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220D3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524210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60FF7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explotación de infraestructura para el transporte marítimo; derechos de puerto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35834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44" w:anchor="q1" w:tgtFrame="_self" w:history="1">
              <w:r w:rsidRPr="00FA14AB">
                <w:rPr>
                  <w:rFonts w:ascii="Verdana" w:hAnsi="Verdana"/>
                  <w:color w:val="0000FF"/>
                  <w:sz w:val="18"/>
                  <w:szCs w:val="18"/>
                  <w:u w:val="single"/>
                  <w:lang w:val="en-US" w:eastAsia="en-US"/>
                </w:rPr>
                <w:t>(1)</w:t>
              </w:r>
            </w:hyperlink>
          </w:p>
        </w:tc>
      </w:tr>
      <w:tr w:rsidR="00FA14AB" w:rsidRPr="00FA14AB" w14:paraId="07E1213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6D092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633220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05BB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524220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EA46D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524220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ABDD33"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guarderías náuticas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51D18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45" w:anchor="q1" w:tgtFrame="_self" w:history="1">
              <w:r w:rsidRPr="00FA14AB">
                <w:rPr>
                  <w:rFonts w:ascii="Verdana" w:hAnsi="Verdana"/>
                  <w:color w:val="0000FF"/>
                  <w:sz w:val="18"/>
                  <w:szCs w:val="18"/>
                  <w:u w:val="single"/>
                  <w:lang w:val="en-US" w:eastAsia="en-US"/>
                </w:rPr>
                <w:t>(1)</w:t>
              </w:r>
            </w:hyperlink>
          </w:p>
        </w:tc>
      </w:tr>
      <w:tr w:rsidR="00FA14AB" w:rsidRPr="00FA14AB" w14:paraId="547F67A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C4BCC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633230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8C2C0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524230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814E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524230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B21A4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para la navegación (Incluye servicios de practicaje y pilotaje, atraque y salvamento)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A7F5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46" w:anchor="q1" w:tgtFrame="_self" w:history="1">
              <w:r w:rsidRPr="00FA14AB">
                <w:rPr>
                  <w:rFonts w:ascii="Verdana" w:hAnsi="Verdana"/>
                  <w:color w:val="0000FF"/>
                  <w:sz w:val="18"/>
                  <w:szCs w:val="18"/>
                  <w:u w:val="single"/>
                  <w:lang w:val="en-US" w:eastAsia="en-US"/>
                </w:rPr>
                <w:t>(1)</w:t>
              </w:r>
            </w:hyperlink>
          </w:p>
        </w:tc>
      </w:tr>
      <w:tr w:rsidR="00FA14AB" w:rsidRPr="00FA14AB" w14:paraId="0486F50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B88B0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633290 - 633291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BB1E3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524290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8393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524290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B3F11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complementarios para el transporte marítimo n.c.p. (Incluye explotación de servicios de terminales como puertos y muelles)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34AA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47" w:anchor="q1" w:tgtFrame="_self" w:history="1">
              <w:r w:rsidRPr="00FA14AB">
                <w:rPr>
                  <w:rFonts w:ascii="Verdana" w:hAnsi="Verdana"/>
                  <w:color w:val="0000FF"/>
                  <w:sz w:val="18"/>
                  <w:szCs w:val="18"/>
                  <w:u w:val="single"/>
                  <w:lang w:val="en-US" w:eastAsia="en-US"/>
                </w:rPr>
                <w:t>(1)</w:t>
              </w:r>
            </w:hyperlink>
          </w:p>
        </w:tc>
      </w:tr>
      <w:tr w:rsidR="00FA14AB" w:rsidRPr="00FA14AB" w14:paraId="699C0A3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728AE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633320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484B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524310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9325B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524310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1BB65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explotación de infraestructura para el transporte aéreo, derechos de aeropuerto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305E3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48" w:anchor="q1" w:tgtFrame="_self" w:history="1">
              <w:r w:rsidRPr="00FA14AB">
                <w:rPr>
                  <w:rFonts w:ascii="Verdana" w:hAnsi="Verdana"/>
                  <w:color w:val="0000FF"/>
                  <w:sz w:val="18"/>
                  <w:szCs w:val="18"/>
                  <w:u w:val="single"/>
                  <w:lang w:val="en-US" w:eastAsia="en-US"/>
                </w:rPr>
                <w:t>(1)</w:t>
              </w:r>
            </w:hyperlink>
          </w:p>
        </w:tc>
      </w:tr>
      <w:tr w:rsidR="00FA14AB" w:rsidRPr="00FA14AB" w14:paraId="2970571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4112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633310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6286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524320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CE29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524320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284BC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hangares y estacionamiento de aeronaves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EF61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49" w:anchor="q1" w:tgtFrame="_self" w:history="1">
              <w:r w:rsidRPr="00FA14AB">
                <w:rPr>
                  <w:rFonts w:ascii="Verdana" w:hAnsi="Verdana"/>
                  <w:color w:val="0000FF"/>
                  <w:sz w:val="18"/>
                  <w:szCs w:val="18"/>
                  <w:u w:val="single"/>
                  <w:lang w:val="en-US" w:eastAsia="en-US"/>
                </w:rPr>
                <w:t>(1)</w:t>
              </w:r>
            </w:hyperlink>
          </w:p>
        </w:tc>
      </w:tr>
      <w:tr w:rsidR="00FA14AB" w:rsidRPr="00FA14AB" w14:paraId="0DD9A8A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CAC3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633320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CB7D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524330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A78F0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524330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26C4E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para la aeronavegación (Incluye remolque de aeronaves y actividades de control de tráfico aéreo,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5D999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50" w:anchor="q1" w:tgtFrame="_self" w:history="1">
              <w:r w:rsidRPr="00FA14AB">
                <w:rPr>
                  <w:rFonts w:ascii="Verdana" w:hAnsi="Verdana"/>
                  <w:color w:val="0000FF"/>
                  <w:sz w:val="18"/>
                  <w:szCs w:val="18"/>
                  <w:u w:val="single"/>
                  <w:lang w:val="en-US" w:eastAsia="en-US"/>
                </w:rPr>
                <w:t>(1)</w:t>
              </w:r>
            </w:hyperlink>
          </w:p>
        </w:tc>
      </w:tr>
      <w:tr w:rsidR="00FA14AB" w:rsidRPr="00FA14AB" w14:paraId="247DBCA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28832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633390 - 633391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3C89F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524390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85D3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524390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0CB86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complementarios para el transporte aéreo n.c.p. (Incluye servicios de prevención y extinción de incendios)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0AAC3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51" w:anchor="q1" w:tgtFrame="_self" w:history="1">
              <w:r w:rsidRPr="00FA14AB">
                <w:rPr>
                  <w:rFonts w:ascii="Verdana" w:hAnsi="Verdana"/>
                  <w:color w:val="0000FF"/>
                  <w:sz w:val="18"/>
                  <w:szCs w:val="18"/>
                  <w:u w:val="single"/>
                  <w:lang w:val="en-US" w:eastAsia="en-US"/>
                </w:rPr>
                <w:t>(1)</w:t>
              </w:r>
            </w:hyperlink>
          </w:p>
        </w:tc>
      </w:tr>
      <w:tr w:rsidR="00FA14AB" w:rsidRPr="00FA14AB" w14:paraId="6F782BE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BB4A7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2515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A9ED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FDFB3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correos y mensajerías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9C766E"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C91FE9F"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3A3E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85236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530010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AB61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530010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BF081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correo postal (Incluye las actividades de correo postal sujetas a la obligación de servicio universal)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A5BEB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52" w:anchor="q1" w:tgtFrame="_self" w:history="1">
              <w:r w:rsidRPr="00FA14AB">
                <w:rPr>
                  <w:rFonts w:ascii="Verdana" w:hAnsi="Verdana"/>
                  <w:color w:val="0000FF"/>
                  <w:sz w:val="18"/>
                  <w:szCs w:val="18"/>
                  <w:u w:val="single"/>
                  <w:lang w:val="en-US" w:eastAsia="en-US"/>
                </w:rPr>
                <w:t>(1)</w:t>
              </w:r>
            </w:hyperlink>
          </w:p>
        </w:tc>
      </w:tr>
      <w:tr w:rsidR="00FA14AB" w:rsidRPr="00FA14AB" w14:paraId="2FAABC15"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57E1DD92"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FE12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530090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1DE6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530090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3131F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mensajerías (Incluye servicios puerta a puerta de correo y mensajería, comisionistas de encomiendas, transporte de documentos realizados por empresas no sujetas a la obligación de servicio universal)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57CE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53" w:anchor="q1" w:tgtFrame="_self" w:history="1">
              <w:r w:rsidRPr="00FA14AB">
                <w:rPr>
                  <w:rFonts w:ascii="Verdana" w:hAnsi="Verdana"/>
                  <w:color w:val="0000FF"/>
                  <w:sz w:val="18"/>
                  <w:szCs w:val="18"/>
                  <w:u w:val="single"/>
                  <w:lang w:val="en-US" w:eastAsia="en-US"/>
                </w:rPr>
                <w:t>(1)</w:t>
              </w:r>
            </w:hyperlink>
          </w:p>
        </w:tc>
      </w:tr>
      <w:tr w:rsidR="00FA14AB" w:rsidRPr="00FA14AB" w14:paraId="6F9CF354"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3FE44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H</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CA517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J</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488FFB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J</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6C6E31B"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b/>
                <w:bCs/>
                <w:sz w:val="18"/>
                <w:szCs w:val="18"/>
                <w:lang w:val="es-MX" w:eastAsia="en-US"/>
              </w:rPr>
              <w:t>SERVICIOS DE ALOJAMIENTO Y SERVICIOS DE COMIDA</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7032B33"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551575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2FD95F"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B2F518"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715C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FB6E3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alojamiento, excepto en camping</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BF489C"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FCB400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90C0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551210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36FB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551010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48D1F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551010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AB16A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alojamiento por hora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916B3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11,00%</w:t>
            </w:r>
            <w:hyperlink r:id="rId354" w:anchor="q3" w:tgtFrame="_self" w:history="1">
              <w:r w:rsidRPr="00FA14AB">
                <w:rPr>
                  <w:rFonts w:ascii="Verdana" w:hAnsi="Verdana"/>
                  <w:color w:val="0000FF"/>
                  <w:sz w:val="18"/>
                  <w:szCs w:val="18"/>
                  <w:u w:val="single"/>
                  <w:lang w:val="en-US" w:eastAsia="en-US"/>
                </w:rPr>
                <w:t>(3)</w:t>
              </w:r>
            </w:hyperlink>
          </w:p>
        </w:tc>
      </w:tr>
      <w:tr w:rsidR="00FA14AB" w:rsidRPr="00FA14AB" w14:paraId="531ED0E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64099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551221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D1810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551021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4F13A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551021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B2A78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alojamiento en pensiones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D2554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55" w:anchor="q1" w:tgtFrame="_self" w:history="1">
              <w:r w:rsidRPr="00FA14AB">
                <w:rPr>
                  <w:rFonts w:ascii="Verdana" w:hAnsi="Verdana"/>
                  <w:color w:val="0000FF"/>
                  <w:sz w:val="18"/>
                  <w:szCs w:val="18"/>
                  <w:u w:val="single"/>
                  <w:lang w:val="en-US" w:eastAsia="en-US"/>
                </w:rPr>
                <w:t>(1)</w:t>
              </w:r>
            </w:hyperlink>
            <w:hyperlink r:id="rId356" w:anchor="q3" w:tgtFrame="_self" w:history="1">
              <w:r w:rsidRPr="00FA14AB">
                <w:rPr>
                  <w:rFonts w:ascii="Verdana" w:hAnsi="Verdana"/>
                  <w:color w:val="0000FF"/>
                  <w:sz w:val="18"/>
                  <w:szCs w:val="18"/>
                  <w:u w:val="single"/>
                  <w:lang w:val="en-US" w:eastAsia="en-US"/>
                </w:rPr>
                <w:t>(3)</w:t>
              </w:r>
            </w:hyperlink>
          </w:p>
        </w:tc>
      </w:tr>
      <w:tr w:rsidR="00FA14AB" w:rsidRPr="00FA14AB" w14:paraId="6B74919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40D94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551222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DD3F5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551022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D369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551022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95B4A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alojamiento en hoteles, hosterías y residenciales similares, excepto por hora, que incluyen servicio de restaurante al público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41194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57" w:anchor="q1" w:tgtFrame="_self" w:history="1">
              <w:r w:rsidRPr="00FA14AB">
                <w:rPr>
                  <w:rFonts w:ascii="Verdana" w:hAnsi="Verdana"/>
                  <w:color w:val="0000FF"/>
                  <w:sz w:val="18"/>
                  <w:szCs w:val="18"/>
                  <w:u w:val="single"/>
                  <w:lang w:val="en-US" w:eastAsia="en-US"/>
                </w:rPr>
                <w:t>(1)</w:t>
              </w:r>
            </w:hyperlink>
            <w:hyperlink r:id="rId358" w:anchor="q3" w:tgtFrame="_self" w:history="1">
              <w:r w:rsidRPr="00FA14AB">
                <w:rPr>
                  <w:rFonts w:ascii="Verdana" w:hAnsi="Verdana"/>
                  <w:color w:val="0000FF"/>
                  <w:sz w:val="18"/>
                  <w:szCs w:val="18"/>
                  <w:u w:val="single"/>
                  <w:lang w:val="en-US" w:eastAsia="en-US"/>
                </w:rPr>
                <w:t>(3)</w:t>
              </w:r>
            </w:hyperlink>
          </w:p>
        </w:tc>
      </w:tr>
      <w:tr w:rsidR="00FA14AB" w:rsidRPr="00FA14AB" w14:paraId="6C73D92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030A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551223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B3E2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551023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F4AAB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551023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46617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alojamiento en hoteles, hosterías y residenciales similares, excepto por hora, que no incluyen servicio de restaurante al público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16A99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59" w:anchor="q1" w:tgtFrame="_self" w:history="1">
              <w:r w:rsidRPr="00FA14AB">
                <w:rPr>
                  <w:rFonts w:ascii="Verdana" w:hAnsi="Verdana"/>
                  <w:color w:val="0000FF"/>
                  <w:sz w:val="18"/>
                  <w:szCs w:val="18"/>
                  <w:u w:val="single"/>
                  <w:lang w:val="en-US" w:eastAsia="en-US"/>
                </w:rPr>
                <w:t>(1)</w:t>
              </w:r>
            </w:hyperlink>
            <w:hyperlink r:id="rId360" w:anchor="q3" w:tgtFrame="_self" w:history="1">
              <w:r w:rsidRPr="00FA14AB">
                <w:rPr>
                  <w:rFonts w:ascii="Verdana" w:hAnsi="Verdana"/>
                  <w:color w:val="0000FF"/>
                  <w:sz w:val="18"/>
                  <w:szCs w:val="18"/>
                  <w:u w:val="single"/>
                  <w:lang w:val="en-US" w:eastAsia="en-US"/>
                </w:rPr>
                <w:t>(3)</w:t>
              </w:r>
            </w:hyperlink>
          </w:p>
        </w:tc>
      </w:tr>
      <w:tr w:rsidR="00FA14AB" w:rsidRPr="00FA14AB" w14:paraId="29B3122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5E46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551229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C338E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551090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6AA3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551090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0883D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hospedaje temporal n.c.p. (Incluye hospedaje en estancias, residencias para estudiantes y albergues juveniles, apartamentos turísticos,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B69D0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61" w:anchor="q1" w:tgtFrame="_self" w:history="1">
              <w:r w:rsidRPr="00FA14AB">
                <w:rPr>
                  <w:rFonts w:ascii="Verdana" w:hAnsi="Verdana"/>
                  <w:color w:val="0000FF"/>
                  <w:sz w:val="18"/>
                  <w:szCs w:val="18"/>
                  <w:u w:val="single"/>
                  <w:lang w:val="en-US" w:eastAsia="en-US"/>
                </w:rPr>
                <w:t>(1)</w:t>
              </w:r>
            </w:hyperlink>
            <w:hyperlink r:id="rId362" w:anchor="q3" w:tgtFrame="_self" w:history="1">
              <w:r w:rsidRPr="00FA14AB">
                <w:rPr>
                  <w:rFonts w:ascii="Verdana" w:hAnsi="Verdana"/>
                  <w:color w:val="0000FF"/>
                  <w:sz w:val="18"/>
                  <w:szCs w:val="18"/>
                  <w:u w:val="single"/>
                  <w:lang w:val="en-US" w:eastAsia="en-US"/>
                </w:rPr>
                <w:t>(3)</w:t>
              </w:r>
            </w:hyperlink>
          </w:p>
        </w:tc>
      </w:tr>
      <w:tr w:rsidR="00FA14AB" w:rsidRPr="00FA14AB" w14:paraId="2C5250A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CC18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CBC81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C7D6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8086E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alojamiento en campings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C4CF5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63" w:anchor="q1" w:tgtFrame="_self" w:history="1">
              <w:r w:rsidRPr="00FA14AB">
                <w:rPr>
                  <w:rFonts w:ascii="Verdana" w:hAnsi="Verdana"/>
                  <w:color w:val="0000FF"/>
                  <w:sz w:val="18"/>
                  <w:szCs w:val="18"/>
                  <w:u w:val="single"/>
                  <w:lang w:val="en-US" w:eastAsia="en-US"/>
                </w:rPr>
                <w:t>(1)</w:t>
              </w:r>
            </w:hyperlink>
          </w:p>
        </w:tc>
      </w:tr>
      <w:tr w:rsidR="00FA14AB" w:rsidRPr="00FA14AB" w14:paraId="40B591D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EC3A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551100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8D570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50A4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C7617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alojamiento en campings (Incluye refugios de montaña)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F3E5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64" w:anchor="q1" w:tgtFrame="_self" w:history="1">
              <w:r w:rsidRPr="00FA14AB">
                <w:rPr>
                  <w:rFonts w:ascii="Verdana" w:hAnsi="Verdana"/>
                  <w:color w:val="0000FF"/>
                  <w:sz w:val="18"/>
                  <w:szCs w:val="18"/>
                  <w:u w:val="single"/>
                  <w:lang w:val="en-US" w:eastAsia="en-US"/>
                </w:rPr>
                <w:t>(1)</w:t>
              </w:r>
            </w:hyperlink>
            <w:hyperlink r:id="rId365" w:anchor="q3" w:tgtFrame="_self" w:history="1">
              <w:r w:rsidRPr="00FA14AB">
                <w:rPr>
                  <w:rFonts w:ascii="Verdana" w:hAnsi="Verdana"/>
                  <w:color w:val="0000FF"/>
                  <w:sz w:val="18"/>
                  <w:szCs w:val="18"/>
                  <w:u w:val="single"/>
                  <w:lang w:val="en-US" w:eastAsia="en-US"/>
                </w:rPr>
                <w:t>(3)</w:t>
              </w:r>
            </w:hyperlink>
          </w:p>
        </w:tc>
      </w:tr>
      <w:tr w:rsidR="00FA14AB" w:rsidRPr="00FA14AB" w14:paraId="1D4B9EC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A7C54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484A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5EE73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D822B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expendio de comidas y bebidas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B866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66" w:anchor="q1" w:tgtFrame="_self" w:history="1">
              <w:r w:rsidRPr="00FA14AB">
                <w:rPr>
                  <w:rFonts w:ascii="Verdana" w:hAnsi="Verdana"/>
                  <w:color w:val="0000FF"/>
                  <w:sz w:val="18"/>
                  <w:szCs w:val="18"/>
                  <w:u w:val="single"/>
                  <w:lang w:val="en-US" w:eastAsia="en-US"/>
                </w:rPr>
                <w:t>(1)</w:t>
              </w:r>
            </w:hyperlink>
          </w:p>
        </w:tc>
      </w:tr>
      <w:tr w:rsidR="00FA14AB" w:rsidRPr="00FA14AB" w14:paraId="5E87DD3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174B3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552111 - 552114</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ADD17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561011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4A144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561011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F7E0C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restaurantes y cantinas sin espectáculo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76D9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67" w:anchor="q1" w:tgtFrame="_self" w:history="1">
              <w:r w:rsidRPr="00FA14AB">
                <w:rPr>
                  <w:rFonts w:ascii="Verdana" w:hAnsi="Verdana"/>
                  <w:color w:val="0000FF"/>
                  <w:sz w:val="18"/>
                  <w:szCs w:val="18"/>
                  <w:u w:val="single"/>
                  <w:lang w:val="en-US" w:eastAsia="en-US"/>
                </w:rPr>
                <w:t>(1)</w:t>
              </w:r>
            </w:hyperlink>
            <w:hyperlink r:id="rId368" w:anchor="q3" w:tgtFrame="_self" w:history="1">
              <w:r w:rsidRPr="00FA14AB">
                <w:rPr>
                  <w:rFonts w:ascii="Verdana" w:hAnsi="Verdana"/>
                  <w:color w:val="0000FF"/>
                  <w:sz w:val="18"/>
                  <w:szCs w:val="18"/>
                  <w:u w:val="single"/>
                  <w:lang w:val="en-US" w:eastAsia="en-US"/>
                </w:rPr>
                <w:t>(3)</w:t>
              </w:r>
            </w:hyperlink>
          </w:p>
        </w:tc>
      </w:tr>
      <w:tr w:rsidR="00FA14AB" w:rsidRPr="00FA14AB" w14:paraId="582D640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3D63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552112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15DF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561012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2FDD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561012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5B018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restaurantes y cantinas con espectáculo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56EF7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69" w:anchor="q1" w:tgtFrame="_self" w:history="1">
              <w:r w:rsidRPr="00FA14AB">
                <w:rPr>
                  <w:rFonts w:ascii="Verdana" w:hAnsi="Verdana"/>
                  <w:color w:val="0000FF"/>
                  <w:sz w:val="18"/>
                  <w:szCs w:val="18"/>
                  <w:u w:val="single"/>
                  <w:lang w:val="en-US" w:eastAsia="en-US"/>
                </w:rPr>
                <w:t>(1)</w:t>
              </w:r>
            </w:hyperlink>
            <w:hyperlink r:id="rId370" w:anchor="q3" w:tgtFrame="_self" w:history="1">
              <w:r w:rsidRPr="00FA14AB">
                <w:rPr>
                  <w:rFonts w:ascii="Verdana" w:hAnsi="Verdana"/>
                  <w:color w:val="0000FF"/>
                  <w:sz w:val="18"/>
                  <w:szCs w:val="18"/>
                  <w:u w:val="single"/>
                  <w:lang w:val="en-US" w:eastAsia="en-US"/>
                </w:rPr>
                <w:t>(3)</w:t>
              </w:r>
            </w:hyperlink>
          </w:p>
        </w:tc>
      </w:tr>
      <w:tr w:rsidR="00FA14AB" w:rsidRPr="00FA14AB" w14:paraId="61D21DC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6312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552113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B918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561013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FB34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561013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1F626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“fast food” y locales de venta de comidas y bebidas al paso (Incluye el expendio de hamburguesas, productos lácteos excepto helados,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0FCA5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71" w:anchor="q1" w:tgtFrame="_self" w:history="1">
              <w:r w:rsidRPr="00FA14AB">
                <w:rPr>
                  <w:rFonts w:ascii="Verdana" w:hAnsi="Verdana"/>
                  <w:color w:val="0000FF"/>
                  <w:sz w:val="18"/>
                  <w:szCs w:val="18"/>
                  <w:u w:val="single"/>
                  <w:lang w:val="en-US" w:eastAsia="en-US"/>
                </w:rPr>
                <w:t>(1)</w:t>
              </w:r>
            </w:hyperlink>
          </w:p>
        </w:tc>
      </w:tr>
      <w:tr w:rsidR="00FA14AB" w:rsidRPr="00FA14AB" w14:paraId="38EDE47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CE5C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552114</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C52CF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561014</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5ABF5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561014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6B74F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expendio de bebidas en bares (Incluye: bares, cervecerías, pubs, cafeterías)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7364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72" w:anchor="q1" w:tgtFrame="_self" w:history="1">
              <w:r w:rsidRPr="00FA14AB">
                <w:rPr>
                  <w:rFonts w:ascii="Verdana" w:hAnsi="Verdana"/>
                  <w:color w:val="0000FF"/>
                  <w:sz w:val="18"/>
                  <w:szCs w:val="18"/>
                  <w:u w:val="single"/>
                  <w:lang w:val="en-US" w:eastAsia="en-US"/>
                </w:rPr>
                <w:t>(1)</w:t>
              </w:r>
            </w:hyperlink>
            <w:hyperlink r:id="rId373" w:anchor="q3" w:tgtFrame="_self" w:history="1">
              <w:r w:rsidRPr="00FA14AB">
                <w:rPr>
                  <w:rFonts w:ascii="Verdana" w:hAnsi="Verdana"/>
                  <w:color w:val="0000FF"/>
                  <w:sz w:val="18"/>
                  <w:szCs w:val="18"/>
                  <w:u w:val="single"/>
                  <w:lang w:val="en-US" w:eastAsia="en-US"/>
                </w:rPr>
                <w:t>(3)</w:t>
              </w:r>
            </w:hyperlink>
          </w:p>
        </w:tc>
      </w:tr>
      <w:tr w:rsidR="00FA14AB" w:rsidRPr="00FA14AB" w14:paraId="76F648B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6350D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552114 - 552119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2078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561019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AB97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561019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EA27C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expendio de comidas y bebidas en establecimientos con servicio de mesa y/o en mostrador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03B9A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74" w:anchor="q1" w:tgtFrame="_self" w:history="1">
              <w:r w:rsidRPr="00FA14AB">
                <w:rPr>
                  <w:rFonts w:ascii="Verdana" w:hAnsi="Verdana"/>
                  <w:color w:val="0000FF"/>
                  <w:sz w:val="18"/>
                  <w:szCs w:val="18"/>
                  <w:u w:val="single"/>
                  <w:lang w:val="en-US" w:eastAsia="en-US"/>
                </w:rPr>
                <w:t>(1)</w:t>
              </w:r>
            </w:hyperlink>
            <w:hyperlink r:id="rId375" w:anchor="q3" w:tgtFrame="_self" w:history="1">
              <w:r w:rsidRPr="00FA14AB">
                <w:rPr>
                  <w:rFonts w:ascii="Verdana" w:hAnsi="Verdana"/>
                  <w:color w:val="0000FF"/>
                  <w:sz w:val="18"/>
                  <w:szCs w:val="18"/>
                  <w:u w:val="single"/>
                  <w:lang w:val="en-US" w:eastAsia="en-US"/>
                </w:rPr>
                <w:t>(3)</w:t>
              </w:r>
            </w:hyperlink>
          </w:p>
        </w:tc>
      </w:tr>
      <w:tr w:rsidR="00FA14AB" w:rsidRPr="00FA14AB" w14:paraId="3EEB9EF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51B97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552290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44E60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561020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3914D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561020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E1AA2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preparación de comidas para llevar (Incluye rotiserías, casas de empanadas, pizzerías sin consumo en el local)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49E53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76" w:anchor="q1" w:tgtFrame="_self" w:history="1">
              <w:r w:rsidRPr="00FA14AB">
                <w:rPr>
                  <w:rFonts w:ascii="Verdana" w:hAnsi="Verdana"/>
                  <w:color w:val="0000FF"/>
                  <w:sz w:val="18"/>
                  <w:szCs w:val="18"/>
                  <w:u w:val="single"/>
                  <w:lang w:val="en-US" w:eastAsia="en-US"/>
                </w:rPr>
                <w:t>(1)</w:t>
              </w:r>
            </w:hyperlink>
          </w:p>
        </w:tc>
      </w:tr>
      <w:tr w:rsidR="00FA14AB" w:rsidRPr="00FA14AB" w14:paraId="1395469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3F1D3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552120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51720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561030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9000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561030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819A5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de expendio de helados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0B8FB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77" w:anchor="q1" w:tgtFrame="_self" w:history="1">
              <w:r w:rsidRPr="00FA14AB">
                <w:rPr>
                  <w:rFonts w:ascii="Verdana" w:hAnsi="Verdana"/>
                  <w:color w:val="0000FF"/>
                  <w:sz w:val="18"/>
                  <w:szCs w:val="18"/>
                  <w:u w:val="single"/>
                  <w:lang w:val="en-US" w:eastAsia="en-US"/>
                </w:rPr>
                <w:t>(1)</w:t>
              </w:r>
            </w:hyperlink>
          </w:p>
        </w:tc>
      </w:tr>
      <w:tr w:rsidR="00FA14AB" w:rsidRPr="00FA14AB" w14:paraId="7B31867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C1999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552290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2D4E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561040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38DE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561040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AD010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preparación de comidas realizadas por/para vendedores ambulantes.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0D603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78" w:anchor="q1" w:tgtFrame="_self" w:history="1">
              <w:r w:rsidRPr="00FA14AB">
                <w:rPr>
                  <w:rFonts w:ascii="Verdana" w:hAnsi="Verdana"/>
                  <w:color w:val="0000FF"/>
                  <w:sz w:val="18"/>
                  <w:szCs w:val="18"/>
                  <w:u w:val="single"/>
                  <w:lang w:val="en-US" w:eastAsia="en-US"/>
                </w:rPr>
                <w:t>(1)</w:t>
              </w:r>
            </w:hyperlink>
          </w:p>
        </w:tc>
      </w:tr>
      <w:tr w:rsidR="00FA14AB" w:rsidRPr="00FA14AB" w14:paraId="4E6C1C1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010E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A19A8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B1EE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18A7C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preparación de comidas para empresas y servicios de comidas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EA5F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79" w:anchor="q1" w:tgtFrame="_self" w:history="1">
              <w:r w:rsidRPr="00FA14AB">
                <w:rPr>
                  <w:rFonts w:ascii="Verdana" w:hAnsi="Verdana"/>
                  <w:color w:val="0000FF"/>
                  <w:sz w:val="18"/>
                  <w:szCs w:val="18"/>
                  <w:u w:val="single"/>
                  <w:lang w:val="en-US" w:eastAsia="en-US"/>
                </w:rPr>
                <w:t>(1)</w:t>
              </w:r>
            </w:hyperlink>
          </w:p>
        </w:tc>
      </w:tr>
      <w:tr w:rsidR="00FA14AB" w:rsidRPr="00FA14AB" w14:paraId="4D4D4AA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7F704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552210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035BA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562010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DF621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562010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C3F3E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preparación de comidas para empresas y eventos (Incluye el servicio de catering, el suministro de comidas para banquetes, bodas, fiestas y otras celebraciones, comidas para hospital,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720C4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80" w:anchor="q1" w:tgtFrame="_self" w:history="1">
              <w:r w:rsidRPr="00FA14AB">
                <w:rPr>
                  <w:rFonts w:ascii="Verdana" w:hAnsi="Verdana"/>
                  <w:color w:val="0000FF"/>
                  <w:sz w:val="18"/>
                  <w:szCs w:val="18"/>
                  <w:u w:val="single"/>
                  <w:lang w:val="en-US" w:eastAsia="en-US"/>
                </w:rPr>
                <w:t>(1)</w:t>
              </w:r>
            </w:hyperlink>
          </w:p>
        </w:tc>
      </w:tr>
      <w:tr w:rsidR="00FA14AB" w:rsidRPr="00FA14AB" w14:paraId="4BC2C25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3664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552114</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B1CFB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562091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7948E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562091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EDFDE9"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s-MX" w:eastAsia="en-US"/>
              </w:rPr>
              <w:t xml:space="preserve">Servicios de cantinas con atención exclusiva a los empleados o estudiantes dentro de empresas o establecimientos educativos. </w:t>
            </w:r>
            <w:r w:rsidRPr="00FA14AB">
              <w:rPr>
                <w:rFonts w:ascii="Verdana" w:hAnsi="Verdana"/>
                <w:sz w:val="18"/>
                <w:szCs w:val="18"/>
                <w:lang w:val="en-US" w:eastAsia="en-US"/>
              </w:rPr>
              <w:t>(Incluye cantinas deportivas)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32BE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81" w:anchor="q1" w:tgtFrame="_self" w:history="1">
              <w:r w:rsidRPr="00FA14AB">
                <w:rPr>
                  <w:rFonts w:ascii="Verdana" w:hAnsi="Verdana"/>
                  <w:color w:val="0000FF"/>
                  <w:sz w:val="18"/>
                  <w:szCs w:val="18"/>
                  <w:u w:val="single"/>
                  <w:lang w:val="en-US" w:eastAsia="en-US"/>
                </w:rPr>
                <w:t>(1)</w:t>
              </w:r>
            </w:hyperlink>
            <w:hyperlink r:id="rId382" w:anchor="q3" w:tgtFrame="_self" w:history="1">
              <w:r w:rsidRPr="00FA14AB">
                <w:rPr>
                  <w:rFonts w:ascii="Verdana" w:hAnsi="Verdana"/>
                  <w:color w:val="0000FF"/>
                  <w:sz w:val="18"/>
                  <w:szCs w:val="18"/>
                  <w:u w:val="single"/>
                  <w:lang w:val="en-US" w:eastAsia="en-US"/>
                </w:rPr>
                <w:t>(3)</w:t>
              </w:r>
            </w:hyperlink>
          </w:p>
        </w:tc>
      </w:tr>
      <w:tr w:rsidR="00FA14AB" w:rsidRPr="00FA14AB" w14:paraId="2D14D5E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A7346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552290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929D0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562099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9FCD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562099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A2F4B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comidas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92DC2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4,50% </w:t>
            </w:r>
            <w:hyperlink r:id="rId383" w:anchor="q1" w:tgtFrame="_self" w:history="1">
              <w:r w:rsidRPr="00FA14AB">
                <w:rPr>
                  <w:rFonts w:ascii="Verdana" w:hAnsi="Verdana"/>
                  <w:color w:val="0000FF"/>
                  <w:sz w:val="18"/>
                  <w:szCs w:val="18"/>
                  <w:u w:val="single"/>
                  <w:lang w:val="en-US" w:eastAsia="en-US"/>
                </w:rPr>
                <w:t>(1)</w:t>
              </w:r>
            </w:hyperlink>
          </w:p>
        </w:tc>
      </w:tr>
      <w:tr w:rsidR="00FA14AB" w:rsidRPr="00FA14AB" w14:paraId="2CBA09AB"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35EE3E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I - K - O</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A5AA8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K</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30D98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K</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BAFB5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INFORMACIÓN Y COMUNICACIONES</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ED6AD1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7BE051D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11AA3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BB78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1886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581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E83E1B"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Edición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A390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19DF3BA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B17B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221200 - 221900</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C8A89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581100 - 581300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F93AF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581100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571A5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Edición de libros, folletos, y otras publicaciones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99B5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CE12D9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0158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221100</w:t>
            </w: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62AB369A"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5A915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581101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86261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Edición de libros, diarios, periódicos y revistas (incluye obras literarias, manuales y libros técnicos, las bibliografías, los libros escolares, diccionarios, enciclopedia, anuarios, catálogos de museos, de bibliotecas, libros litúrgicos, de salterios y libros para niños)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714E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0,00%</w:t>
            </w:r>
          </w:p>
        </w:tc>
      </w:tr>
      <w:tr w:rsidR="00FA14AB" w:rsidRPr="00FA14AB" w14:paraId="059677E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9F6DF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221900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4ABB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581200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FC9A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581200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B6535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Edición de directorios y listas de correos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A8962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65714C8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82587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221200 - 221900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88C9F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581900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B9B3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581900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15A4ED"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Edición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64F75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1,50%</w:t>
            </w:r>
          </w:p>
        </w:tc>
      </w:tr>
      <w:tr w:rsidR="00FA14AB" w:rsidRPr="00FA14AB" w14:paraId="7C93025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927A7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7003E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51F63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5F0189"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cinematografía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CA93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2CB637C5"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CCC7E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921110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1DA0B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591110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AC58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591110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D9E6D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Producción de filmes y videocintas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7968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287E1C9E"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65865C5A"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91D61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591120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CF11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591120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E664F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Postproducción de filmes y videocintas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BCB52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783AF08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1CB1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921120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D5BFA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591200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2737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591200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7C7F5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Distribución de filmes y videocintas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2DAC6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20BDAC6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2A95C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C1D8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591300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8F161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591300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4FE8E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Exhibición de filmes y videocintas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A660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5689829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8CB5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2C274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EAC08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E7F12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grabación de sonido y edición de música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1C1CCB"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9E322B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63DB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221300 - 921201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F45ED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592000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E6C18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592000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9C5CE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grabación de sonido y edición de música (Incluye servicio de revelado y copia de películas cinematográficas).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A598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510F5BF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B6FD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27F4A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E0E2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61786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Emisión y retransmisión de radio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53B33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C9908B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47C6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642010 - 921301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9450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601000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E28B2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601000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01733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Emisión y retransmisión de radio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AEF9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75C4390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F0FDA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3F8B9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DBFC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7B1442"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televisión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C4F3A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0822FBD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CD19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642010 - 642091 - 921302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5D56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C6E09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A2BA5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Emisión y retransmisión de televisión abierta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D2E83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3F80F89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25398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642010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1DE87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6CA61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2D111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Operadores de televisión por suscripción.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F614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78BEE8E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CE805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642010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1F6E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602310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D031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602310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13EC5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Emisión de señales de televisión por suscripción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5E1E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523517C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FA35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921302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ED9B9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602320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778FB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602320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D1CDA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Producción de programas de televisión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CC50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166C5B5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DDBBC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642099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78B7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602900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16228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602900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38C34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televisión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A87A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508613C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F913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5F18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436AB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61A03C"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telefonía fija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4CE8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10B937F9"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B098D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642020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E580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611010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91A1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611010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F74607"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locutorios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46370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76BE8D96"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2CA502AE"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64A20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611090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A8D81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611090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75986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telefonía fija, excepto locutorios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64A9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0865B22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4AA5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B49E3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2782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C61109"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telefonía móvil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886A6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4C2C3E5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6F59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642021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D7E7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E94B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F34D1B"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telefonía móvil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E2002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6,50%</w:t>
            </w:r>
          </w:p>
        </w:tc>
      </w:tr>
      <w:tr w:rsidR="00FA14AB" w:rsidRPr="00FA14AB" w14:paraId="731B5ED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5F90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2A03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C6F67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E9CEC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telecomunicaciones vía satélite, excepto servicios de transmisión de televisión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AF88AF"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FE5625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1334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642099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D01C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613000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EEF7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613000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94786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telecomunicaciones vía satélite, excepto servicios de transmisión de televisión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DC34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3ED2DC0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F9C1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87D4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E3A36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FFA2B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telecomunicación vía Internet</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115412"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6C40F83"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4EE5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642099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BFE4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614010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AC57C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614010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AFA60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proveedores de acceso a Internet</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818B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34C9978D"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5A940535"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989C6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614090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B495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614090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E67B6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telecomunicación vía Internet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1A08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6ABA1C3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C7C34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9A75F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AB9C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AE472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telecomunicaciones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ED17E2"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0BA0E3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D9E93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642099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D3A3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619000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35BB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619000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6519A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telecomunicaciones n.c.p. (Incluye el servicio de pagers)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96AEB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3FC91EF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BFCBD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FACC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7587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C273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programación y consultoría informática y actividades conexas - Servicios por el diseño, desarrollo y elaboración del software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A9A26E"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1936083"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B4DA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722000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255C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620101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57D4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620101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92860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Desarrollo y puesta a punto de productos de software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2CF3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0EFDC7F6"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6DEA6086"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85D3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620102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1CAC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620102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24024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Desarrollo de productos de software específicos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783E6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521C1AB6"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38ECEF1A"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9D7D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620103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F3EF5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620103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32CB1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Desarrollo de software elaborado para procesadores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A5A79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57A2CFB4"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1B398871"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34261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620104</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A67F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620104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67B3A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consultores en informática y suministros de programas de informática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6332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6C57F65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0705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721000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6FD82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620200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C3B1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620200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6CF12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consultores en equipo de informática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6B66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184BB7D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9392C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721000 - 722000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727D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620300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5629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620300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706D9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consultores en tecnología de la información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28623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2F7D027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D946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729000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6E51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620900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39A0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620900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C6722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informática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16EC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1DCDF49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D52A2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BF3B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6B46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72B37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Procesamiento de datos, hospedaje y actividades conexas; portales web</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5C524C"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48989B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2C390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723000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9510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631110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AF45C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631110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13B319"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Procesamiento de datos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CAAE3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022CA4C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75B5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724000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BD34F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631120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A5CD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631120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DA1A5F"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Hospedaje de datos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3292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1409C2D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BA4ED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723000 - 724000 - 729000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6E90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631190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B12B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631190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D0904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Actividades conexas al procesamiento y hospedaje de datos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3C58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588F26F9"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8356D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729000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A84A0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631201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2DD8E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631201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E6B2EB"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Portales web por suscripción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6AA02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455F3977"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06D715BF"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69FA7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631202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BA2B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631202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2694C6"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Portales web</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2638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5019FD5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2C6E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8EC6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66AA4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9F9B4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agencias de noticias y servicios de información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147D5B"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E024C0D"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1931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922000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9654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639100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2A788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639100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5FDBF7"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Agencias de noticias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8680A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22E12AC7"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792C7034"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D960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639900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6326C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639900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D3BB1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información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BD6B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4,00%</w:t>
            </w:r>
          </w:p>
        </w:tc>
      </w:tr>
      <w:tr w:rsidR="00FA14AB" w:rsidRPr="00FA14AB" w14:paraId="1C87869A"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332CE1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J</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F18176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L</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A45965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L</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AA65B7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b/>
                <w:bCs/>
                <w:sz w:val="18"/>
                <w:szCs w:val="18"/>
                <w:lang w:val="es-MX" w:eastAsia="en-US"/>
              </w:rPr>
              <w:t>INTERMEDIACIÓN FINANCIERA Y SERVICIOS DE SEGUROS</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B105486"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6EB70A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438755"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AB830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CD56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7DC72B"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Intermediación monetaria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4EB11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61909AA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4CA4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651100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5793E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D147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9EB00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la banca central (Incluye las actividades del Banco Central de la República Argentina)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D410A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7,80%</w:t>
            </w:r>
          </w:p>
        </w:tc>
      </w:tr>
      <w:tr w:rsidR="00FA14AB" w:rsidRPr="00FA14AB" w14:paraId="321C879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8A08C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652110 - 652111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7EB9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641910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9647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4CBAF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la banca mayorista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AC8F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7,80%</w:t>
            </w:r>
          </w:p>
        </w:tc>
      </w:tr>
      <w:tr w:rsidR="00FA14AB" w:rsidRPr="00FA14AB" w14:paraId="7A64FF6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8BB2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652120 - 652121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44487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641920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9D70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641920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03D59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la banca de inversión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254F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7,80%</w:t>
            </w:r>
          </w:p>
        </w:tc>
      </w:tr>
      <w:tr w:rsidR="00FA14AB" w:rsidRPr="00FA14AB" w14:paraId="5ED8DD3C"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A8395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652130 - 652131</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AB92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641930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2B62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641931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75FE3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la banca minorista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A541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7,80%</w:t>
            </w:r>
          </w:p>
        </w:tc>
      </w:tr>
      <w:tr w:rsidR="00FA14AB" w:rsidRPr="00FA14AB" w14:paraId="3288A59B"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40AC2941" w14:textId="77777777" w:rsidR="00FA14AB" w:rsidRPr="00FA14AB" w:rsidRDefault="00FA14AB" w:rsidP="00FA14AB">
            <w:pPr>
              <w:widowControl/>
              <w:rPr>
                <w:rFonts w:ascii="Verdana" w:hAnsi="Verdana"/>
                <w:sz w:val="18"/>
                <w:szCs w:val="18"/>
                <w:lang w:val="en-US" w:eastAsia="en-US"/>
              </w:rPr>
            </w:pP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27B77B7B"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08E1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641932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BF876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la banca minorista a consumidor final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B937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7,80%</w:t>
            </w:r>
          </w:p>
        </w:tc>
      </w:tr>
      <w:tr w:rsidR="00FA14AB" w:rsidRPr="00FA14AB" w14:paraId="6A69EA0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46021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652201 - 652202 - 652204 - 652206</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CA79C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641941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AEB03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641941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AA2D0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intermediación financiera realizada por las compañías financieras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8E4E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7,80%</w:t>
            </w:r>
          </w:p>
        </w:tc>
      </w:tr>
      <w:tr w:rsidR="00FA14AB" w:rsidRPr="00FA14AB" w14:paraId="52E50E1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43A2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652202 - 652203 - 652204 - 652206</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C2A1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641942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C143B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641942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4E889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intermediación financiera realizada por sociedades de ahorro y préstamo para la vivienda y otros inmuebles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DBA21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7,80%</w:t>
            </w:r>
          </w:p>
        </w:tc>
      </w:tr>
      <w:tr w:rsidR="00FA14AB" w:rsidRPr="00FA14AB" w14:paraId="465481A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5B41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652202 - 652204 - 652205652206</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E348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641943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6DF4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641943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4EE23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intermediación financiera realizada por cajas de crédito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4919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7,80%</w:t>
            </w:r>
          </w:p>
        </w:tc>
      </w:tr>
      <w:tr w:rsidR="00FA14AB" w:rsidRPr="00FA14AB" w14:paraId="1E1C290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FE34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i/>
                <w:iCs/>
                <w:color w:val="000000"/>
                <w:sz w:val="18"/>
                <w:szCs w:val="18"/>
                <w:lang w:val="en-US" w:eastAsia="en-US"/>
              </w:rPr>
              <w:t>659990</w:t>
            </w:r>
            <w:hyperlink r:id="rId384" w:anchor="q7" w:tgtFrame="_self" w:history="1">
              <w:r w:rsidRPr="00FA14AB">
                <w:rPr>
                  <w:rFonts w:ascii="Verdana" w:hAnsi="Verdana"/>
                  <w:color w:val="0000FF"/>
                  <w:sz w:val="18"/>
                  <w:szCs w:val="18"/>
                  <w:u w:val="single"/>
                  <w:lang w:val="en-US" w:eastAsia="en-US"/>
                </w:rPr>
                <w:t>(7)</w:t>
              </w:r>
            </w:hyperlink>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3DE1C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i/>
                <w:iCs/>
                <w:color w:val="000000"/>
                <w:sz w:val="18"/>
                <w:szCs w:val="18"/>
                <w:lang w:val="en-US" w:eastAsia="en-US"/>
              </w:rPr>
              <w:t>649999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0BD96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i/>
                <w:iCs/>
                <w:color w:val="000000"/>
                <w:sz w:val="18"/>
                <w:szCs w:val="18"/>
                <w:lang w:val="en-US" w:eastAsia="en-US"/>
              </w:rPr>
              <w:t>641944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9F0D4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i/>
                <w:iCs/>
                <w:color w:val="000000"/>
                <w:sz w:val="18"/>
                <w:szCs w:val="18"/>
                <w:lang w:val="es-MX" w:eastAsia="en-US"/>
              </w:rPr>
              <w:t>Operaciones sobre títulos bonos levas certificados de participación y demás instrumentos emitidos y que se emitan en el futuro por el Banco Central de la República Argentina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CDD2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i/>
                <w:iCs/>
                <w:color w:val="000000"/>
                <w:sz w:val="18"/>
                <w:szCs w:val="18"/>
                <w:lang w:val="en-US" w:eastAsia="en-US"/>
              </w:rPr>
              <w:t>8,00 %</w:t>
            </w:r>
          </w:p>
        </w:tc>
      </w:tr>
      <w:tr w:rsidR="00FA14AB" w:rsidRPr="00FA14AB" w14:paraId="40431A2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5E10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652200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A0C35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641941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7253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641947</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0B2A0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entidades financieras no bancarias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57401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7,80%</w:t>
            </w:r>
          </w:p>
        </w:tc>
      </w:tr>
      <w:tr w:rsidR="00FA14AB" w:rsidRPr="00FA14AB" w14:paraId="48CFBDD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5056C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1D60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1CB8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EB1DC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sociedades de cartera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E1BB0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A14FE8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B224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659990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3A2AC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8711F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CA1BF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sociedades de cartera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A05C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6,50%</w:t>
            </w:r>
          </w:p>
        </w:tc>
      </w:tr>
      <w:tr w:rsidR="00FA14AB" w:rsidRPr="00FA14AB" w14:paraId="174F1E8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75B45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9487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19A3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ACA41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Fondos y sociedades de inversión y entidades financieras similares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20EDC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753CAB9"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52C0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659990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B8E6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643001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61672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643001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BF94BF"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fideicomisos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BA18B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6,50%</w:t>
            </w:r>
          </w:p>
        </w:tc>
      </w:tr>
      <w:tr w:rsidR="00FA14AB" w:rsidRPr="00FA14AB" w14:paraId="5C8BD259"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649500A8"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472B2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643009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4EAC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643009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2CC80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Fondos y sociedades de inversión y entidades financieras similares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03381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6,50%</w:t>
            </w:r>
          </w:p>
        </w:tc>
      </w:tr>
      <w:tr w:rsidR="00FA14AB" w:rsidRPr="00FA14AB" w14:paraId="380C5D7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11943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710E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4BE7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FDC4D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financieros excepto los de la banca central y las entidades financieras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7538AE"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DB44BC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6AEB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659990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D215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649100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8848D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649100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5F7BCF"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Arrendamiento financiero, leasing</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1D78E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6,50%</w:t>
            </w:r>
          </w:p>
        </w:tc>
      </w:tr>
      <w:tr w:rsidR="00FA14AB" w:rsidRPr="00FA14AB" w14:paraId="7133D7C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CBCF8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659810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E6789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649210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AE0C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649210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2E18B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Actividades de crédito para financiar otras actividades económicas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773B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6,50%</w:t>
            </w:r>
          </w:p>
        </w:tc>
      </w:tr>
      <w:tr w:rsidR="00FA14AB" w:rsidRPr="00FA14AB" w14:paraId="4035518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EAB5E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659920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52390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649220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6201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649220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F0D92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entidades de tarjeta de compra y/o crédito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C6DDB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6,50%</w:t>
            </w:r>
          </w:p>
        </w:tc>
      </w:tr>
      <w:tr w:rsidR="00FA14AB" w:rsidRPr="00FA14AB" w14:paraId="251B379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85BF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659890</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06C2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649290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6E25C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649290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ABEB1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crédito n.c.p. (Incluye el otorgamiento de préstamos por entidades que no reciben depósitos y que están fuera del sistema bancario y cuyo destino es financiar el consumo, la vivienda u otros bienes)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66496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6,50%</w:t>
            </w:r>
          </w:p>
        </w:tc>
      </w:tr>
      <w:tr w:rsidR="00FA14AB" w:rsidRPr="00FA14AB" w14:paraId="4F4825D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3115D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659891</w:t>
            </w: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161ECAF8"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5D4F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649291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D2196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Sociedades de ahorro y préstamo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24D68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5,85%</w:t>
            </w:r>
          </w:p>
        </w:tc>
      </w:tr>
      <w:tr w:rsidR="00FA14AB" w:rsidRPr="00FA14AB" w14:paraId="77993E0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E130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659910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1923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649910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75A93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649910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E9B0B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agentes de mercado abierto “puros” (Incluye las transacciones extrabursátiles -por cuenta propia-)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2E5C5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6,50%</w:t>
            </w:r>
          </w:p>
        </w:tc>
      </w:tr>
      <w:tr w:rsidR="00FA14AB" w:rsidRPr="00FA14AB" w14:paraId="2958349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EEB82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659990 - 659890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1C00B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649991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5373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649991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84956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socios inversores en sociedades regulares según ley 19550 - SRL, SCA, etc., excepto socios inversores en sociedades anónimas incluidos en 649999 - (No incluye los servicios de socios miembros que desarrollan actividades de asesoramiento, dirección y gestión empresarial de sociedades regulares según ley 19550: 702091 y 702092)</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647E9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6,50%</w:t>
            </w:r>
          </w:p>
        </w:tc>
      </w:tr>
      <w:tr w:rsidR="00FA14AB" w:rsidRPr="00FA14AB" w14:paraId="6E9230D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E6CD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659990 - 659991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55C5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649999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9399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649999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779FC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financiación y actividades financieras n.c.p. (Incluye actividades de inversión en acciones, títulos, la actividad de corredores de bolsa, securitización, mutuales financieras, etc.) (No incluye actividades financieras relacionadas con el otorgamiento de créditos)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3872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6,50%</w:t>
            </w:r>
          </w:p>
        </w:tc>
      </w:tr>
      <w:tr w:rsidR="00FA14AB" w:rsidRPr="00FA14AB" w14:paraId="368491E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68F50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8D2C0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DE75E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5D568B"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seguros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CDB42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761CE80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DE606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25113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651110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11E4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651110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6AE4D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seguros de salud (Incluye medicina prepaga y mutuales de salud)</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DAE8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85" w:anchor="q1" w:tgtFrame="_self" w:history="1">
              <w:r w:rsidRPr="00FA14AB">
                <w:rPr>
                  <w:rFonts w:ascii="Verdana" w:hAnsi="Verdana"/>
                  <w:color w:val="0000FF"/>
                  <w:sz w:val="18"/>
                  <w:szCs w:val="18"/>
                  <w:u w:val="single"/>
                  <w:lang w:val="en-US" w:eastAsia="en-US"/>
                </w:rPr>
                <w:t>(1)</w:t>
              </w:r>
            </w:hyperlink>
          </w:p>
        </w:tc>
      </w:tr>
      <w:tr w:rsidR="00FA14AB" w:rsidRPr="00FA14AB" w14:paraId="6B3F21E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FE0A6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E275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651120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BFA6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651120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56BC1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seguros de vida (Incluye los seguros de vida, retiro y sepelio)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7A19D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86" w:anchor="q1" w:tgtFrame="_self" w:history="1">
              <w:r w:rsidRPr="00FA14AB">
                <w:rPr>
                  <w:rFonts w:ascii="Verdana" w:hAnsi="Verdana"/>
                  <w:color w:val="0000FF"/>
                  <w:sz w:val="18"/>
                  <w:szCs w:val="18"/>
                  <w:u w:val="single"/>
                  <w:lang w:val="en-US" w:eastAsia="en-US"/>
                </w:rPr>
                <w:t>(1)</w:t>
              </w:r>
            </w:hyperlink>
          </w:p>
        </w:tc>
      </w:tr>
      <w:tr w:rsidR="00FA14AB" w:rsidRPr="00FA14AB" w14:paraId="41E9766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03A9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661130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8987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651130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1301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651130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32D0F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seguros personales excepto los de salud y de vida (Incluye los seguros para viajes)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8651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87" w:anchor="q1" w:tgtFrame="_self" w:history="1">
              <w:r w:rsidRPr="00FA14AB">
                <w:rPr>
                  <w:rFonts w:ascii="Verdana" w:hAnsi="Verdana"/>
                  <w:color w:val="0000FF"/>
                  <w:sz w:val="18"/>
                  <w:szCs w:val="18"/>
                  <w:u w:val="single"/>
                  <w:lang w:val="en-US" w:eastAsia="en-US"/>
                </w:rPr>
                <w:t>(1)</w:t>
              </w:r>
            </w:hyperlink>
          </w:p>
        </w:tc>
      </w:tr>
      <w:tr w:rsidR="00FA14AB" w:rsidRPr="00FA14AB" w14:paraId="028B722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6F095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C5CE2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651210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82AAE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651210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E40A2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aseguradoras de riesgo de trabajo (ART)</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6591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88" w:anchor="q1" w:tgtFrame="_self" w:history="1">
              <w:r w:rsidRPr="00FA14AB">
                <w:rPr>
                  <w:rFonts w:ascii="Verdana" w:hAnsi="Verdana"/>
                  <w:color w:val="0000FF"/>
                  <w:sz w:val="18"/>
                  <w:szCs w:val="18"/>
                  <w:u w:val="single"/>
                  <w:lang w:val="en-US" w:eastAsia="en-US"/>
                </w:rPr>
                <w:t>(1)</w:t>
              </w:r>
            </w:hyperlink>
          </w:p>
        </w:tc>
      </w:tr>
      <w:tr w:rsidR="00FA14AB" w:rsidRPr="00FA14AB" w14:paraId="3A9CD74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A630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661220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9CE1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651220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70A33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651220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31D27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seguros patrimoniales excepto los de las aseguradoras de riesgo de trabajo (ART)</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62F6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89" w:anchor="q1" w:tgtFrame="_self" w:history="1">
              <w:r w:rsidRPr="00FA14AB">
                <w:rPr>
                  <w:rFonts w:ascii="Verdana" w:hAnsi="Verdana"/>
                  <w:color w:val="0000FF"/>
                  <w:sz w:val="18"/>
                  <w:szCs w:val="18"/>
                  <w:u w:val="single"/>
                  <w:lang w:val="en-US" w:eastAsia="en-US"/>
                </w:rPr>
                <w:t>(1)</w:t>
              </w:r>
            </w:hyperlink>
          </w:p>
        </w:tc>
      </w:tr>
      <w:tr w:rsidR="00FA14AB" w:rsidRPr="00FA14AB" w14:paraId="33CF6E1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FAC5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753000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689D9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651310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734CB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651310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535A5B"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Obras Sociales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BE26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90" w:anchor="q1" w:tgtFrame="_self" w:history="1">
              <w:r w:rsidRPr="00FA14AB">
                <w:rPr>
                  <w:rFonts w:ascii="Verdana" w:hAnsi="Verdana"/>
                  <w:color w:val="0000FF"/>
                  <w:sz w:val="18"/>
                  <w:szCs w:val="18"/>
                  <w:u w:val="single"/>
                  <w:lang w:val="en-US" w:eastAsia="en-US"/>
                </w:rPr>
                <w:t>(1)</w:t>
              </w:r>
            </w:hyperlink>
          </w:p>
        </w:tc>
      </w:tr>
      <w:tr w:rsidR="00FA14AB" w:rsidRPr="00FA14AB" w14:paraId="34F8521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BF9C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911200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D1CE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651320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F663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651320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4239B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cajas de previsión social pertenecientes a asociaciones profesionales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AC2AF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91" w:anchor="q1" w:tgtFrame="_self" w:history="1">
              <w:r w:rsidRPr="00FA14AB">
                <w:rPr>
                  <w:rFonts w:ascii="Verdana" w:hAnsi="Verdana"/>
                  <w:color w:val="0000FF"/>
                  <w:sz w:val="18"/>
                  <w:szCs w:val="18"/>
                  <w:u w:val="single"/>
                  <w:lang w:val="en-US" w:eastAsia="en-US"/>
                </w:rPr>
                <w:t>(1)</w:t>
              </w:r>
            </w:hyperlink>
          </w:p>
        </w:tc>
      </w:tr>
      <w:tr w:rsidR="00FA14AB" w:rsidRPr="00FA14AB" w14:paraId="306595F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7318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78F0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A7DD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E8051C"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Reaseguros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18C5B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64096B7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37A7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1A55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4DB9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C9CD15"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Reaseguros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CD74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5,50%</w:t>
            </w:r>
          </w:p>
        </w:tc>
      </w:tr>
      <w:tr w:rsidR="00FA14AB" w:rsidRPr="00FA14AB" w14:paraId="1B07AB0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6CE05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E74C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638E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70109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Administración de fondos de pensiones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39448C"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ABF987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3891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662000 - 672200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317A5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653000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2F3BF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653000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1C3CD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Administración de fondos de pensiones excepto la seguridad social obligatoria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56A9D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5,50%</w:t>
            </w:r>
          </w:p>
        </w:tc>
      </w:tr>
      <w:tr w:rsidR="00FA14AB" w:rsidRPr="00FA14AB" w14:paraId="1DFF9AB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48FFD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8CE4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232D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A1821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auxiliares a la actividad financiera, excepto a los servicios de seguros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07A98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B1BEE6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DEAC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671110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7E50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661111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F3A2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661111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9E07D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mercados y cajas de valores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9FF23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5,50%</w:t>
            </w:r>
          </w:p>
        </w:tc>
      </w:tr>
      <w:tr w:rsidR="00FA14AB" w:rsidRPr="00FA14AB" w14:paraId="2F7E115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9628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671120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9AE3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661121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09100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661121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B9CE7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mercados a término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32875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5,50%</w:t>
            </w:r>
          </w:p>
        </w:tc>
      </w:tr>
      <w:tr w:rsidR="00FA14AB" w:rsidRPr="00FA14AB" w14:paraId="5DFBE99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6BBA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671130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E74B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661131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366D7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661131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1235D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bolsas de comercio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A92B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5,50%</w:t>
            </w:r>
          </w:p>
        </w:tc>
      </w:tr>
      <w:tr w:rsidR="00FA14AB" w:rsidRPr="00FA14AB" w14:paraId="5B39ACA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3C92D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671200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D9B4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661910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ED37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6AECE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bursátiles de mediación o por cuenta de terceros (Incluye la actividad de agentes y sociedades de bolsa)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0E2F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5,50%</w:t>
            </w:r>
          </w:p>
        </w:tc>
      </w:tr>
      <w:tr w:rsidR="00FA14AB" w:rsidRPr="00FA14AB" w14:paraId="6E56115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A29E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671910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9DCD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661920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E44F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661920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C8E0D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casas y agencias de cambio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659D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5,50%</w:t>
            </w:r>
          </w:p>
        </w:tc>
      </w:tr>
      <w:tr w:rsidR="00FA14AB" w:rsidRPr="00FA14AB" w14:paraId="3C98F77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E49C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671920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45C6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661930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CD84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661930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61E18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sociedades calificadoras de riesgos financieros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167BD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5,50%</w:t>
            </w:r>
          </w:p>
        </w:tc>
      </w:tr>
      <w:tr w:rsidR="00FA14AB" w:rsidRPr="00FA14AB" w14:paraId="445F208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5A51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659990 - 671990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EF70E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661991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CA9F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661991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45FB0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envio y recepción de fondos desde y hacia el exterior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BC85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5,50%</w:t>
            </w:r>
          </w:p>
        </w:tc>
      </w:tr>
      <w:tr w:rsidR="00FA14AB" w:rsidRPr="00FA14AB" w14:paraId="51B10B54"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7051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671990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E186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661992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E8707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661992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2F3A9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administradoras de vales y tickets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E7263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5,50%</w:t>
            </w:r>
          </w:p>
        </w:tc>
      </w:tr>
      <w:tr w:rsidR="00FA14AB" w:rsidRPr="00FA14AB" w14:paraId="76AA575A"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100C7414"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CDDF9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661999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07397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661999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333D2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auxiliares a la intermediación financiera n.c.p. (Incluye asesoría financiera)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BDD53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5,50%</w:t>
            </w:r>
          </w:p>
        </w:tc>
      </w:tr>
      <w:tr w:rsidR="00FA14AB" w:rsidRPr="00FA14AB" w14:paraId="52B529F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E621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B0D2F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9A6BC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24A80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auxiliares a los servicios de seguros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4ED104"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6F92F9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17EC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672190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DFA40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662010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A4920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662010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842A6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evaluación de riesgos y daños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5BB3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5,50%</w:t>
            </w:r>
          </w:p>
        </w:tc>
      </w:tr>
      <w:tr w:rsidR="00FA14AB" w:rsidRPr="00FA14AB" w14:paraId="351EACC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A37F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672110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57D02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662020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D9CC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662020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8BE92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productores y asesores de seguros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7C14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5,10%</w:t>
            </w:r>
          </w:p>
        </w:tc>
      </w:tr>
      <w:tr w:rsidR="00FA14AB" w:rsidRPr="00FA14AB" w14:paraId="3D5E672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D660F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672190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5309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662090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AAB83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662090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68D95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auxiliares a los servicios de seguros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659D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5,50%</w:t>
            </w:r>
          </w:p>
        </w:tc>
      </w:tr>
      <w:tr w:rsidR="00FA14AB" w:rsidRPr="00FA14AB" w14:paraId="1577A2D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A8790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37889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7FBF2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D615B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gestión de fondos a cambio de una retribución o por contrata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0BC454"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3B4020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AF8B5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671990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80818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663000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F545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663000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71469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gestión de fondos a cambio de una retribución o por contrata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AEB7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2507351A"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BBF3B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K</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256F5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M</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D1CA3A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M</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EC000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SERVICIOS INMOBILIARIOS</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6EFB53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22BFC34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8CFC8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C108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75FCA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681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6A9AE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inmobiliarios realizados por cuenta propia, con bienes propios o arrendados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C4D8D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058570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B2D7A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701010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07F4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681010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31A8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681010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17E08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alquiler y explotación de inmuebles para fiestas, convenciones y otros eventos similares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0E51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92" w:anchor="q1" w:tgtFrame="_self" w:history="1">
              <w:r w:rsidRPr="00FA14AB">
                <w:rPr>
                  <w:rFonts w:ascii="Verdana" w:hAnsi="Verdana"/>
                  <w:color w:val="0000FF"/>
                  <w:sz w:val="18"/>
                  <w:szCs w:val="18"/>
                  <w:u w:val="single"/>
                  <w:lang w:val="en-US" w:eastAsia="en-US"/>
                </w:rPr>
                <w:t>(1)</w:t>
              </w:r>
            </w:hyperlink>
          </w:p>
        </w:tc>
      </w:tr>
      <w:tr w:rsidR="00FA14AB" w:rsidRPr="00FA14AB" w14:paraId="00E3B089"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0FEA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701090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A168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681020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4475E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681020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6C760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alquiler de consultorios médicos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F923E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93" w:anchor="q1" w:tgtFrame="_self" w:history="1">
              <w:r w:rsidRPr="00FA14AB">
                <w:rPr>
                  <w:rFonts w:ascii="Verdana" w:hAnsi="Verdana"/>
                  <w:color w:val="0000FF"/>
                  <w:sz w:val="18"/>
                  <w:szCs w:val="18"/>
                  <w:u w:val="single"/>
                  <w:lang w:val="en-US" w:eastAsia="en-US"/>
                </w:rPr>
                <w:t>(1)</w:t>
              </w:r>
            </w:hyperlink>
          </w:p>
        </w:tc>
      </w:tr>
      <w:tr w:rsidR="00FA14AB" w:rsidRPr="00FA14AB" w14:paraId="6F3CAC07"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39F83A28"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DBE7D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681098</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59600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681098</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C6706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inmobiliarios realizados por cuenta propia, con bienes urbanos propios o arrendados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D2C0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94" w:anchor="q1" w:tgtFrame="_self" w:history="1">
              <w:r w:rsidRPr="00FA14AB">
                <w:rPr>
                  <w:rFonts w:ascii="Verdana" w:hAnsi="Verdana"/>
                  <w:color w:val="0000FF"/>
                  <w:sz w:val="18"/>
                  <w:szCs w:val="18"/>
                  <w:u w:val="single"/>
                  <w:lang w:val="en-US" w:eastAsia="en-US"/>
                </w:rPr>
                <w:t>(1)</w:t>
              </w:r>
            </w:hyperlink>
          </w:p>
        </w:tc>
      </w:tr>
      <w:tr w:rsidR="00FA14AB" w:rsidRPr="00FA14AB" w14:paraId="739B2E80"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05A08407"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F5C13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681099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01DEB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681099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CA62B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inmobiliarios realizados por cuenta propia, con bienes rurales propios o arrendados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398B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95" w:anchor="q1" w:tgtFrame="_self" w:history="1">
              <w:r w:rsidRPr="00FA14AB">
                <w:rPr>
                  <w:rFonts w:ascii="Verdana" w:hAnsi="Verdana"/>
                  <w:color w:val="0000FF"/>
                  <w:sz w:val="18"/>
                  <w:szCs w:val="18"/>
                  <w:u w:val="single"/>
                  <w:lang w:val="en-US" w:eastAsia="en-US"/>
                </w:rPr>
                <w:t>(1)</w:t>
              </w:r>
            </w:hyperlink>
          </w:p>
        </w:tc>
      </w:tr>
      <w:tr w:rsidR="00FA14AB" w:rsidRPr="00FA14AB" w14:paraId="3649DC9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53E9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3476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B8E5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682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39B04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inmobiliarios realizados a cambio de una retribución o por contrata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2D20A3"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7B5C2DB"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9F67D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702000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60642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682010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EFD27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682010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6ACB7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administración de consorcios de edificios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0C8E2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96" w:anchor="q1" w:tgtFrame="_self" w:history="1">
              <w:r w:rsidRPr="00FA14AB">
                <w:rPr>
                  <w:rFonts w:ascii="Verdana" w:hAnsi="Verdana"/>
                  <w:color w:val="0000FF"/>
                  <w:sz w:val="18"/>
                  <w:szCs w:val="18"/>
                  <w:u w:val="single"/>
                  <w:lang w:val="en-US" w:eastAsia="en-US"/>
                </w:rPr>
                <w:t>(1)</w:t>
              </w:r>
            </w:hyperlink>
          </w:p>
        </w:tc>
      </w:tr>
      <w:tr w:rsidR="00FA14AB" w:rsidRPr="00FA14AB" w14:paraId="0D21DDF9"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43014C36"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D588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682091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EB7B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682091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E6EFA0"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prestados por inmobiliarias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83AA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97" w:anchor="q1" w:tgtFrame="_self" w:history="1">
              <w:r w:rsidRPr="00FA14AB">
                <w:rPr>
                  <w:rFonts w:ascii="Verdana" w:hAnsi="Verdana"/>
                  <w:color w:val="0000FF"/>
                  <w:sz w:val="18"/>
                  <w:szCs w:val="18"/>
                  <w:u w:val="single"/>
                  <w:lang w:val="en-US" w:eastAsia="en-US"/>
                </w:rPr>
                <w:t>(1)</w:t>
              </w:r>
            </w:hyperlink>
          </w:p>
        </w:tc>
      </w:tr>
      <w:tr w:rsidR="00FA14AB" w:rsidRPr="00FA14AB" w14:paraId="3F557770"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674D5F37"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4A9EF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682099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C054D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682099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83E5B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inmobiliarios realizados a cambio de una retribución o por contrata n.c.p. (Incluye compra, venta, alquiler, remate, tasación, administración de bienes, etc., realizados a cambio de una retribución o por contrata, y la actividad de administradores, martilleros, rematadores, comisionistas,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118C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hyperlink r:id="rId398" w:anchor="q6" w:tgtFrame="_self" w:history="1">
              <w:r w:rsidRPr="00FA14AB">
                <w:rPr>
                  <w:rFonts w:ascii="Verdana" w:hAnsi="Verdana"/>
                  <w:color w:val="0000FF"/>
                  <w:sz w:val="18"/>
                  <w:szCs w:val="18"/>
                  <w:u w:val="single"/>
                  <w:lang w:val="en-US" w:eastAsia="en-US"/>
                </w:rPr>
                <w:t>(6)</w:t>
              </w:r>
            </w:hyperlink>
          </w:p>
        </w:tc>
      </w:tr>
      <w:tr w:rsidR="00FA14AB" w:rsidRPr="00FA14AB" w14:paraId="560B1CDD"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CD3EC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K</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92DDB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N</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F491EA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N</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32AA06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b/>
                <w:bCs/>
                <w:sz w:val="18"/>
                <w:szCs w:val="18"/>
                <w:lang w:val="es-MX" w:eastAsia="en-US"/>
              </w:rPr>
              <w:t>SERVICIOS PROFESIONALES, CIENTÍFICOS Y TÉCNICOS</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55842E4"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56544E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5F23D4"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EE31D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F9E27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70AF7C"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jurídicos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092F3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1CCE0C8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10DE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741101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4627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691001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6E28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691001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0B868F"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jurídicos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35C4D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399" w:anchor="q1" w:tgtFrame="_self" w:history="1">
              <w:r w:rsidRPr="00FA14AB">
                <w:rPr>
                  <w:rFonts w:ascii="Verdana" w:hAnsi="Verdana"/>
                  <w:color w:val="0000FF"/>
                  <w:sz w:val="18"/>
                  <w:szCs w:val="18"/>
                  <w:u w:val="single"/>
                  <w:lang w:val="en-US" w:eastAsia="en-US"/>
                </w:rPr>
                <w:t>(1)</w:t>
              </w:r>
            </w:hyperlink>
          </w:p>
        </w:tc>
      </w:tr>
      <w:tr w:rsidR="00FA14AB" w:rsidRPr="00FA14AB" w14:paraId="49233C5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C2A6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741102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88BC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691002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B1DF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691002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C85D6F"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notariales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B52A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00" w:anchor="q1" w:tgtFrame="_self" w:history="1">
              <w:r w:rsidRPr="00FA14AB">
                <w:rPr>
                  <w:rFonts w:ascii="Verdana" w:hAnsi="Verdana"/>
                  <w:color w:val="0000FF"/>
                  <w:sz w:val="18"/>
                  <w:szCs w:val="18"/>
                  <w:u w:val="single"/>
                  <w:lang w:val="en-US" w:eastAsia="en-US"/>
                </w:rPr>
                <w:t>(1)</w:t>
              </w:r>
            </w:hyperlink>
          </w:p>
        </w:tc>
      </w:tr>
      <w:tr w:rsidR="00FA14AB" w:rsidRPr="00FA14AB" w14:paraId="2D2B507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CF5E1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59ECA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D7A6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1C017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contabilidad, auditoría y asesoría fiscal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7171E6"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E73039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BA726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C44B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692000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91B5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692000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FD676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contabilidad, auditoría y asesoría fiscal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7451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01" w:anchor="q1" w:tgtFrame="_self" w:history="1">
              <w:r w:rsidRPr="00FA14AB">
                <w:rPr>
                  <w:rFonts w:ascii="Verdana" w:hAnsi="Verdana"/>
                  <w:color w:val="0000FF"/>
                  <w:sz w:val="18"/>
                  <w:szCs w:val="18"/>
                  <w:u w:val="single"/>
                  <w:lang w:val="en-US" w:eastAsia="en-US"/>
                </w:rPr>
                <w:t>(1)</w:t>
              </w:r>
            </w:hyperlink>
          </w:p>
        </w:tc>
      </w:tr>
      <w:tr w:rsidR="00FA14AB" w:rsidRPr="00FA14AB" w14:paraId="374E973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5D4A5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FAA6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D3739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064CF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asesoramiento, dirección y gestión empresarial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C247F1"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FBBCAF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0C92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741409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5CC05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702010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4CB2C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702010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72A9C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gerenciamiento de empresas e instituciones de salud; servicios de auditoría y medicina legal; servicio de asesoramiento farmacéutico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E8D18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02" w:anchor="q1" w:tgtFrame="_self" w:history="1">
              <w:r w:rsidRPr="00FA14AB">
                <w:rPr>
                  <w:rFonts w:ascii="Verdana" w:hAnsi="Verdana"/>
                  <w:color w:val="0000FF"/>
                  <w:sz w:val="18"/>
                  <w:szCs w:val="18"/>
                  <w:u w:val="single"/>
                  <w:lang w:val="en-US" w:eastAsia="en-US"/>
                </w:rPr>
                <w:t>(1)</w:t>
              </w:r>
            </w:hyperlink>
          </w:p>
        </w:tc>
      </w:tr>
      <w:tr w:rsidR="00FA14AB" w:rsidRPr="00FA14AB" w14:paraId="58292FF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6731A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741401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E913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702091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ABB55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702091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57A88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asesoramiento, dirección y gestión empresarial realizados por integrantes de los órganos de administración y/o fiscalización en sociedades anónimas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E96DE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03" w:anchor="q1" w:tgtFrame="_self" w:history="1">
              <w:r w:rsidRPr="00FA14AB">
                <w:rPr>
                  <w:rFonts w:ascii="Verdana" w:hAnsi="Verdana"/>
                  <w:color w:val="0000FF"/>
                  <w:sz w:val="18"/>
                  <w:szCs w:val="18"/>
                  <w:u w:val="single"/>
                  <w:lang w:val="en-US" w:eastAsia="en-US"/>
                </w:rPr>
                <w:t>(1)</w:t>
              </w:r>
            </w:hyperlink>
          </w:p>
        </w:tc>
      </w:tr>
      <w:tr w:rsidR="00FA14AB" w:rsidRPr="00FA14AB" w14:paraId="672A7BD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2238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741402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D007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702092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B13F1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702092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CE301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asesoramiento, dirección y gestión empresarial realizados por integrantes de cuerpos de dirección en sociedades excepto las anónimas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17E14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04" w:anchor="q1" w:tgtFrame="_self" w:history="1">
              <w:r w:rsidRPr="00FA14AB">
                <w:rPr>
                  <w:rFonts w:ascii="Verdana" w:hAnsi="Verdana"/>
                  <w:color w:val="0000FF"/>
                  <w:sz w:val="18"/>
                  <w:szCs w:val="18"/>
                  <w:u w:val="single"/>
                  <w:lang w:val="en-US" w:eastAsia="en-US"/>
                </w:rPr>
                <w:t>(1)</w:t>
              </w:r>
            </w:hyperlink>
          </w:p>
        </w:tc>
      </w:tr>
      <w:tr w:rsidR="00FA14AB" w:rsidRPr="00FA14AB" w14:paraId="6548485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DCFA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741103 - 741104 - 741105 - 741409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700CF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702099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AD81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702099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4145F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asesoramiento, dirección y gestión empresarial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2695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05" w:anchor="q1" w:tgtFrame="_self" w:history="1">
              <w:r w:rsidRPr="00FA14AB">
                <w:rPr>
                  <w:rFonts w:ascii="Verdana" w:hAnsi="Verdana"/>
                  <w:color w:val="0000FF"/>
                  <w:sz w:val="18"/>
                  <w:szCs w:val="18"/>
                  <w:u w:val="single"/>
                  <w:lang w:val="en-US" w:eastAsia="en-US"/>
                </w:rPr>
                <w:t>(1)</w:t>
              </w:r>
            </w:hyperlink>
          </w:p>
        </w:tc>
      </w:tr>
      <w:tr w:rsidR="00FA14AB" w:rsidRPr="00FA14AB" w14:paraId="49381FE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0B0FB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6598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9CE2C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B3DB8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arquitectura e ingeniería y servicios técnicos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F9CCF1"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F8B86C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2CBF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742101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B7AE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711001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A00E6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711001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55DDF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relacionados con la construcción (Incluye los servicios prestados por ingenieros, arquitectos y técnicos)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30FD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06" w:anchor="q1" w:tgtFrame="_self" w:history="1">
              <w:r w:rsidRPr="00FA14AB">
                <w:rPr>
                  <w:rFonts w:ascii="Verdana" w:hAnsi="Verdana"/>
                  <w:color w:val="0000FF"/>
                  <w:sz w:val="18"/>
                  <w:szCs w:val="18"/>
                  <w:u w:val="single"/>
                  <w:lang w:val="en-US" w:eastAsia="en-US"/>
                </w:rPr>
                <w:t>(1)</w:t>
              </w:r>
            </w:hyperlink>
          </w:p>
        </w:tc>
      </w:tr>
      <w:tr w:rsidR="00FA14AB" w:rsidRPr="00FA14AB" w14:paraId="0450206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BF6EC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742102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093E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711002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B46F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711002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30A4C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geológicos y de prospección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2DE8F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07" w:anchor="q1" w:tgtFrame="_self" w:history="1">
              <w:r w:rsidRPr="00FA14AB">
                <w:rPr>
                  <w:rFonts w:ascii="Verdana" w:hAnsi="Verdana"/>
                  <w:color w:val="0000FF"/>
                  <w:sz w:val="18"/>
                  <w:szCs w:val="18"/>
                  <w:u w:val="single"/>
                  <w:lang w:val="en-US" w:eastAsia="en-US"/>
                </w:rPr>
                <w:t>(1)</w:t>
              </w:r>
            </w:hyperlink>
          </w:p>
        </w:tc>
      </w:tr>
      <w:tr w:rsidR="00FA14AB" w:rsidRPr="00FA14AB" w14:paraId="6E4F58A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F8F2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742103</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84B0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711003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71EE5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711003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D0584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relacionados con la electrónica y las comunicaciones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D7F7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08" w:anchor="q1" w:tgtFrame="_self" w:history="1">
              <w:r w:rsidRPr="00FA14AB">
                <w:rPr>
                  <w:rFonts w:ascii="Verdana" w:hAnsi="Verdana"/>
                  <w:color w:val="0000FF"/>
                  <w:sz w:val="18"/>
                  <w:szCs w:val="18"/>
                  <w:u w:val="single"/>
                  <w:lang w:val="en-US" w:eastAsia="en-US"/>
                </w:rPr>
                <w:t>(1)</w:t>
              </w:r>
            </w:hyperlink>
          </w:p>
        </w:tc>
      </w:tr>
      <w:tr w:rsidR="00FA14AB" w:rsidRPr="00FA14AB" w14:paraId="67B8E57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07D3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742109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36C85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711009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AFCE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711009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90EC4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arquitectura e ingeniería y servicios conexos de asesoramiento técnico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C403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09" w:anchor="q1" w:tgtFrame="_self" w:history="1">
              <w:r w:rsidRPr="00FA14AB">
                <w:rPr>
                  <w:rFonts w:ascii="Verdana" w:hAnsi="Verdana"/>
                  <w:color w:val="0000FF"/>
                  <w:sz w:val="18"/>
                  <w:szCs w:val="18"/>
                  <w:u w:val="single"/>
                  <w:lang w:val="en-US" w:eastAsia="en-US"/>
                </w:rPr>
                <w:t>(1)</w:t>
              </w:r>
            </w:hyperlink>
          </w:p>
        </w:tc>
      </w:tr>
      <w:tr w:rsidR="00FA14AB" w:rsidRPr="00FA14AB" w14:paraId="2127B45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474C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41A3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2A40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063BB1"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Ensayos y análisis técnicos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2CC9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4C83E3B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3ED9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742200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1BB6A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3BEAD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ACBB0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Ensayos y análisis técnicos (Incluye inspección técnica de vehículos, laboratorios de control de calidad, servicios de peritos calígrafos, servicios de bromatología)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8EF6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10" w:anchor="q1" w:tgtFrame="_self" w:history="1">
              <w:r w:rsidRPr="00FA14AB">
                <w:rPr>
                  <w:rFonts w:ascii="Verdana" w:hAnsi="Verdana"/>
                  <w:color w:val="0000FF"/>
                  <w:sz w:val="18"/>
                  <w:szCs w:val="18"/>
                  <w:u w:val="single"/>
                  <w:lang w:val="en-US" w:eastAsia="en-US"/>
                </w:rPr>
                <w:t>(1)</w:t>
              </w:r>
            </w:hyperlink>
          </w:p>
        </w:tc>
      </w:tr>
      <w:tr w:rsidR="00FA14AB" w:rsidRPr="00FA14AB" w14:paraId="247E0DF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C4AE8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67C4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DD3A6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155AC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Investigación y desarrollo experimental en el campo de la ingeniería y de las ciencias exactas y naturales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485F54"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4896F3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EA44D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731100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5F1D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721010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0748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721010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806F3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Investigación y desarrollo experimental en el campo de la ingeniería y la tecnología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3822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11" w:anchor="q1" w:tgtFrame="_self" w:history="1">
              <w:r w:rsidRPr="00FA14AB">
                <w:rPr>
                  <w:rFonts w:ascii="Verdana" w:hAnsi="Verdana"/>
                  <w:color w:val="0000FF"/>
                  <w:sz w:val="18"/>
                  <w:szCs w:val="18"/>
                  <w:u w:val="single"/>
                  <w:lang w:val="en-US" w:eastAsia="en-US"/>
                </w:rPr>
                <w:t>(1)</w:t>
              </w:r>
            </w:hyperlink>
          </w:p>
        </w:tc>
      </w:tr>
      <w:tr w:rsidR="00FA14AB" w:rsidRPr="00FA14AB" w14:paraId="139808B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7D73F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731200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D7B0A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721020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A0AE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721020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40287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Investigación y desarrollo experimental en el campo de las ciencias médicas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5CC25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12" w:anchor="q1" w:tgtFrame="_self" w:history="1">
              <w:r w:rsidRPr="00FA14AB">
                <w:rPr>
                  <w:rFonts w:ascii="Verdana" w:hAnsi="Verdana"/>
                  <w:color w:val="0000FF"/>
                  <w:sz w:val="18"/>
                  <w:szCs w:val="18"/>
                  <w:u w:val="single"/>
                  <w:lang w:val="en-US" w:eastAsia="en-US"/>
                </w:rPr>
                <w:t>(1)</w:t>
              </w:r>
            </w:hyperlink>
          </w:p>
        </w:tc>
      </w:tr>
      <w:tr w:rsidR="00FA14AB" w:rsidRPr="00FA14AB" w14:paraId="6F74439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92A25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731300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6B43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721030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F7C9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721030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F9F88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Investigación y desarrollo experimental en el campo de las ciencias agropecuarias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BF783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13" w:anchor="q1" w:tgtFrame="_self" w:history="1">
              <w:r w:rsidRPr="00FA14AB">
                <w:rPr>
                  <w:rFonts w:ascii="Verdana" w:hAnsi="Verdana"/>
                  <w:color w:val="0000FF"/>
                  <w:sz w:val="18"/>
                  <w:szCs w:val="18"/>
                  <w:u w:val="single"/>
                  <w:lang w:val="en-US" w:eastAsia="en-US"/>
                </w:rPr>
                <w:t>(1)</w:t>
              </w:r>
            </w:hyperlink>
          </w:p>
        </w:tc>
      </w:tr>
      <w:tr w:rsidR="00FA14AB" w:rsidRPr="00FA14AB" w14:paraId="0482D24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515E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731900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9033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721090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04D45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721090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52150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Investigación y desarrollo experimental en el campo de las ciencias exactas y naturales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FE3D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14" w:anchor="q1" w:tgtFrame="_self" w:history="1">
              <w:r w:rsidRPr="00FA14AB">
                <w:rPr>
                  <w:rFonts w:ascii="Verdana" w:hAnsi="Verdana"/>
                  <w:color w:val="0000FF"/>
                  <w:sz w:val="18"/>
                  <w:szCs w:val="18"/>
                  <w:u w:val="single"/>
                  <w:lang w:val="en-US" w:eastAsia="en-US"/>
                </w:rPr>
                <w:t>(1)</w:t>
              </w:r>
            </w:hyperlink>
          </w:p>
        </w:tc>
      </w:tr>
      <w:tr w:rsidR="00FA14AB" w:rsidRPr="00FA14AB" w14:paraId="472F97B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C9815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741CD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82E7A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FCD39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Investigación y desarrollo experimental en el campo de las ciencias sociales y las humanidades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4D57D7"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DC9202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DD16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732100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A8F1D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722010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5202F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722010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47C8D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Investigación y desarrollo experimental en el campo de las ciencias sociales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F0D2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15" w:anchor="q1" w:tgtFrame="_self" w:history="1">
              <w:r w:rsidRPr="00FA14AB">
                <w:rPr>
                  <w:rFonts w:ascii="Verdana" w:hAnsi="Verdana"/>
                  <w:color w:val="0000FF"/>
                  <w:sz w:val="18"/>
                  <w:szCs w:val="18"/>
                  <w:u w:val="single"/>
                  <w:lang w:val="en-US" w:eastAsia="en-US"/>
                </w:rPr>
                <w:t>(1)</w:t>
              </w:r>
            </w:hyperlink>
          </w:p>
        </w:tc>
      </w:tr>
      <w:tr w:rsidR="00FA14AB" w:rsidRPr="00FA14AB" w14:paraId="10C7826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E3E20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732200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62AF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722020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034C2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722020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8DF54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Investigación y desarrollo experimental en el campo de las ciencias humanas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0653B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16" w:anchor="q1" w:tgtFrame="_self" w:history="1">
              <w:r w:rsidRPr="00FA14AB">
                <w:rPr>
                  <w:rFonts w:ascii="Verdana" w:hAnsi="Verdana"/>
                  <w:color w:val="0000FF"/>
                  <w:sz w:val="18"/>
                  <w:szCs w:val="18"/>
                  <w:u w:val="single"/>
                  <w:lang w:val="en-US" w:eastAsia="en-US"/>
                </w:rPr>
                <w:t>(1)</w:t>
              </w:r>
            </w:hyperlink>
          </w:p>
        </w:tc>
      </w:tr>
      <w:tr w:rsidR="00FA14AB" w:rsidRPr="00FA14AB" w14:paraId="1D60107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E2963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A98B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69FC0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F69F30"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publicidad</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45DDF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2E9E2F2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6360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743000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84355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731001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001B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731001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36B02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comercialización de tiempo y espacio publicitario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11BD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17" w:anchor="q1" w:tgtFrame="_self" w:history="1">
              <w:r w:rsidRPr="00FA14AB">
                <w:rPr>
                  <w:rFonts w:ascii="Verdana" w:hAnsi="Verdana"/>
                  <w:color w:val="0000FF"/>
                  <w:sz w:val="18"/>
                  <w:szCs w:val="18"/>
                  <w:u w:val="single"/>
                  <w:lang w:val="en-US" w:eastAsia="en-US"/>
                </w:rPr>
                <w:t>(1)</w:t>
              </w:r>
            </w:hyperlink>
          </w:p>
        </w:tc>
      </w:tr>
      <w:tr w:rsidR="00FA14AB" w:rsidRPr="00FA14AB" w14:paraId="77F06DA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8402D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743001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6D24B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731001 - 731009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25F5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731002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3E1BE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publicidad cuando consista en la intermediación y se perciban comisiones, bonificaciones, porcentajes efectuadas a través de agencias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C202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p>
        </w:tc>
      </w:tr>
      <w:tr w:rsidR="00FA14AB" w:rsidRPr="00FA14AB" w14:paraId="7184501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AC24D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743000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0F3A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731009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3BA9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731009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E77EA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publicidad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F275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18" w:anchor="q1" w:tgtFrame="_self" w:history="1">
              <w:r w:rsidRPr="00FA14AB">
                <w:rPr>
                  <w:rFonts w:ascii="Verdana" w:hAnsi="Verdana"/>
                  <w:color w:val="0000FF"/>
                  <w:sz w:val="18"/>
                  <w:szCs w:val="18"/>
                  <w:u w:val="single"/>
                  <w:lang w:val="en-US" w:eastAsia="en-US"/>
                </w:rPr>
                <w:t>(1)</w:t>
              </w:r>
            </w:hyperlink>
          </w:p>
        </w:tc>
      </w:tr>
      <w:tr w:rsidR="00FA14AB" w:rsidRPr="00FA14AB" w14:paraId="14333A3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02AD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B6767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EB6E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732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FAF1F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Estudio de mercado, realización de encuestas de opinión pública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21D69E"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77F40C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4D90D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741300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BA9D2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732000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2B2C6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732000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53E38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Estudio de mercado, realización de encuestas de opinión pública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4BB5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19" w:anchor="q1" w:tgtFrame="_self" w:history="1">
              <w:r w:rsidRPr="00FA14AB">
                <w:rPr>
                  <w:rFonts w:ascii="Verdana" w:hAnsi="Verdana"/>
                  <w:color w:val="0000FF"/>
                  <w:sz w:val="18"/>
                  <w:szCs w:val="18"/>
                  <w:u w:val="single"/>
                  <w:lang w:val="en-US" w:eastAsia="en-US"/>
                </w:rPr>
                <w:t>(1)</w:t>
              </w:r>
            </w:hyperlink>
          </w:p>
        </w:tc>
      </w:tr>
      <w:tr w:rsidR="00FA14AB" w:rsidRPr="00FA14AB" w14:paraId="3832D7F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E4D2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5E32E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D3858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B5B1E8"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diseño especializado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76D76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1DA8410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9341F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56A5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741000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2679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741000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21A85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diseño especializado (Incluye diseño de indumentaria, diseño gráfico, actividades de decoradores,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42C5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20" w:anchor="q1" w:tgtFrame="_self" w:history="1">
              <w:r w:rsidRPr="00FA14AB">
                <w:rPr>
                  <w:rFonts w:ascii="Verdana" w:hAnsi="Verdana"/>
                  <w:color w:val="0000FF"/>
                  <w:sz w:val="18"/>
                  <w:szCs w:val="18"/>
                  <w:u w:val="single"/>
                  <w:lang w:val="en-US" w:eastAsia="en-US"/>
                </w:rPr>
                <w:t>(1)</w:t>
              </w:r>
            </w:hyperlink>
          </w:p>
        </w:tc>
      </w:tr>
      <w:tr w:rsidR="00FA14AB" w:rsidRPr="00FA14AB" w14:paraId="19EF4F0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D420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E189B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6D62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58C4B4"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fotografía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7EF7A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635A7A3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B6BFF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749400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EE4D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22F61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489E17"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fotografía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E58C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21" w:anchor="q1" w:tgtFrame="_self" w:history="1">
              <w:r w:rsidRPr="00FA14AB">
                <w:rPr>
                  <w:rFonts w:ascii="Verdana" w:hAnsi="Verdana"/>
                  <w:color w:val="0000FF"/>
                  <w:sz w:val="18"/>
                  <w:szCs w:val="18"/>
                  <w:u w:val="single"/>
                  <w:lang w:val="en-US" w:eastAsia="en-US"/>
                </w:rPr>
                <w:t>(1)</w:t>
              </w:r>
            </w:hyperlink>
          </w:p>
        </w:tc>
      </w:tr>
      <w:tr w:rsidR="00FA14AB" w:rsidRPr="00FA14AB" w14:paraId="7746D5C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10629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A2C1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E9F1C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C7DE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Actividades profesionales, científicas y técnicas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A64236"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858519C"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84FE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26426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749001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CE92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CCC45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traducción e interpretación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950E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22" w:anchor="q1" w:tgtFrame="_self" w:history="1">
              <w:r w:rsidRPr="00FA14AB">
                <w:rPr>
                  <w:rFonts w:ascii="Verdana" w:hAnsi="Verdana"/>
                  <w:color w:val="0000FF"/>
                  <w:sz w:val="18"/>
                  <w:szCs w:val="18"/>
                  <w:u w:val="single"/>
                  <w:lang w:val="en-US" w:eastAsia="en-US"/>
                </w:rPr>
                <w:t>(1)</w:t>
              </w:r>
            </w:hyperlink>
          </w:p>
        </w:tc>
      </w:tr>
      <w:tr w:rsidR="00FA14AB" w:rsidRPr="00FA14AB" w14:paraId="030E38FD"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0F3F7C81"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9828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749002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565C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749002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2704C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representación e intermediación de artistas y modelos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EEDF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23" w:anchor="q1" w:tgtFrame="_self" w:history="1">
              <w:r w:rsidRPr="00FA14AB">
                <w:rPr>
                  <w:rFonts w:ascii="Verdana" w:hAnsi="Verdana"/>
                  <w:color w:val="0000FF"/>
                  <w:sz w:val="18"/>
                  <w:szCs w:val="18"/>
                  <w:u w:val="single"/>
                  <w:lang w:val="en-US" w:eastAsia="en-US"/>
                </w:rPr>
                <w:t>(1)</w:t>
              </w:r>
            </w:hyperlink>
          </w:p>
        </w:tc>
      </w:tr>
      <w:tr w:rsidR="00FA14AB" w:rsidRPr="00FA14AB" w14:paraId="5972EC6C"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53ACFB61"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349E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749003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A97CD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749003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27E70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representación e intermediación de deportistas profesionales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D7C3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24" w:anchor="q1" w:tgtFrame="_self" w:history="1">
              <w:r w:rsidRPr="00FA14AB">
                <w:rPr>
                  <w:rFonts w:ascii="Verdana" w:hAnsi="Verdana"/>
                  <w:color w:val="0000FF"/>
                  <w:sz w:val="18"/>
                  <w:szCs w:val="18"/>
                  <w:u w:val="single"/>
                  <w:lang w:val="en-US" w:eastAsia="en-US"/>
                </w:rPr>
                <w:t>(1)</w:t>
              </w:r>
            </w:hyperlink>
          </w:p>
        </w:tc>
      </w:tr>
      <w:tr w:rsidR="00FA14AB" w:rsidRPr="00FA14AB" w14:paraId="6BB39FA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E4C1A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741409 - 742109 - 749900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E501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749009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7848D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749009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8E83B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Actividades profesionales, científicas y técnicas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60052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25" w:anchor="q1" w:tgtFrame="_self" w:history="1">
              <w:r w:rsidRPr="00FA14AB">
                <w:rPr>
                  <w:rFonts w:ascii="Verdana" w:hAnsi="Verdana"/>
                  <w:color w:val="0000FF"/>
                  <w:sz w:val="18"/>
                  <w:szCs w:val="18"/>
                  <w:u w:val="single"/>
                  <w:lang w:val="en-US" w:eastAsia="en-US"/>
                </w:rPr>
                <w:t>(1)</w:t>
              </w:r>
            </w:hyperlink>
          </w:p>
        </w:tc>
      </w:tr>
      <w:tr w:rsidR="00FA14AB" w:rsidRPr="00FA14AB" w14:paraId="6A50B57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00EA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214A2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266C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750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298609"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veterinarios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07E7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4070B9F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4E5E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852000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8212F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750000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1F630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750000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26EBB1"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veterinarios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2CD19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26" w:anchor="q1" w:tgtFrame="_self" w:history="1">
              <w:r w:rsidRPr="00FA14AB">
                <w:rPr>
                  <w:rFonts w:ascii="Verdana" w:hAnsi="Verdana"/>
                  <w:color w:val="0000FF"/>
                  <w:sz w:val="18"/>
                  <w:szCs w:val="18"/>
                  <w:u w:val="single"/>
                  <w:lang w:val="en-US" w:eastAsia="en-US"/>
                </w:rPr>
                <w:t>(1)</w:t>
              </w:r>
            </w:hyperlink>
          </w:p>
        </w:tc>
      </w:tr>
      <w:tr w:rsidR="00FA14AB" w:rsidRPr="00FA14AB" w14:paraId="61A82271"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F99F53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K</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06229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O</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0D2CBD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O</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1E3A451"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b/>
                <w:bCs/>
                <w:sz w:val="18"/>
                <w:szCs w:val="18"/>
                <w:lang w:val="es-MX" w:eastAsia="en-US"/>
              </w:rPr>
              <w:t>ACTIVIDADES ADMINISTRATIVAS Y SERVICIOS DE APOYO</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52398C2"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7CEB74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3E2C56"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378635"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24641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21839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Alquiler de vehículos automotores y equipo de transporte sin conductor ni operarios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C28755"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6BCC29A"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5ABC5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711100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F85EB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771110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56C87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771110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55F86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Alquiler de automóviles sin conductor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26E8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27" w:anchor="q1" w:tgtFrame="_self" w:history="1">
              <w:r w:rsidRPr="00FA14AB">
                <w:rPr>
                  <w:rFonts w:ascii="Verdana" w:hAnsi="Verdana"/>
                  <w:color w:val="0000FF"/>
                  <w:sz w:val="18"/>
                  <w:szCs w:val="18"/>
                  <w:u w:val="single"/>
                  <w:lang w:val="en-US" w:eastAsia="en-US"/>
                </w:rPr>
                <w:t>(1)</w:t>
              </w:r>
            </w:hyperlink>
          </w:p>
        </w:tc>
      </w:tr>
      <w:tr w:rsidR="00FA14AB" w:rsidRPr="00FA14AB" w14:paraId="5BB85978"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72828381"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FBEB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771190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937A3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771190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C5358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Alquiler de vehículos automotores n.c.p., sin conductor ni operarios (Incluye: camiones, remolques,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A42F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28" w:anchor="q1" w:tgtFrame="_self" w:history="1">
              <w:r w:rsidRPr="00FA14AB">
                <w:rPr>
                  <w:rFonts w:ascii="Verdana" w:hAnsi="Verdana"/>
                  <w:color w:val="0000FF"/>
                  <w:sz w:val="18"/>
                  <w:szCs w:val="18"/>
                  <w:u w:val="single"/>
                  <w:lang w:val="en-US" w:eastAsia="en-US"/>
                </w:rPr>
                <w:t>(1)</w:t>
              </w:r>
            </w:hyperlink>
          </w:p>
        </w:tc>
      </w:tr>
      <w:tr w:rsidR="00FA14AB" w:rsidRPr="00FA14AB" w14:paraId="0B8935C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4D34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D1A5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771210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C4C3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771210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7AE1B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Alquiler de equipo de transporte para vía acuática, sin operarios ni tripulación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324B8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29" w:anchor="q1" w:tgtFrame="_self" w:history="1">
              <w:r w:rsidRPr="00FA14AB">
                <w:rPr>
                  <w:rFonts w:ascii="Verdana" w:hAnsi="Verdana"/>
                  <w:color w:val="0000FF"/>
                  <w:sz w:val="18"/>
                  <w:szCs w:val="18"/>
                  <w:u w:val="single"/>
                  <w:lang w:val="en-US" w:eastAsia="en-US"/>
                </w:rPr>
                <w:t>(1)</w:t>
              </w:r>
            </w:hyperlink>
          </w:p>
        </w:tc>
      </w:tr>
      <w:tr w:rsidR="00FA14AB" w:rsidRPr="00FA14AB" w14:paraId="4E17EB0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E170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711300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B35F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771220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6A02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771220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E931B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Alquiler de equipo de transporte para vía aérea, sin operarios ni tripulación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2590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30" w:anchor="q1" w:tgtFrame="_self" w:history="1">
              <w:r w:rsidRPr="00FA14AB">
                <w:rPr>
                  <w:rFonts w:ascii="Verdana" w:hAnsi="Verdana"/>
                  <w:color w:val="0000FF"/>
                  <w:sz w:val="18"/>
                  <w:szCs w:val="18"/>
                  <w:u w:val="single"/>
                  <w:lang w:val="en-US" w:eastAsia="en-US"/>
                </w:rPr>
                <w:t>(1)</w:t>
              </w:r>
            </w:hyperlink>
          </w:p>
        </w:tc>
      </w:tr>
      <w:tr w:rsidR="00FA14AB" w:rsidRPr="00FA14AB" w14:paraId="56F46B0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9F601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711100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369E0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771290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58A7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771290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1A7A0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Alquiler de equipo de transporte n.c.p. sin conductor ni operarios.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C90C9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31" w:anchor="q1" w:tgtFrame="_self" w:history="1">
              <w:r w:rsidRPr="00FA14AB">
                <w:rPr>
                  <w:rFonts w:ascii="Verdana" w:hAnsi="Verdana"/>
                  <w:color w:val="0000FF"/>
                  <w:sz w:val="18"/>
                  <w:szCs w:val="18"/>
                  <w:u w:val="single"/>
                  <w:lang w:val="en-US" w:eastAsia="en-US"/>
                </w:rPr>
                <w:t>(1)</w:t>
              </w:r>
            </w:hyperlink>
          </w:p>
        </w:tc>
      </w:tr>
      <w:tr w:rsidR="00FA14AB" w:rsidRPr="00FA14AB" w14:paraId="172C01A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BA962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2023C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0849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0046C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Alquiler de efectos personales y enseres domésticos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A7DF3D"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8A9E2A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490D8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713009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980EE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772010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8012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772010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4FB20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Alquiler de videos y videojuegos.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6D3C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32" w:anchor="q1" w:tgtFrame="_self" w:history="1">
              <w:r w:rsidRPr="00FA14AB">
                <w:rPr>
                  <w:rFonts w:ascii="Verdana" w:hAnsi="Verdana"/>
                  <w:color w:val="0000FF"/>
                  <w:sz w:val="18"/>
                  <w:szCs w:val="18"/>
                  <w:u w:val="single"/>
                  <w:lang w:val="en-US" w:eastAsia="en-US"/>
                </w:rPr>
                <w:t>(1)</w:t>
              </w:r>
            </w:hyperlink>
          </w:p>
        </w:tc>
      </w:tr>
      <w:tr w:rsidR="00FA14AB" w:rsidRPr="00FA14AB" w14:paraId="7BA805E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6856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713001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D3799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772091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ED01F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772091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70D4E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Alquiler de prendas de vestir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A414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33" w:anchor="q1" w:tgtFrame="_self" w:history="1">
              <w:r w:rsidRPr="00FA14AB">
                <w:rPr>
                  <w:rFonts w:ascii="Verdana" w:hAnsi="Verdana"/>
                  <w:color w:val="0000FF"/>
                  <w:sz w:val="18"/>
                  <w:szCs w:val="18"/>
                  <w:u w:val="single"/>
                  <w:lang w:val="en-US" w:eastAsia="en-US"/>
                </w:rPr>
                <w:t>(1)</w:t>
              </w:r>
            </w:hyperlink>
          </w:p>
        </w:tc>
      </w:tr>
      <w:tr w:rsidR="00FA14AB" w:rsidRPr="00FA14AB" w14:paraId="29ECD62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F64D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713009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003E3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772099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609E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772099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9D18A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Alquiler de efectos personales y enseres domésticos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C822D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34" w:anchor="q1" w:tgtFrame="_self" w:history="1">
              <w:r w:rsidRPr="00FA14AB">
                <w:rPr>
                  <w:rFonts w:ascii="Verdana" w:hAnsi="Verdana"/>
                  <w:color w:val="0000FF"/>
                  <w:sz w:val="18"/>
                  <w:szCs w:val="18"/>
                  <w:u w:val="single"/>
                  <w:lang w:val="en-US" w:eastAsia="en-US"/>
                </w:rPr>
                <w:t>(1)</w:t>
              </w:r>
            </w:hyperlink>
          </w:p>
        </w:tc>
      </w:tr>
      <w:tr w:rsidR="00FA14AB" w:rsidRPr="00FA14AB" w14:paraId="08015E8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E0D71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A91C7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B522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EBD26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Alquiler de maquinaria y equipo n.c.p., sin personal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F2FDD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E43B73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941B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712100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F7F7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773010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E18F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773010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569DA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Alquiler de maquinaria y equipo agropecuario y forestal, sin operarios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B55B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35" w:anchor="q1" w:tgtFrame="_self" w:history="1">
              <w:r w:rsidRPr="00FA14AB">
                <w:rPr>
                  <w:rFonts w:ascii="Verdana" w:hAnsi="Verdana"/>
                  <w:color w:val="0000FF"/>
                  <w:sz w:val="18"/>
                  <w:szCs w:val="18"/>
                  <w:u w:val="single"/>
                  <w:lang w:val="en-US" w:eastAsia="en-US"/>
                </w:rPr>
                <w:t>(1)</w:t>
              </w:r>
            </w:hyperlink>
          </w:p>
        </w:tc>
      </w:tr>
      <w:tr w:rsidR="00FA14AB" w:rsidRPr="00FA14AB" w14:paraId="620646E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D907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712902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1229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773020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E1209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773020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ACAA6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Alquiler de maquinaria y equipo para la minería, sin operarios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12384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36" w:anchor="q1" w:tgtFrame="_self" w:history="1">
              <w:r w:rsidRPr="00FA14AB">
                <w:rPr>
                  <w:rFonts w:ascii="Verdana" w:hAnsi="Verdana"/>
                  <w:color w:val="0000FF"/>
                  <w:sz w:val="18"/>
                  <w:szCs w:val="18"/>
                  <w:u w:val="single"/>
                  <w:lang w:val="en-US" w:eastAsia="en-US"/>
                </w:rPr>
                <w:t>(1)</w:t>
              </w:r>
            </w:hyperlink>
          </w:p>
        </w:tc>
      </w:tr>
      <w:tr w:rsidR="00FA14AB" w:rsidRPr="00FA14AB" w14:paraId="3A5E1B6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DBB60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712200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E42D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773030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B7143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773030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903C2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Alquiler de maquinaria y equipo de construcción e ingeniería civil, sin operarios (Incluye el alquiler de andamios sin montaje ni desmantelamiento)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6095C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37" w:anchor="q1" w:tgtFrame="_self" w:history="1">
              <w:r w:rsidRPr="00FA14AB">
                <w:rPr>
                  <w:rFonts w:ascii="Verdana" w:hAnsi="Verdana"/>
                  <w:color w:val="0000FF"/>
                  <w:sz w:val="18"/>
                  <w:szCs w:val="18"/>
                  <w:u w:val="single"/>
                  <w:lang w:val="en-US" w:eastAsia="en-US"/>
                </w:rPr>
                <w:t>(1)</w:t>
              </w:r>
            </w:hyperlink>
          </w:p>
        </w:tc>
      </w:tr>
      <w:tr w:rsidR="00FA14AB" w:rsidRPr="00FA14AB" w14:paraId="2426423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4E15C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712300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A691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773040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38AC4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773040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36EE3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Alquiler de maquinaria y equipo de oficina, incluso computadoras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5CE76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38" w:anchor="q1" w:tgtFrame="_self" w:history="1">
              <w:r w:rsidRPr="00FA14AB">
                <w:rPr>
                  <w:rFonts w:ascii="Verdana" w:hAnsi="Verdana"/>
                  <w:color w:val="0000FF"/>
                  <w:sz w:val="18"/>
                  <w:szCs w:val="18"/>
                  <w:u w:val="single"/>
                  <w:lang w:val="en-US" w:eastAsia="en-US"/>
                </w:rPr>
                <w:t>(1)</w:t>
              </w:r>
            </w:hyperlink>
          </w:p>
        </w:tc>
      </w:tr>
      <w:tr w:rsidR="00FA14AB" w:rsidRPr="00FA14AB" w14:paraId="6CB36F5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C6419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712901 - 712909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CF3E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773090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9816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773090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AAE11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Alquiler de maquinaria y equipo n.c.p., sin personal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89D4B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39" w:anchor="q1" w:tgtFrame="_self" w:history="1">
              <w:r w:rsidRPr="00FA14AB">
                <w:rPr>
                  <w:rFonts w:ascii="Verdana" w:hAnsi="Verdana"/>
                  <w:color w:val="0000FF"/>
                  <w:sz w:val="18"/>
                  <w:szCs w:val="18"/>
                  <w:u w:val="single"/>
                  <w:lang w:val="en-US" w:eastAsia="en-US"/>
                </w:rPr>
                <w:t>(1)</w:t>
              </w:r>
            </w:hyperlink>
          </w:p>
        </w:tc>
      </w:tr>
      <w:tr w:rsidR="00FA14AB" w:rsidRPr="00FA14AB" w14:paraId="7ADD5DD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C423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992BB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2EE8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8AA7A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Arrendamiento y gestión de bienes intangibles no financieros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4F7236"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5659A3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6665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3EF96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774000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F233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774000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9FCBC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Arrendamiento y gestión de bienes intangibles no financieros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5A89C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40" w:anchor="q1" w:tgtFrame="_self" w:history="1">
              <w:r w:rsidRPr="00FA14AB">
                <w:rPr>
                  <w:rFonts w:ascii="Verdana" w:hAnsi="Verdana"/>
                  <w:color w:val="0000FF"/>
                  <w:sz w:val="18"/>
                  <w:szCs w:val="18"/>
                  <w:u w:val="single"/>
                  <w:lang w:val="en-US" w:eastAsia="en-US"/>
                </w:rPr>
                <w:t>(1)</w:t>
              </w:r>
            </w:hyperlink>
          </w:p>
        </w:tc>
      </w:tr>
      <w:tr w:rsidR="00FA14AB" w:rsidRPr="00FA14AB" w14:paraId="1BE242E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DA56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2B8B0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82353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780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410B9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Obtención y dotación de personal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66CD63"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9B1DD0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2C8B9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F37E7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780001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4668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780001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13957E"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s-MX" w:eastAsia="en-US"/>
              </w:rPr>
              <w:t xml:space="preserve">Empresas de servicios eventuales según ley 24013 (arts. </w:t>
            </w:r>
            <w:r w:rsidRPr="00FA14AB">
              <w:rPr>
                <w:rFonts w:ascii="Verdana" w:hAnsi="Verdana"/>
                <w:sz w:val="18"/>
                <w:szCs w:val="18"/>
                <w:lang w:val="en-US" w:eastAsia="en-US"/>
              </w:rPr>
              <w:t>75 a 80)</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5ACE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41" w:anchor="q1" w:tgtFrame="_self" w:history="1">
              <w:r w:rsidRPr="00FA14AB">
                <w:rPr>
                  <w:rFonts w:ascii="Verdana" w:hAnsi="Verdana"/>
                  <w:color w:val="0000FF"/>
                  <w:sz w:val="18"/>
                  <w:szCs w:val="18"/>
                  <w:u w:val="single"/>
                  <w:lang w:val="en-US" w:eastAsia="en-US"/>
                </w:rPr>
                <w:t>(1)</w:t>
              </w:r>
            </w:hyperlink>
          </w:p>
        </w:tc>
      </w:tr>
      <w:tr w:rsidR="00FA14AB" w:rsidRPr="00FA14AB" w14:paraId="6A75BBB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78E9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AA4C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780009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476C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780009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1A5BF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Obtención y dotación de personal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46068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42" w:anchor="q1" w:tgtFrame="_self" w:history="1">
              <w:r w:rsidRPr="00FA14AB">
                <w:rPr>
                  <w:rFonts w:ascii="Verdana" w:hAnsi="Verdana"/>
                  <w:color w:val="0000FF"/>
                  <w:sz w:val="18"/>
                  <w:szCs w:val="18"/>
                  <w:u w:val="single"/>
                  <w:lang w:val="en-US" w:eastAsia="en-US"/>
                </w:rPr>
                <w:t>(1)</w:t>
              </w:r>
            </w:hyperlink>
          </w:p>
        </w:tc>
      </w:tr>
      <w:tr w:rsidR="00FA14AB" w:rsidRPr="00FA14AB" w14:paraId="30C6E98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B0392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8E1B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D3711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A5D56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agencias de viaje y otras actividades complementarias de apoyo turístico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F86853"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F12D6A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F9D4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634210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64D6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791101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7FD8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791101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90E5C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minoristas de agencias de viajes excepto en comisión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CD03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43" w:anchor="q1" w:tgtFrame="_self" w:history="1">
              <w:r w:rsidRPr="00FA14AB">
                <w:rPr>
                  <w:rFonts w:ascii="Verdana" w:hAnsi="Verdana"/>
                  <w:color w:val="0000FF"/>
                  <w:sz w:val="18"/>
                  <w:szCs w:val="18"/>
                  <w:u w:val="single"/>
                  <w:lang w:val="en-US" w:eastAsia="en-US"/>
                </w:rPr>
                <w:t>(1)</w:t>
              </w:r>
            </w:hyperlink>
            <w:hyperlink r:id="rId444" w:anchor="q3" w:tgtFrame="_self" w:history="1">
              <w:r w:rsidRPr="00FA14AB">
                <w:rPr>
                  <w:rFonts w:ascii="Verdana" w:hAnsi="Verdana"/>
                  <w:color w:val="0000FF"/>
                  <w:sz w:val="18"/>
                  <w:szCs w:val="18"/>
                  <w:u w:val="single"/>
                  <w:lang w:val="en-US" w:eastAsia="en-US"/>
                </w:rPr>
                <w:t>(3)</w:t>
              </w:r>
            </w:hyperlink>
          </w:p>
        </w:tc>
      </w:tr>
      <w:tr w:rsidR="00FA14AB" w:rsidRPr="00FA14AB" w14:paraId="739B1FE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C146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634200 - 634220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C4AA5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791102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C79C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791102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DE06B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minoristas de agencias de viajes en comisión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B3DF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hyperlink r:id="rId445" w:anchor="q3" w:tgtFrame="_self" w:history="1">
              <w:r w:rsidRPr="00FA14AB">
                <w:rPr>
                  <w:rFonts w:ascii="Verdana" w:hAnsi="Verdana"/>
                  <w:color w:val="0000FF"/>
                  <w:sz w:val="18"/>
                  <w:szCs w:val="18"/>
                  <w:u w:val="single"/>
                  <w:lang w:val="en-US" w:eastAsia="en-US"/>
                </w:rPr>
                <w:t>(3)</w:t>
              </w:r>
            </w:hyperlink>
          </w:p>
        </w:tc>
      </w:tr>
      <w:tr w:rsidR="00FA14AB" w:rsidRPr="00FA14AB" w14:paraId="46783A5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242E1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634110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084F4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791201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D5BEA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791201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006D3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mayoristas de agencias de viajes excepto en comisión.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6B32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46" w:anchor="q1" w:tgtFrame="_self" w:history="1">
              <w:r w:rsidRPr="00FA14AB">
                <w:rPr>
                  <w:rFonts w:ascii="Verdana" w:hAnsi="Verdana"/>
                  <w:color w:val="0000FF"/>
                  <w:sz w:val="18"/>
                  <w:szCs w:val="18"/>
                  <w:u w:val="single"/>
                  <w:lang w:val="en-US" w:eastAsia="en-US"/>
                </w:rPr>
                <w:t>(1)</w:t>
              </w:r>
            </w:hyperlink>
            <w:hyperlink r:id="rId447" w:anchor="q3" w:tgtFrame="_self" w:history="1">
              <w:r w:rsidRPr="00FA14AB">
                <w:rPr>
                  <w:rFonts w:ascii="Verdana" w:hAnsi="Verdana"/>
                  <w:color w:val="0000FF"/>
                  <w:sz w:val="18"/>
                  <w:szCs w:val="18"/>
                  <w:u w:val="single"/>
                  <w:lang w:val="en-US" w:eastAsia="en-US"/>
                </w:rPr>
                <w:t>(3)</w:t>
              </w:r>
            </w:hyperlink>
          </w:p>
        </w:tc>
      </w:tr>
      <w:tr w:rsidR="00FA14AB" w:rsidRPr="00FA14AB" w14:paraId="722064A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6398B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634100 - 634120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E66E4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791202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21BD2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791202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61C0A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mayoristas de agencias de viajes en comisión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28B7C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8,00%</w:t>
            </w:r>
            <w:hyperlink r:id="rId448" w:anchor="q3" w:tgtFrame="_self" w:history="1">
              <w:r w:rsidRPr="00FA14AB">
                <w:rPr>
                  <w:rFonts w:ascii="Verdana" w:hAnsi="Verdana"/>
                  <w:color w:val="0000FF"/>
                  <w:sz w:val="18"/>
                  <w:szCs w:val="18"/>
                  <w:u w:val="single"/>
                  <w:lang w:val="en-US" w:eastAsia="en-US"/>
                </w:rPr>
                <w:t>(3)</w:t>
              </w:r>
            </w:hyperlink>
          </w:p>
        </w:tc>
      </w:tr>
      <w:tr w:rsidR="00FA14AB" w:rsidRPr="00FA14AB" w14:paraId="1ED8892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C330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634310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395D3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791901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B94A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791901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6F4D43"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turismo aventura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F3C4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49" w:anchor="q1" w:tgtFrame="_self" w:history="1">
              <w:r w:rsidRPr="00FA14AB">
                <w:rPr>
                  <w:rFonts w:ascii="Verdana" w:hAnsi="Verdana"/>
                  <w:color w:val="0000FF"/>
                  <w:sz w:val="18"/>
                  <w:szCs w:val="18"/>
                  <w:u w:val="single"/>
                  <w:lang w:val="en-US" w:eastAsia="en-US"/>
                </w:rPr>
                <w:t>(1)</w:t>
              </w:r>
            </w:hyperlink>
            <w:hyperlink r:id="rId450" w:anchor="q3" w:tgtFrame="_self" w:history="1">
              <w:r w:rsidRPr="00FA14AB">
                <w:rPr>
                  <w:rFonts w:ascii="Verdana" w:hAnsi="Verdana"/>
                  <w:color w:val="0000FF"/>
                  <w:sz w:val="18"/>
                  <w:szCs w:val="18"/>
                  <w:u w:val="single"/>
                  <w:lang w:val="en-US" w:eastAsia="en-US"/>
                </w:rPr>
                <w:t>(3)</w:t>
              </w:r>
            </w:hyperlink>
          </w:p>
        </w:tc>
      </w:tr>
      <w:tr w:rsidR="00FA14AB" w:rsidRPr="00FA14AB" w14:paraId="0EB7A63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12914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634300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5D4C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791909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39A72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791909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CDF5A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complementarios de apoyo turístico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56F9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5,50%</w:t>
            </w:r>
            <w:hyperlink r:id="rId451" w:anchor="q3" w:tgtFrame="_self" w:history="1">
              <w:r w:rsidRPr="00FA14AB">
                <w:rPr>
                  <w:rFonts w:ascii="Verdana" w:hAnsi="Verdana"/>
                  <w:color w:val="0000FF"/>
                  <w:sz w:val="18"/>
                  <w:szCs w:val="18"/>
                  <w:u w:val="single"/>
                  <w:lang w:val="en-US" w:eastAsia="en-US"/>
                </w:rPr>
                <w:t>(3)</w:t>
              </w:r>
            </w:hyperlink>
          </w:p>
        </w:tc>
      </w:tr>
      <w:tr w:rsidR="00FA14AB" w:rsidRPr="00FA14AB" w14:paraId="00952E7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70950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11E9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371F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CEA87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seguridad e investigación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20EF9C"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1D6086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24F3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9BBF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801010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0E25C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801010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CD324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transporte de caudales y objetos de valor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0F4BA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52" w:anchor="q1" w:tgtFrame="_self" w:history="1">
              <w:r w:rsidRPr="00FA14AB">
                <w:rPr>
                  <w:rFonts w:ascii="Verdana" w:hAnsi="Verdana"/>
                  <w:color w:val="0000FF"/>
                  <w:sz w:val="18"/>
                  <w:szCs w:val="18"/>
                  <w:u w:val="single"/>
                  <w:lang w:val="en-US" w:eastAsia="en-US"/>
                </w:rPr>
                <w:t>(1)</w:t>
              </w:r>
            </w:hyperlink>
          </w:p>
        </w:tc>
      </w:tr>
      <w:tr w:rsidR="00FA14AB" w:rsidRPr="00FA14AB" w14:paraId="44E88C5E"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0E37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749290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7CDD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801020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4EEAB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801020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8E382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sistemas de seguridad</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0E19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53" w:anchor="q1" w:tgtFrame="_self" w:history="1">
              <w:r w:rsidRPr="00FA14AB">
                <w:rPr>
                  <w:rFonts w:ascii="Verdana" w:hAnsi="Verdana"/>
                  <w:color w:val="0000FF"/>
                  <w:sz w:val="18"/>
                  <w:szCs w:val="18"/>
                  <w:u w:val="single"/>
                  <w:lang w:val="en-US" w:eastAsia="en-US"/>
                </w:rPr>
                <w:t>(1)</w:t>
              </w:r>
            </w:hyperlink>
          </w:p>
        </w:tc>
      </w:tr>
      <w:tr w:rsidR="00FA14AB" w:rsidRPr="00FA14AB" w14:paraId="60187130"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285DD4D5"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BAAB5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801090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4B4E9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801090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13D77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seguridad e investigación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3DE8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54" w:anchor="q1" w:tgtFrame="_self" w:history="1">
              <w:r w:rsidRPr="00FA14AB">
                <w:rPr>
                  <w:rFonts w:ascii="Verdana" w:hAnsi="Verdana"/>
                  <w:color w:val="0000FF"/>
                  <w:sz w:val="18"/>
                  <w:szCs w:val="18"/>
                  <w:u w:val="single"/>
                  <w:lang w:val="en-US" w:eastAsia="en-US"/>
                </w:rPr>
                <w:t>(1)</w:t>
              </w:r>
            </w:hyperlink>
          </w:p>
        </w:tc>
      </w:tr>
      <w:tr w:rsidR="00FA14AB" w:rsidRPr="00FA14AB" w14:paraId="6078415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BB162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4EB11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EC72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F8674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combinado de apoyo a edificios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A02354"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BD214C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7013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749290 - 749300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95EA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811000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43A28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811000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BEA5E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combinado de apoyo a edificios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EF63B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55" w:anchor="q1" w:tgtFrame="_self" w:history="1">
              <w:r w:rsidRPr="00FA14AB">
                <w:rPr>
                  <w:rFonts w:ascii="Verdana" w:hAnsi="Verdana"/>
                  <w:color w:val="0000FF"/>
                  <w:sz w:val="18"/>
                  <w:szCs w:val="18"/>
                  <w:u w:val="single"/>
                  <w:lang w:val="en-US" w:eastAsia="en-US"/>
                </w:rPr>
                <w:t>(1)</w:t>
              </w:r>
            </w:hyperlink>
          </w:p>
        </w:tc>
      </w:tr>
      <w:tr w:rsidR="00FA14AB" w:rsidRPr="00FA14AB" w14:paraId="04D47BC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7550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A1B9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5FCF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812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999FF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limpieza de edificios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9AC06B"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7355B9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9C35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AB94A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812010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71AF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812010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6EE76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limpieza general de edificios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B0583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56" w:anchor="q1" w:tgtFrame="_self" w:history="1">
              <w:r w:rsidRPr="00FA14AB">
                <w:rPr>
                  <w:rFonts w:ascii="Verdana" w:hAnsi="Verdana"/>
                  <w:color w:val="0000FF"/>
                  <w:sz w:val="18"/>
                  <w:szCs w:val="18"/>
                  <w:u w:val="single"/>
                  <w:lang w:val="en-US" w:eastAsia="en-US"/>
                </w:rPr>
                <w:t>(1)</w:t>
              </w:r>
            </w:hyperlink>
          </w:p>
        </w:tc>
      </w:tr>
      <w:tr w:rsidR="00FA14AB" w:rsidRPr="00FA14AB" w14:paraId="19FC03A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06DA3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749300 - 900090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EE324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812020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0C37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812020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BCAB1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desinfección y exterminio de plagas en el ámbito urbano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FC740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57" w:anchor="q1" w:tgtFrame="_self" w:history="1">
              <w:r w:rsidRPr="00FA14AB">
                <w:rPr>
                  <w:rFonts w:ascii="Verdana" w:hAnsi="Verdana"/>
                  <w:color w:val="0000FF"/>
                  <w:sz w:val="18"/>
                  <w:szCs w:val="18"/>
                  <w:u w:val="single"/>
                  <w:lang w:val="en-US" w:eastAsia="en-US"/>
                </w:rPr>
                <w:t>(1)</w:t>
              </w:r>
            </w:hyperlink>
          </w:p>
        </w:tc>
      </w:tr>
      <w:tr w:rsidR="00FA14AB" w:rsidRPr="00FA14AB" w14:paraId="38CA6E1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246EE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BFD3A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812091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27CD5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812091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FD5F5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limpieza de medios de transporte excepto automóviles.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406E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58" w:anchor="q1" w:tgtFrame="_self" w:history="1">
              <w:r w:rsidRPr="00FA14AB">
                <w:rPr>
                  <w:rFonts w:ascii="Verdana" w:hAnsi="Verdana"/>
                  <w:color w:val="0000FF"/>
                  <w:sz w:val="18"/>
                  <w:szCs w:val="18"/>
                  <w:u w:val="single"/>
                  <w:lang w:val="en-US" w:eastAsia="en-US"/>
                </w:rPr>
                <w:t>(1)</w:t>
              </w:r>
            </w:hyperlink>
          </w:p>
        </w:tc>
      </w:tr>
      <w:tr w:rsidR="00FA14AB" w:rsidRPr="00FA14AB" w14:paraId="722B1A4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EF51B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749300 - 900090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1F75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812099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DE73E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812099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10F56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limpieza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A348C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59" w:anchor="q1" w:tgtFrame="_self" w:history="1">
              <w:r w:rsidRPr="00FA14AB">
                <w:rPr>
                  <w:rFonts w:ascii="Verdana" w:hAnsi="Verdana"/>
                  <w:color w:val="0000FF"/>
                  <w:sz w:val="18"/>
                  <w:szCs w:val="18"/>
                  <w:u w:val="single"/>
                  <w:lang w:val="en-US" w:eastAsia="en-US"/>
                </w:rPr>
                <w:t>(1)</w:t>
              </w:r>
            </w:hyperlink>
          </w:p>
        </w:tc>
      </w:tr>
      <w:tr w:rsidR="00FA14AB" w:rsidRPr="00FA14AB" w14:paraId="23B4B50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9D2ED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1A44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C9433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813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25636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jardinería y mantenimiento de espacios verdes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6299D8"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A852F3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91CB4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014190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300E5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813000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A274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813000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5A21A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jardinería y mantenimiento de espacios verdes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C974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60" w:anchor="q1" w:tgtFrame="_self" w:history="1">
              <w:r w:rsidRPr="00FA14AB">
                <w:rPr>
                  <w:rFonts w:ascii="Verdana" w:hAnsi="Verdana"/>
                  <w:color w:val="0000FF"/>
                  <w:sz w:val="18"/>
                  <w:szCs w:val="18"/>
                  <w:u w:val="single"/>
                  <w:lang w:val="en-US" w:eastAsia="en-US"/>
                </w:rPr>
                <w:t>(1)</w:t>
              </w:r>
            </w:hyperlink>
          </w:p>
        </w:tc>
      </w:tr>
      <w:tr w:rsidR="00FA14AB" w:rsidRPr="00FA14AB" w14:paraId="5477B33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70A60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9EF1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953F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B1FA6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apoyo a la administración de oficinas y empresas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E00048"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1B09B8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22C50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741409 - 749900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EE8AE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821100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5340B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821100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E792C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combinados de gestión administrativa de oficinas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F71A1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61" w:anchor="q1" w:tgtFrame="_self" w:history="1">
              <w:r w:rsidRPr="00FA14AB">
                <w:rPr>
                  <w:rFonts w:ascii="Verdana" w:hAnsi="Verdana"/>
                  <w:color w:val="0000FF"/>
                  <w:sz w:val="18"/>
                  <w:szCs w:val="18"/>
                  <w:u w:val="single"/>
                  <w:lang w:val="en-US" w:eastAsia="en-US"/>
                </w:rPr>
                <w:t>(1)</w:t>
              </w:r>
            </w:hyperlink>
          </w:p>
        </w:tc>
      </w:tr>
      <w:tr w:rsidR="00FA14AB" w:rsidRPr="00FA14AB" w14:paraId="1E10B39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4A71B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749600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F948C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821900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68F4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821900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802FA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fotocopiado, preparación de documentos y otros servicios de apoyo de oficina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B1BF9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62" w:anchor="q1" w:tgtFrame="_self" w:history="1">
              <w:r w:rsidRPr="00FA14AB">
                <w:rPr>
                  <w:rFonts w:ascii="Verdana" w:hAnsi="Verdana"/>
                  <w:color w:val="0000FF"/>
                  <w:sz w:val="18"/>
                  <w:szCs w:val="18"/>
                  <w:u w:val="single"/>
                  <w:lang w:val="en-US" w:eastAsia="en-US"/>
                </w:rPr>
                <w:t>(1)</w:t>
              </w:r>
            </w:hyperlink>
          </w:p>
        </w:tc>
      </w:tr>
      <w:tr w:rsidR="00FA14AB" w:rsidRPr="00FA14AB" w14:paraId="67D6440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C7761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0AF5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7812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7CE081"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call center</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BD8C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36DB70E5"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FCF8B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DE70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822001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8CE2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822001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CD3EC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call center por gestión de ventas de bienes y/o prestación de servicios.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EEFFE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63" w:anchor="q1" w:tgtFrame="_self" w:history="1">
              <w:r w:rsidRPr="00FA14AB">
                <w:rPr>
                  <w:rFonts w:ascii="Verdana" w:hAnsi="Verdana"/>
                  <w:color w:val="0000FF"/>
                  <w:sz w:val="18"/>
                  <w:szCs w:val="18"/>
                  <w:u w:val="single"/>
                  <w:lang w:val="en-US" w:eastAsia="en-US"/>
                </w:rPr>
                <w:t>(1)</w:t>
              </w:r>
            </w:hyperlink>
          </w:p>
        </w:tc>
      </w:tr>
      <w:tr w:rsidR="00FA14AB" w:rsidRPr="00FA14AB" w14:paraId="6B17A709"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1B86DB55"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99131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822009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7D15B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822009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B7039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call center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10B5B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64" w:anchor="q1" w:tgtFrame="_self" w:history="1">
              <w:r w:rsidRPr="00FA14AB">
                <w:rPr>
                  <w:rFonts w:ascii="Verdana" w:hAnsi="Verdana"/>
                  <w:color w:val="0000FF"/>
                  <w:sz w:val="18"/>
                  <w:szCs w:val="18"/>
                  <w:u w:val="single"/>
                  <w:lang w:val="en-US" w:eastAsia="en-US"/>
                </w:rPr>
                <w:t>(1)</w:t>
              </w:r>
            </w:hyperlink>
          </w:p>
        </w:tc>
      </w:tr>
      <w:tr w:rsidR="00FA14AB" w:rsidRPr="00FA14AB" w14:paraId="0430B02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6FEC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D650D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E7BB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11A36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organización de convenciones y exposiciones comerciales, excepto culturales y deportivos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B56D5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6D3B9F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E259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9DD4F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823000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FEE5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823000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C0426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organización de convenciones y exposiciones comerciales, excepto culturales y deportivos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BF37F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65" w:anchor="q1" w:tgtFrame="_self" w:history="1">
              <w:r w:rsidRPr="00FA14AB">
                <w:rPr>
                  <w:rFonts w:ascii="Verdana" w:hAnsi="Verdana"/>
                  <w:color w:val="0000FF"/>
                  <w:sz w:val="18"/>
                  <w:szCs w:val="18"/>
                  <w:u w:val="single"/>
                  <w:lang w:val="en-US" w:eastAsia="en-US"/>
                </w:rPr>
                <w:t>(1)</w:t>
              </w:r>
            </w:hyperlink>
          </w:p>
        </w:tc>
      </w:tr>
      <w:tr w:rsidR="00FA14AB" w:rsidRPr="00FA14AB" w14:paraId="6958EF5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91A5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8E98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81E8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BF51B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empresariales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AE3CA2"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D9D3AF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E1AF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148B0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829100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261A2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829100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C6341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agencias de cobro y calificación crediticia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CA369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66" w:anchor="q1" w:tgtFrame="_self" w:history="1">
              <w:r w:rsidRPr="00FA14AB">
                <w:rPr>
                  <w:rFonts w:ascii="Verdana" w:hAnsi="Verdana"/>
                  <w:color w:val="0000FF"/>
                  <w:sz w:val="18"/>
                  <w:szCs w:val="18"/>
                  <w:u w:val="single"/>
                  <w:lang w:val="en-US" w:eastAsia="en-US"/>
                </w:rPr>
                <w:t>(1)</w:t>
              </w:r>
            </w:hyperlink>
          </w:p>
        </w:tc>
      </w:tr>
      <w:tr w:rsidR="00FA14AB" w:rsidRPr="00FA14AB" w14:paraId="08C0183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EADB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749500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E962A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829200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7AF3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829200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E58DA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envase y empaque</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77FA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67" w:anchor="q1" w:tgtFrame="_self" w:history="1">
              <w:r w:rsidRPr="00FA14AB">
                <w:rPr>
                  <w:rFonts w:ascii="Verdana" w:hAnsi="Verdana"/>
                  <w:color w:val="0000FF"/>
                  <w:sz w:val="18"/>
                  <w:szCs w:val="18"/>
                  <w:u w:val="single"/>
                  <w:lang w:val="en-US" w:eastAsia="en-US"/>
                </w:rPr>
                <w:t>(1)</w:t>
              </w:r>
            </w:hyperlink>
          </w:p>
        </w:tc>
      </w:tr>
      <w:tr w:rsidR="00FA14AB" w:rsidRPr="00FA14AB" w14:paraId="1BF1AF72"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6DD3D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749900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65B5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829901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0318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829901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DD45A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recarga de saldo o crédito para consumo de bienes o servicios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C5E5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68" w:anchor="q1" w:tgtFrame="_self" w:history="1">
              <w:r w:rsidRPr="00FA14AB">
                <w:rPr>
                  <w:rFonts w:ascii="Verdana" w:hAnsi="Verdana"/>
                  <w:color w:val="0000FF"/>
                  <w:sz w:val="18"/>
                  <w:szCs w:val="18"/>
                  <w:u w:val="single"/>
                  <w:lang w:val="en-US" w:eastAsia="en-US"/>
                </w:rPr>
                <w:t>(1)</w:t>
              </w:r>
            </w:hyperlink>
          </w:p>
        </w:tc>
      </w:tr>
      <w:tr w:rsidR="00FA14AB" w:rsidRPr="00FA14AB" w14:paraId="12A199DD"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21E45BF8"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A8EB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829909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5A70C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829909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A5774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empresariales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DCE74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469" w:anchor="q1" w:tgtFrame="_self" w:history="1">
              <w:r w:rsidRPr="00FA14AB">
                <w:rPr>
                  <w:rFonts w:ascii="Verdana" w:hAnsi="Verdana"/>
                  <w:color w:val="0000FF"/>
                  <w:sz w:val="18"/>
                  <w:szCs w:val="18"/>
                  <w:u w:val="single"/>
                  <w:lang w:val="en-US" w:eastAsia="en-US"/>
                </w:rPr>
                <w:t>(1)</w:t>
              </w:r>
            </w:hyperlink>
          </w:p>
        </w:tc>
      </w:tr>
      <w:tr w:rsidR="00FA14AB" w:rsidRPr="00FA14AB" w14:paraId="69E74BD3"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C986B8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L</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E63273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P</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CE524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P</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DAD9ED2"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b/>
                <w:bCs/>
                <w:sz w:val="18"/>
                <w:szCs w:val="18"/>
                <w:lang w:val="es-MX" w:eastAsia="en-US"/>
              </w:rPr>
              <w:t>ADMINISTRACIÓN PÚBLICA, DEFENSA Y SEGURIDAD SOCIAL OBLIGATORIA</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8B2AEC4"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6D0DBA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54C773"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7472E5"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68BF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87FC6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la Administración Pública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EABFE7"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D4BC12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87949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751100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5C7F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841100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A2D3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841100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A7ED7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generales de la Administración Pública (Incluye el desempeño de funciones ejecutivas y legislativas de administración por parte de las entidades de la administración central, regional y local; la administración y supervisión de asuntos fiscales; la aplicación del presupuesto y la gestión de los fondos públicos y la deuda pública; la gestión administrativa de servicios estadísticos y sociológicos y de planificación social y económica a distintos niveles de la administración)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4D5F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70" w:anchor="q1" w:tgtFrame="_self" w:history="1">
              <w:r w:rsidRPr="00FA14AB">
                <w:rPr>
                  <w:rFonts w:ascii="Verdana" w:hAnsi="Verdana"/>
                  <w:color w:val="0000FF"/>
                  <w:sz w:val="18"/>
                  <w:szCs w:val="18"/>
                  <w:u w:val="single"/>
                  <w:lang w:val="en-US" w:eastAsia="en-US"/>
                </w:rPr>
                <w:t>(1)</w:t>
              </w:r>
            </w:hyperlink>
          </w:p>
        </w:tc>
      </w:tr>
      <w:tr w:rsidR="00FA14AB" w:rsidRPr="00FA14AB" w14:paraId="3368056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3D3FF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751200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CBE8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841200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9AEE2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841200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AFC38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para la regulación de las actividades sanitarias, educativas, culturales, y restantes servicios sociales, excepto seguridad social obligatoria (Incluye la gestión administrativa de programas destinados a mejorar el bienestar de los ciudadanos)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EE19F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71" w:anchor="q1" w:tgtFrame="_self" w:history="1">
              <w:r w:rsidRPr="00FA14AB">
                <w:rPr>
                  <w:rFonts w:ascii="Verdana" w:hAnsi="Verdana"/>
                  <w:color w:val="0000FF"/>
                  <w:sz w:val="18"/>
                  <w:szCs w:val="18"/>
                  <w:u w:val="single"/>
                  <w:lang w:val="en-US" w:eastAsia="en-US"/>
                </w:rPr>
                <w:t>(1)</w:t>
              </w:r>
            </w:hyperlink>
          </w:p>
        </w:tc>
      </w:tr>
      <w:tr w:rsidR="00FA14AB" w:rsidRPr="00FA14AB" w14:paraId="0188D1F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A4426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751300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94E25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841300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BB9A1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841300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133B92"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para la regulación de la actividad económica (Incluye la administración pública y la regulación de varios sectores económicos; la gestión administrativa de actividades de carácter laboral; la aplicación de políticas de desarrollo regional)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E13A5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72" w:anchor="q1" w:tgtFrame="_self" w:history="1">
              <w:r w:rsidRPr="00FA14AB">
                <w:rPr>
                  <w:rFonts w:ascii="Verdana" w:hAnsi="Verdana"/>
                  <w:color w:val="0000FF"/>
                  <w:sz w:val="18"/>
                  <w:szCs w:val="18"/>
                  <w:u w:val="single"/>
                  <w:lang w:val="en-US" w:eastAsia="en-US"/>
                </w:rPr>
                <w:t>(1)</w:t>
              </w:r>
            </w:hyperlink>
          </w:p>
        </w:tc>
      </w:tr>
      <w:tr w:rsidR="00FA14AB" w:rsidRPr="00FA14AB" w14:paraId="037C501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EB8B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751900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52C1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841900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DA27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841900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1B21E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auxiliares para los servicios generales de la Administración Pública (Incluye las actividades de servicios generales y de personal; la administración, dirección y apoyo de servicios generales, compras y suministros,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EFA43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73" w:anchor="q1" w:tgtFrame="_self" w:history="1">
              <w:r w:rsidRPr="00FA14AB">
                <w:rPr>
                  <w:rFonts w:ascii="Verdana" w:hAnsi="Verdana"/>
                  <w:color w:val="0000FF"/>
                  <w:sz w:val="18"/>
                  <w:szCs w:val="18"/>
                  <w:u w:val="single"/>
                  <w:lang w:val="en-US" w:eastAsia="en-US"/>
                </w:rPr>
                <w:t>(1)</w:t>
              </w:r>
            </w:hyperlink>
          </w:p>
        </w:tc>
      </w:tr>
      <w:tr w:rsidR="00FA14AB" w:rsidRPr="00FA14AB" w14:paraId="7C48C25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184D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612F1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5863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E12BF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Prestación pública de servicios a la comunidad en general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612156"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0F8EF9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53BB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752100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3F88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842100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5C061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842100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61F186"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asuntos exteriores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7B8DB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74" w:anchor="q1" w:tgtFrame="_self" w:history="1">
              <w:r w:rsidRPr="00FA14AB">
                <w:rPr>
                  <w:rFonts w:ascii="Verdana" w:hAnsi="Verdana"/>
                  <w:color w:val="0000FF"/>
                  <w:sz w:val="18"/>
                  <w:szCs w:val="18"/>
                  <w:u w:val="single"/>
                  <w:lang w:val="en-US" w:eastAsia="en-US"/>
                </w:rPr>
                <w:t>(1)</w:t>
              </w:r>
            </w:hyperlink>
          </w:p>
        </w:tc>
      </w:tr>
      <w:tr w:rsidR="00FA14AB" w:rsidRPr="00FA14AB" w14:paraId="4772D7B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0B3C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752200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25AE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842200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A3236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842200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9249AF"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defensa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21B6E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75" w:anchor="q1" w:tgtFrame="_self" w:history="1">
              <w:r w:rsidRPr="00FA14AB">
                <w:rPr>
                  <w:rFonts w:ascii="Verdana" w:hAnsi="Verdana"/>
                  <w:color w:val="0000FF"/>
                  <w:sz w:val="18"/>
                  <w:szCs w:val="18"/>
                  <w:u w:val="single"/>
                  <w:lang w:val="en-US" w:eastAsia="en-US"/>
                </w:rPr>
                <w:t>(1)</w:t>
              </w:r>
            </w:hyperlink>
          </w:p>
        </w:tc>
      </w:tr>
      <w:tr w:rsidR="00FA14AB" w:rsidRPr="00FA14AB" w14:paraId="3CCFD01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C993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752400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265B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842300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A36AD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842300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45F4C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para el orden público y la seguridad</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CD0F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76" w:anchor="q1" w:tgtFrame="_self" w:history="1">
              <w:r w:rsidRPr="00FA14AB">
                <w:rPr>
                  <w:rFonts w:ascii="Verdana" w:hAnsi="Verdana"/>
                  <w:color w:val="0000FF"/>
                  <w:sz w:val="18"/>
                  <w:szCs w:val="18"/>
                  <w:u w:val="single"/>
                  <w:lang w:val="en-US" w:eastAsia="en-US"/>
                </w:rPr>
                <w:t>(1)</w:t>
              </w:r>
            </w:hyperlink>
          </w:p>
        </w:tc>
      </w:tr>
      <w:tr w:rsidR="00FA14AB" w:rsidRPr="00FA14AB" w14:paraId="02A1650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6FC0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752300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3E91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842400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6186C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842400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7BD2D0"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justicia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5345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77" w:anchor="q1" w:tgtFrame="_self" w:history="1">
              <w:r w:rsidRPr="00FA14AB">
                <w:rPr>
                  <w:rFonts w:ascii="Verdana" w:hAnsi="Verdana"/>
                  <w:color w:val="0000FF"/>
                  <w:sz w:val="18"/>
                  <w:szCs w:val="18"/>
                  <w:u w:val="single"/>
                  <w:lang w:val="en-US" w:eastAsia="en-US"/>
                </w:rPr>
                <w:t>(1)</w:t>
              </w:r>
            </w:hyperlink>
          </w:p>
        </w:tc>
      </w:tr>
      <w:tr w:rsidR="00FA14AB" w:rsidRPr="00FA14AB" w14:paraId="36A8BE4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ADC01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752500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AE360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842500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5C747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842500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EBFAF0"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protección civil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06B05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78" w:anchor="q1" w:tgtFrame="_self" w:history="1">
              <w:r w:rsidRPr="00FA14AB">
                <w:rPr>
                  <w:rFonts w:ascii="Verdana" w:hAnsi="Verdana"/>
                  <w:color w:val="0000FF"/>
                  <w:sz w:val="18"/>
                  <w:szCs w:val="18"/>
                  <w:u w:val="single"/>
                  <w:lang w:val="en-US" w:eastAsia="en-US"/>
                </w:rPr>
                <w:t>(1)</w:t>
              </w:r>
            </w:hyperlink>
          </w:p>
        </w:tc>
      </w:tr>
      <w:tr w:rsidR="00FA14AB" w:rsidRPr="00FA14AB" w14:paraId="16B6AEE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9838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C710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D9484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B77A3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la seguridad social obligatoria, excepto obras sociales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D7FAA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CC0A9A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5FD70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753000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C86F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843000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75B98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843000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5C4B5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la seguridad social obligatoria, excepto obras sociales (Incluye PAMI y ANSeS)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C2F86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79" w:anchor="q1" w:tgtFrame="_self" w:history="1">
              <w:r w:rsidRPr="00FA14AB">
                <w:rPr>
                  <w:rFonts w:ascii="Verdana" w:hAnsi="Verdana"/>
                  <w:color w:val="0000FF"/>
                  <w:sz w:val="18"/>
                  <w:szCs w:val="18"/>
                  <w:u w:val="single"/>
                  <w:lang w:val="en-US" w:eastAsia="en-US"/>
                </w:rPr>
                <w:t>(1)</w:t>
              </w:r>
            </w:hyperlink>
          </w:p>
        </w:tc>
      </w:tr>
      <w:tr w:rsidR="00FA14AB" w:rsidRPr="00FA14AB" w14:paraId="39393CE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38B5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A0361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4755C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B1F207"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 </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9EEE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1114F540"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3E209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M</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194BF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Q</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288952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Q</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CCEB0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ENSEÑANZA</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06300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5A16FC0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1157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677B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ECC02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94F73B"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Enseñanza inicial y primaria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DD62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727E2C3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D00E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801000 - 853200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BBFE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851010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1BA88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851010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1C5D11"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Guarderías y jardines maternales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2B26D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80" w:anchor="q1" w:tgtFrame="_self" w:history="1">
              <w:r w:rsidRPr="00FA14AB">
                <w:rPr>
                  <w:rFonts w:ascii="Verdana" w:hAnsi="Verdana"/>
                  <w:color w:val="0000FF"/>
                  <w:sz w:val="18"/>
                  <w:szCs w:val="18"/>
                  <w:u w:val="single"/>
                  <w:lang w:val="en-US" w:eastAsia="en-US"/>
                </w:rPr>
                <w:t>(1)</w:t>
              </w:r>
            </w:hyperlink>
          </w:p>
        </w:tc>
      </w:tr>
      <w:tr w:rsidR="00FA14AB" w:rsidRPr="00FA14AB" w14:paraId="32E63E1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7354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801000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8E20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851020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8499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851020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0DCED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Enseñanza inicial, jardín de infantes y primaria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C558A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81" w:anchor="q1" w:tgtFrame="_self" w:history="1">
              <w:r w:rsidRPr="00FA14AB">
                <w:rPr>
                  <w:rFonts w:ascii="Verdana" w:hAnsi="Verdana"/>
                  <w:color w:val="0000FF"/>
                  <w:sz w:val="18"/>
                  <w:szCs w:val="18"/>
                  <w:u w:val="single"/>
                  <w:lang w:val="en-US" w:eastAsia="en-US"/>
                </w:rPr>
                <w:t>(1)</w:t>
              </w:r>
            </w:hyperlink>
          </w:p>
        </w:tc>
      </w:tr>
      <w:tr w:rsidR="00FA14AB" w:rsidRPr="00FA14AB" w14:paraId="637C0AC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E86F7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08044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9954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417B55"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Enseñanza secundaria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2542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6854B0A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B561B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802100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73380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852100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39FA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852100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4CE28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Enseñanza secundaria de formación general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9B85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82" w:anchor="q1" w:tgtFrame="_self" w:history="1">
              <w:r w:rsidRPr="00FA14AB">
                <w:rPr>
                  <w:rFonts w:ascii="Verdana" w:hAnsi="Verdana"/>
                  <w:color w:val="0000FF"/>
                  <w:sz w:val="18"/>
                  <w:szCs w:val="18"/>
                  <w:u w:val="single"/>
                  <w:lang w:val="en-US" w:eastAsia="en-US"/>
                </w:rPr>
                <w:t>(1)</w:t>
              </w:r>
            </w:hyperlink>
          </w:p>
        </w:tc>
      </w:tr>
      <w:tr w:rsidR="00FA14AB" w:rsidRPr="00FA14AB" w14:paraId="65BC984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0A22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802200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D0EF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852200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8C83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852200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A3AB5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Enseñanza secundaria de formación técnica y profesional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F1AE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83" w:anchor="q1" w:tgtFrame="_self" w:history="1">
              <w:r w:rsidRPr="00FA14AB">
                <w:rPr>
                  <w:rFonts w:ascii="Verdana" w:hAnsi="Verdana"/>
                  <w:color w:val="0000FF"/>
                  <w:sz w:val="18"/>
                  <w:szCs w:val="18"/>
                  <w:u w:val="single"/>
                  <w:lang w:val="en-US" w:eastAsia="en-US"/>
                </w:rPr>
                <w:t>(1)</w:t>
              </w:r>
            </w:hyperlink>
          </w:p>
        </w:tc>
      </w:tr>
      <w:tr w:rsidR="00FA14AB" w:rsidRPr="00FA14AB" w14:paraId="698A9D0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2AED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E4592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3DEB9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84BEF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Enseñanza superior y formación de posgrado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9F479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8F1AAB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B838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803100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5DFC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853100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9EF4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853100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16C344"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Enseñanza terciaria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4DEF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84" w:anchor="q1" w:tgtFrame="_self" w:history="1">
              <w:r w:rsidRPr="00FA14AB">
                <w:rPr>
                  <w:rFonts w:ascii="Verdana" w:hAnsi="Verdana"/>
                  <w:color w:val="0000FF"/>
                  <w:sz w:val="18"/>
                  <w:szCs w:val="18"/>
                  <w:u w:val="single"/>
                  <w:lang w:val="en-US" w:eastAsia="en-US"/>
                </w:rPr>
                <w:t>(1)</w:t>
              </w:r>
            </w:hyperlink>
          </w:p>
        </w:tc>
      </w:tr>
      <w:tr w:rsidR="00FA14AB" w:rsidRPr="00FA14AB" w14:paraId="5B0A376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2F6F6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803200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D251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853201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90A8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853201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A3F61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Enseñanza universitaria excepto formación de posgrado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2503A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85" w:anchor="q1" w:tgtFrame="_self" w:history="1">
              <w:r w:rsidRPr="00FA14AB">
                <w:rPr>
                  <w:rFonts w:ascii="Verdana" w:hAnsi="Verdana"/>
                  <w:color w:val="0000FF"/>
                  <w:sz w:val="18"/>
                  <w:szCs w:val="18"/>
                  <w:u w:val="single"/>
                  <w:lang w:val="en-US" w:eastAsia="en-US"/>
                </w:rPr>
                <w:t>(1)</w:t>
              </w:r>
            </w:hyperlink>
          </w:p>
        </w:tc>
      </w:tr>
      <w:tr w:rsidR="00FA14AB" w:rsidRPr="00FA14AB" w14:paraId="739417C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FCF9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803300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FFB0A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853300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29DE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853300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3A4B95"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Formación de posgrado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727F8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86" w:anchor="q1" w:tgtFrame="_self" w:history="1">
              <w:r w:rsidRPr="00FA14AB">
                <w:rPr>
                  <w:rFonts w:ascii="Verdana" w:hAnsi="Verdana"/>
                  <w:color w:val="0000FF"/>
                  <w:sz w:val="18"/>
                  <w:szCs w:val="18"/>
                  <w:u w:val="single"/>
                  <w:lang w:val="en-US" w:eastAsia="en-US"/>
                </w:rPr>
                <w:t>(1)</w:t>
              </w:r>
            </w:hyperlink>
          </w:p>
        </w:tc>
      </w:tr>
      <w:tr w:rsidR="00FA14AB" w:rsidRPr="00FA14AB" w14:paraId="74CBD8E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60A8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2A189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FD4AA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25590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enseñanza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D47CF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87" w:anchor="q1" w:tgtFrame="_self" w:history="1">
              <w:r w:rsidRPr="00FA14AB">
                <w:rPr>
                  <w:rFonts w:ascii="Verdana" w:hAnsi="Verdana"/>
                  <w:color w:val="0000FF"/>
                  <w:sz w:val="18"/>
                  <w:szCs w:val="18"/>
                  <w:u w:val="single"/>
                  <w:lang w:val="en-US" w:eastAsia="en-US"/>
                </w:rPr>
                <w:t>(1)</w:t>
              </w:r>
            </w:hyperlink>
          </w:p>
        </w:tc>
      </w:tr>
      <w:tr w:rsidR="00FA14AB" w:rsidRPr="00FA14AB" w14:paraId="1230FF45"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4C7AB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809000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0CC1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854910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5DCC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854910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88878E"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Enseñanza de idiomas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C553E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88" w:anchor="q1" w:tgtFrame="_self" w:history="1">
              <w:r w:rsidRPr="00FA14AB">
                <w:rPr>
                  <w:rFonts w:ascii="Verdana" w:hAnsi="Verdana"/>
                  <w:color w:val="0000FF"/>
                  <w:sz w:val="18"/>
                  <w:szCs w:val="18"/>
                  <w:u w:val="single"/>
                  <w:lang w:val="en-US" w:eastAsia="en-US"/>
                </w:rPr>
                <w:t>(1)</w:t>
              </w:r>
            </w:hyperlink>
          </w:p>
        </w:tc>
      </w:tr>
      <w:tr w:rsidR="00FA14AB" w:rsidRPr="00FA14AB" w14:paraId="4A0D4056"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7CBDA393"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3930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854920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016AA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854920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646C3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Enseñanza de cursos relacionados con informática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986FF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89" w:anchor="q1" w:tgtFrame="_self" w:history="1">
              <w:r w:rsidRPr="00FA14AB">
                <w:rPr>
                  <w:rFonts w:ascii="Verdana" w:hAnsi="Verdana"/>
                  <w:color w:val="0000FF"/>
                  <w:sz w:val="18"/>
                  <w:szCs w:val="18"/>
                  <w:u w:val="single"/>
                  <w:lang w:val="en-US" w:eastAsia="en-US"/>
                </w:rPr>
                <w:t>(1)</w:t>
              </w:r>
            </w:hyperlink>
          </w:p>
        </w:tc>
      </w:tr>
      <w:tr w:rsidR="00FA14AB" w:rsidRPr="00FA14AB" w14:paraId="1F9940C3"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7969EDA5"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CEBA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854930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E68DE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854930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DE0B5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Enseñanza para adultos, excepto discapacitados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64F1B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90" w:anchor="q1" w:tgtFrame="_self" w:history="1">
              <w:r w:rsidRPr="00FA14AB">
                <w:rPr>
                  <w:rFonts w:ascii="Verdana" w:hAnsi="Verdana"/>
                  <w:color w:val="0000FF"/>
                  <w:sz w:val="18"/>
                  <w:szCs w:val="18"/>
                  <w:u w:val="single"/>
                  <w:lang w:val="en-US" w:eastAsia="en-US"/>
                </w:rPr>
                <w:t>(1)</w:t>
              </w:r>
            </w:hyperlink>
          </w:p>
        </w:tc>
      </w:tr>
      <w:tr w:rsidR="00FA14AB" w:rsidRPr="00FA14AB" w14:paraId="749BFD14"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55563F6C"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CBF01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854940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C79F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854940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4244E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Enseñanza especial y para discapacitados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599AF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91" w:anchor="q1" w:tgtFrame="_self" w:history="1">
              <w:r w:rsidRPr="00FA14AB">
                <w:rPr>
                  <w:rFonts w:ascii="Verdana" w:hAnsi="Verdana"/>
                  <w:color w:val="0000FF"/>
                  <w:sz w:val="18"/>
                  <w:szCs w:val="18"/>
                  <w:u w:val="single"/>
                  <w:lang w:val="en-US" w:eastAsia="en-US"/>
                </w:rPr>
                <w:t>(1)</w:t>
              </w:r>
            </w:hyperlink>
          </w:p>
        </w:tc>
      </w:tr>
      <w:tr w:rsidR="00FA14AB" w:rsidRPr="00FA14AB" w14:paraId="41E009C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48DD4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809000 - 924130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5EC8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854950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45C92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854950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41AB8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Enseñanza de gimnasia, deportes y actividades físicas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5DA7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92" w:anchor="q1" w:tgtFrame="_self" w:history="1">
              <w:r w:rsidRPr="00FA14AB">
                <w:rPr>
                  <w:rFonts w:ascii="Verdana" w:hAnsi="Verdana"/>
                  <w:color w:val="0000FF"/>
                  <w:sz w:val="18"/>
                  <w:szCs w:val="18"/>
                  <w:u w:val="single"/>
                  <w:lang w:val="en-US" w:eastAsia="en-US"/>
                </w:rPr>
                <w:t>(1)</w:t>
              </w:r>
            </w:hyperlink>
          </w:p>
        </w:tc>
      </w:tr>
      <w:tr w:rsidR="00FA14AB" w:rsidRPr="00FA14AB" w14:paraId="149EF270"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E3EAC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809000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B2220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854960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CFD1D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854960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B2E008"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Enseñanza artística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4957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93" w:anchor="q1" w:tgtFrame="_self" w:history="1">
              <w:r w:rsidRPr="00FA14AB">
                <w:rPr>
                  <w:rFonts w:ascii="Verdana" w:hAnsi="Verdana"/>
                  <w:color w:val="0000FF"/>
                  <w:sz w:val="18"/>
                  <w:szCs w:val="18"/>
                  <w:u w:val="single"/>
                  <w:lang w:val="en-US" w:eastAsia="en-US"/>
                </w:rPr>
                <w:t>(1)</w:t>
              </w:r>
            </w:hyperlink>
          </w:p>
        </w:tc>
      </w:tr>
      <w:tr w:rsidR="00FA14AB" w:rsidRPr="00FA14AB" w14:paraId="3ADFA73B"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30C76770"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D808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854990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D3CDF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854990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925E0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enseñanza n.c.p. (Incluye instrucción impartida mediante programas de radio, televisión, correspondencia y otros medios de comunicación, escuelas de manejo, actividades de enseñanza a domicilio y/o particulares,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2DAA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94" w:anchor="q1" w:tgtFrame="_self" w:history="1">
              <w:r w:rsidRPr="00FA14AB">
                <w:rPr>
                  <w:rFonts w:ascii="Verdana" w:hAnsi="Verdana"/>
                  <w:color w:val="0000FF"/>
                  <w:sz w:val="18"/>
                  <w:szCs w:val="18"/>
                  <w:u w:val="single"/>
                  <w:lang w:val="en-US" w:eastAsia="en-US"/>
                </w:rPr>
                <w:t>(1)</w:t>
              </w:r>
            </w:hyperlink>
          </w:p>
        </w:tc>
      </w:tr>
      <w:tr w:rsidR="00FA14AB" w:rsidRPr="00FA14AB" w14:paraId="794D07B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1F45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AB83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CFDD9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855</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75EA5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apoyo a la educación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AAD8D4"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C56744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2DFB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809000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109FE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855000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D37C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855000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6C23F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apoyo a la educación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AC26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95" w:anchor="q1" w:tgtFrame="_self" w:history="1">
              <w:r w:rsidRPr="00FA14AB">
                <w:rPr>
                  <w:rFonts w:ascii="Verdana" w:hAnsi="Verdana"/>
                  <w:color w:val="0000FF"/>
                  <w:sz w:val="18"/>
                  <w:szCs w:val="18"/>
                  <w:u w:val="single"/>
                  <w:lang w:val="en-US" w:eastAsia="en-US"/>
                </w:rPr>
                <w:t>(1</w:t>
              </w:r>
            </w:hyperlink>
            <w:r w:rsidRPr="00FA14AB">
              <w:rPr>
                <w:rFonts w:ascii="Verdana" w:hAnsi="Verdana"/>
                <w:sz w:val="18"/>
                <w:szCs w:val="18"/>
                <w:lang w:val="en-US" w:eastAsia="en-US"/>
              </w:rPr>
              <w:t>)</w:t>
            </w:r>
          </w:p>
        </w:tc>
      </w:tr>
      <w:tr w:rsidR="00FA14AB" w:rsidRPr="00FA14AB" w14:paraId="00CE017C"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BB899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N</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3F0E9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R</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C31E4D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R</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123FD38"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b/>
                <w:bCs/>
                <w:sz w:val="18"/>
                <w:szCs w:val="18"/>
                <w:lang w:val="es-MX" w:eastAsia="en-US"/>
              </w:rPr>
              <w:t>SALUD HUMANA Y SERVICIOS SOCIALES</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CB61846"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F7E091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1BB388"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C35F2C"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26D64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F64916"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hospitales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5ECA2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7A9905E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2EB5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851110 - 851190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ED586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861010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6572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861010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D49E7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internación excepto instituciones relacionadas con la salud mental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CFCA8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96" w:anchor="q1" w:tgtFrame="_self" w:history="1">
              <w:r w:rsidRPr="00FA14AB">
                <w:rPr>
                  <w:rFonts w:ascii="Verdana" w:hAnsi="Verdana"/>
                  <w:color w:val="0000FF"/>
                  <w:sz w:val="18"/>
                  <w:szCs w:val="18"/>
                  <w:u w:val="single"/>
                  <w:lang w:val="en-US" w:eastAsia="en-US"/>
                </w:rPr>
                <w:t>(1)</w:t>
              </w:r>
            </w:hyperlink>
          </w:p>
        </w:tc>
      </w:tr>
      <w:tr w:rsidR="00FA14AB" w:rsidRPr="00FA14AB" w14:paraId="5629497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83D0D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851110 - 851120 -851190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F0DB2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861020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13F6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861020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D15D0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internación en instituciones relacionadas con la salud mental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E9C4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97" w:anchor="q1" w:tgtFrame="_self" w:history="1">
              <w:r w:rsidRPr="00FA14AB">
                <w:rPr>
                  <w:rFonts w:ascii="Verdana" w:hAnsi="Verdana"/>
                  <w:color w:val="0000FF"/>
                  <w:sz w:val="18"/>
                  <w:szCs w:val="18"/>
                  <w:u w:val="single"/>
                  <w:lang w:val="en-US" w:eastAsia="en-US"/>
                </w:rPr>
                <w:t>(1)</w:t>
              </w:r>
            </w:hyperlink>
          </w:p>
        </w:tc>
      </w:tr>
      <w:tr w:rsidR="00FA14AB" w:rsidRPr="00FA14AB" w14:paraId="187B663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F3AF6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9BAD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522C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8778D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atención ambulatoria realizados por médicos y odontólogos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3424FB"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229EFF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0DD65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851210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E50A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862110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C7CF2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862110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63266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consulta médica (Incluye las actividades de establecimientos sin internación o cuyos servicios se desarrollen en unidades independientes a las de internación: consultorios médicos, servicios de medicina laboral)</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C5BE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98" w:anchor="q1" w:tgtFrame="_self" w:history="1">
              <w:r w:rsidRPr="00FA14AB">
                <w:rPr>
                  <w:rFonts w:ascii="Verdana" w:hAnsi="Verdana"/>
                  <w:color w:val="0000FF"/>
                  <w:sz w:val="18"/>
                  <w:szCs w:val="18"/>
                  <w:u w:val="single"/>
                  <w:lang w:val="en-US" w:eastAsia="en-US"/>
                </w:rPr>
                <w:t>(1)</w:t>
              </w:r>
            </w:hyperlink>
          </w:p>
        </w:tc>
      </w:tr>
      <w:tr w:rsidR="00FA14AB" w:rsidRPr="00FA14AB" w14:paraId="7CF4202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E8C5A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851220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F3847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862120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2D992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862120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5A4C4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proveedores de atención médica domiciliaria (Incluye las actividades llevadas a cabo en domicilios de pacientes con alta precoz, y que ofrecen atención por módulo)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2D467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499" w:anchor="q1" w:tgtFrame="_self" w:history="1">
              <w:r w:rsidRPr="00FA14AB">
                <w:rPr>
                  <w:rFonts w:ascii="Verdana" w:hAnsi="Verdana"/>
                  <w:color w:val="0000FF"/>
                  <w:sz w:val="18"/>
                  <w:szCs w:val="18"/>
                  <w:u w:val="single"/>
                  <w:lang w:val="en-US" w:eastAsia="en-US"/>
                </w:rPr>
                <w:t>(1)</w:t>
              </w:r>
            </w:hyperlink>
          </w:p>
        </w:tc>
      </w:tr>
      <w:tr w:rsidR="00FA14AB" w:rsidRPr="00FA14AB" w14:paraId="59CB0D1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83A1B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851210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DEA5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862130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7060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862130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325BE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atención médica en dispensarios, salitas, vacunatorios y otros locales de atención primaria de la salud</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FD55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00" w:anchor="q1" w:tgtFrame="_self" w:history="1">
              <w:r w:rsidRPr="00FA14AB">
                <w:rPr>
                  <w:rFonts w:ascii="Verdana" w:hAnsi="Verdana"/>
                  <w:color w:val="0000FF"/>
                  <w:sz w:val="18"/>
                  <w:szCs w:val="18"/>
                  <w:u w:val="single"/>
                  <w:lang w:val="en-US" w:eastAsia="en-US"/>
                </w:rPr>
                <w:t>(1)</w:t>
              </w:r>
            </w:hyperlink>
          </w:p>
        </w:tc>
      </w:tr>
      <w:tr w:rsidR="00FA14AB" w:rsidRPr="00FA14AB" w14:paraId="634D1A0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C1A1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851300 - 851301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566D3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862200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A92A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862200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DEC74A"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odontológicos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903B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01" w:anchor="q1" w:tgtFrame="_self" w:history="1">
              <w:r w:rsidRPr="00FA14AB">
                <w:rPr>
                  <w:rFonts w:ascii="Verdana" w:hAnsi="Verdana"/>
                  <w:color w:val="0000FF"/>
                  <w:sz w:val="18"/>
                  <w:szCs w:val="18"/>
                  <w:u w:val="single"/>
                  <w:lang w:val="en-US" w:eastAsia="en-US"/>
                </w:rPr>
                <w:t>(1)</w:t>
              </w:r>
            </w:hyperlink>
          </w:p>
        </w:tc>
      </w:tr>
      <w:tr w:rsidR="00FA14AB" w:rsidRPr="00FA14AB" w14:paraId="4DA37DA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EB9C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D59E0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1BA85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863</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16D85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prácticas de diagnóstico y tratamiento; servicios integrados de consultas, diagnóstico y tratamiento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776D2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08C63DC"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1885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851400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D889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863110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210B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863110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CB0EC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prácticas de diagnóstico en laboratorios (Incluye análisis clínicos, bioquímica, anatomía patológica, laboratorio hematológico,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028A9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02" w:anchor="q1" w:tgtFrame="_self" w:history="1">
              <w:r w:rsidRPr="00FA14AB">
                <w:rPr>
                  <w:rFonts w:ascii="Verdana" w:hAnsi="Verdana"/>
                  <w:color w:val="0000FF"/>
                  <w:sz w:val="18"/>
                  <w:szCs w:val="18"/>
                  <w:u w:val="single"/>
                  <w:lang w:val="en-US" w:eastAsia="en-US"/>
                </w:rPr>
                <w:t>(1)</w:t>
              </w:r>
            </w:hyperlink>
          </w:p>
        </w:tc>
      </w:tr>
      <w:tr w:rsidR="00FA14AB" w:rsidRPr="00FA14AB" w14:paraId="10F5274E"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24DF9297"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07700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863120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6121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863120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5038F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prácticas de diagnóstico por imágenes (Incluye radiología, ecografía, resonancia magnética,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A5E95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03" w:anchor="q1" w:tgtFrame="_self" w:history="1">
              <w:r w:rsidRPr="00FA14AB">
                <w:rPr>
                  <w:rFonts w:ascii="Verdana" w:hAnsi="Verdana"/>
                  <w:color w:val="0000FF"/>
                  <w:sz w:val="18"/>
                  <w:szCs w:val="18"/>
                  <w:u w:val="single"/>
                  <w:lang w:val="en-US" w:eastAsia="en-US"/>
                </w:rPr>
                <w:t>(1)</w:t>
              </w:r>
            </w:hyperlink>
          </w:p>
        </w:tc>
      </w:tr>
      <w:tr w:rsidR="00FA14AB" w:rsidRPr="00FA14AB" w14:paraId="122F8153"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27F186DF"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CFE0F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863190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F565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863190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4E503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prácticas de diagnóstico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69495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04" w:anchor="q1" w:tgtFrame="_self" w:history="1">
              <w:r w:rsidRPr="00FA14AB">
                <w:rPr>
                  <w:rFonts w:ascii="Verdana" w:hAnsi="Verdana"/>
                  <w:color w:val="0000FF"/>
                  <w:sz w:val="18"/>
                  <w:szCs w:val="18"/>
                  <w:u w:val="single"/>
                  <w:lang w:val="en-US" w:eastAsia="en-US"/>
                </w:rPr>
                <w:t>(1)</w:t>
              </w:r>
            </w:hyperlink>
          </w:p>
        </w:tc>
      </w:tr>
      <w:tr w:rsidR="00FA14AB" w:rsidRPr="00FA14AB" w14:paraId="79DA519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81043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851120 - 851500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8BEBF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863200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E7C3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863200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32107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tratamiento (Incluye hemodiálisis, cobaltoterapia,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AEFAD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05" w:anchor="q1" w:tgtFrame="_self" w:history="1">
              <w:r w:rsidRPr="00FA14AB">
                <w:rPr>
                  <w:rFonts w:ascii="Verdana" w:hAnsi="Verdana"/>
                  <w:color w:val="0000FF"/>
                  <w:sz w:val="18"/>
                  <w:szCs w:val="18"/>
                  <w:u w:val="single"/>
                  <w:lang w:val="en-US" w:eastAsia="en-US"/>
                </w:rPr>
                <w:t>(1)</w:t>
              </w:r>
            </w:hyperlink>
          </w:p>
        </w:tc>
      </w:tr>
      <w:tr w:rsidR="00FA14AB" w:rsidRPr="00FA14AB" w14:paraId="4A3FFB3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77EF6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851210 - 851301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2755F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863300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1AF7D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863300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A2FC0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 médico integrado de consulta, diagnóstico y tratamiento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AA60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06" w:anchor="q1" w:tgtFrame="_self" w:history="1">
              <w:r w:rsidRPr="00FA14AB">
                <w:rPr>
                  <w:rFonts w:ascii="Verdana" w:hAnsi="Verdana"/>
                  <w:color w:val="0000FF"/>
                  <w:sz w:val="18"/>
                  <w:szCs w:val="18"/>
                  <w:u w:val="single"/>
                  <w:lang w:val="en-US" w:eastAsia="en-US"/>
                </w:rPr>
                <w:t>(1)</w:t>
              </w:r>
            </w:hyperlink>
          </w:p>
        </w:tc>
      </w:tr>
      <w:tr w:rsidR="00FA14AB" w:rsidRPr="00FA14AB" w14:paraId="5942011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9583F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F44E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71B8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864</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C1532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emergencias y traslados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A01B3E"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0025B89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3010C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851600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00FBE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864000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CBF98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864000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305D2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emergencias y traslados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7261F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07" w:anchor="q1" w:tgtFrame="_self" w:history="1">
              <w:r w:rsidRPr="00FA14AB">
                <w:rPr>
                  <w:rFonts w:ascii="Verdana" w:hAnsi="Verdana"/>
                  <w:color w:val="0000FF"/>
                  <w:sz w:val="18"/>
                  <w:szCs w:val="18"/>
                  <w:u w:val="single"/>
                  <w:lang w:val="en-US" w:eastAsia="en-US"/>
                </w:rPr>
                <w:t>(1)</w:t>
              </w:r>
            </w:hyperlink>
          </w:p>
        </w:tc>
      </w:tr>
      <w:tr w:rsidR="00FA14AB" w:rsidRPr="00FA14AB" w14:paraId="5C58D71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2773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988EE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AF9A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C5EA5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relacionados con la salud humana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BC42BC"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E64270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3FD7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851500 - 851900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31D34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869010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82E52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869010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9E7A1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rehabilitación física (Incluye actividades de profesionales excepto médicos: kinesiólogos, fisiatras,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BD90A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08" w:anchor="q1" w:tgtFrame="_self" w:history="1">
              <w:r w:rsidRPr="00FA14AB">
                <w:rPr>
                  <w:rFonts w:ascii="Verdana" w:hAnsi="Verdana"/>
                  <w:color w:val="0000FF"/>
                  <w:sz w:val="18"/>
                  <w:szCs w:val="18"/>
                  <w:u w:val="single"/>
                  <w:lang w:val="en-US" w:eastAsia="en-US"/>
                </w:rPr>
                <w:t>(1)</w:t>
              </w:r>
            </w:hyperlink>
          </w:p>
        </w:tc>
      </w:tr>
      <w:tr w:rsidR="00FA14AB" w:rsidRPr="00FA14AB" w14:paraId="7AE2B52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39DE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851900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2845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869090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FFA26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869090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0563B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relacionados con la salud humana n.c.p. (Incluye servicios de psicólogos, fonoaudiólogos, servicios de enfermería, terapia ocupacional, bancos de sangre, de semen,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D0373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09" w:anchor="q1" w:tgtFrame="_self" w:history="1">
              <w:r w:rsidRPr="00FA14AB">
                <w:rPr>
                  <w:rFonts w:ascii="Verdana" w:hAnsi="Verdana"/>
                  <w:color w:val="0000FF"/>
                  <w:sz w:val="18"/>
                  <w:szCs w:val="18"/>
                  <w:u w:val="single"/>
                  <w:lang w:val="en-US" w:eastAsia="en-US"/>
                </w:rPr>
                <w:t>(1)</w:t>
              </w:r>
            </w:hyperlink>
          </w:p>
        </w:tc>
      </w:tr>
      <w:tr w:rsidR="00FA14AB" w:rsidRPr="00FA14AB" w14:paraId="4F123DA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4CB59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E052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C70C3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870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2D8EE6"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sociales con alojamiento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CFE85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37185E9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D52CD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853120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259B1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870100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BB34D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870100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E70F7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atención a personas con problemas de salud mental o de adicciones, con alojamiento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4A4A7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10" w:anchor="q1" w:tgtFrame="_self" w:history="1">
              <w:r w:rsidRPr="00FA14AB">
                <w:rPr>
                  <w:rFonts w:ascii="Verdana" w:hAnsi="Verdana"/>
                  <w:color w:val="0000FF"/>
                  <w:sz w:val="18"/>
                  <w:szCs w:val="18"/>
                  <w:u w:val="single"/>
                  <w:lang w:val="en-US" w:eastAsia="en-US"/>
                </w:rPr>
                <w:t>(1)</w:t>
              </w:r>
            </w:hyperlink>
          </w:p>
        </w:tc>
      </w:tr>
      <w:tr w:rsidR="00FA14AB" w:rsidRPr="00FA14AB" w14:paraId="34AFBAC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F1EE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853110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56581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870210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7E7D2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870210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93A18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atención a ancianos con alojamiento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A95F0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11" w:anchor="q1" w:tgtFrame="_self" w:history="1">
              <w:r w:rsidRPr="00FA14AB">
                <w:rPr>
                  <w:rFonts w:ascii="Verdana" w:hAnsi="Verdana"/>
                  <w:color w:val="0000FF"/>
                  <w:sz w:val="18"/>
                  <w:szCs w:val="18"/>
                  <w:u w:val="single"/>
                  <w:lang w:val="en-US" w:eastAsia="en-US"/>
                </w:rPr>
                <w:t>(1)</w:t>
              </w:r>
            </w:hyperlink>
          </w:p>
        </w:tc>
      </w:tr>
      <w:tr w:rsidR="00FA14AB" w:rsidRPr="00FA14AB" w14:paraId="50851A8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9C59D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853120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2EDA1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870220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7116B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870220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81686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atención a personas minusválidas con alojamiento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90512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12" w:anchor="q1" w:tgtFrame="_self" w:history="1">
              <w:r w:rsidRPr="00FA14AB">
                <w:rPr>
                  <w:rFonts w:ascii="Verdana" w:hAnsi="Verdana"/>
                  <w:color w:val="0000FF"/>
                  <w:sz w:val="18"/>
                  <w:szCs w:val="18"/>
                  <w:u w:val="single"/>
                  <w:lang w:val="en-US" w:eastAsia="en-US"/>
                </w:rPr>
                <w:t>(1)</w:t>
              </w:r>
            </w:hyperlink>
          </w:p>
        </w:tc>
      </w:tr>
      <w:tr w:rsidR="00FA14AB" w:rsidRPr="00FA14AB" w14:paraId="0066968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58A2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853130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6F93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870910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7A65D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870910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A11EB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atención a niños y adolescentes carenciados con alojamiento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23AB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13" w:anchor="q1" w:tgtFrame="_self" w:history="1">
              <w:r w:rsidRPr="00FA14AB">
                <w:rPr>
                  <w:rFonts w:ascii="Verdana" w:hAnsi="Verdana"/>
                  <w:color w:val="0000FF"/>
                  <w:sz w:val="18"/>
                  <w:szCs w:val="18"/>
                  <w:u w:val="single"/>
                  <w:lang w:val="en-US" w:eastAsia="en-US"/>
                </w:rPr>
                <w:t>(1)</w:t>
              </w:r>
            </w:hyperlink>
          </w:p>
        </w:tc>
      </w:tr>
      <w:tr w:rsidR="00FA14AB" w:rsidRPr="00FA14AB" w14:paraId="7DDDBD81"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AA5DE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853140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E29B4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870920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6CBC6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870920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8496C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atención a mujeres con alojamiento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98540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14" w:anchor="q1" w:tgtFrame="_self" w:history="1">
              <w:r w:rsidRPr="00FA14AB">
                <w:rPr>
                  <w:rFonts w:ascii="Verdana" w:hAnsi="Verdana"/>
                  <w:color w:val="0000FF"/>
                  <w:sz w:val="18"/>
                  <w:szCs w:val="18"/>
                  <w:u w:val="single"/>
                  <w:lang w:val="en-US" w:eastAsia="en-US"/>
                </w:rPr>
                <w:t>(1)</w:t>
              </w:r>
            </w:hyperlink>
          </w:p>
        </w:tc>
      </w:tr>
      <w:tr w:rsidR="00FA14AB" w:rsidRPr="00FA14AB" w14:paraId="729046E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BBF9F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853190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708AF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870990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8FD5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870990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F43EC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sociales con alojamiento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194C4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15" w:anchor="q1" w:tgtFrame="_self" w:history="1">
              <w:r w:rsidRPr="00FA14AB">
                <w:rPr>
                  <w:rFonts w:ascii="Verdana" w:hAnsi="Verdana"/>
                  <w:color w:val="0000FF"/>
                  <w:sz w:val="18"/>
                  <w:szCs w:val="18"/>
                  <w:u w:val="single"/>
                  <w:lang w:val="en-US" w:eastAsia="en-US"/>
                </w:rPr>
                <w:t>(1)</w:t>
              </w:r>
            </w:hyperlink>
          </w:p>
        </w:tc>
      </w:tr>
      <w:tr w:rsidR="00FA14AB" w:rsidRPr="00FA14AB" w14:paraId="0DDFA0A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FC5F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E7FC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E0D00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880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9846EC"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sociales sin alojamiento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E5AB0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4ED76ED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2246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853200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F02E4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880000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2C0AA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880000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A14643"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sociales sin alojamiento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116E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16" w:anchor="q1" w:tgtFrame="_self" w:history="1">
              <w:r w:rsidRPr="00FA14AB">
                <w:rPr>
                  <w:rFonts w:ascii="Verdana" w:hAnsi="Verdana"/>
                  <w:color w:val="0000FF"/>
                  <w:sz w:val="18"/>
                  <w:szCs w:val="18"/>
                  <w:u w:val="single"/>
                  <w:lang w:val="en-US" w:eastAsia="en-US"/>
                </w:rPr>
                <w:t>(1)</w:t>
              </w:r>
            </w:hyperlink>
          </w:p>
        </w:tc>
      </w:tr>
      <w:tr w:rsidR="00FA14AB" w:rsidRPr="00FA14AB" w14:paraId="270E1903"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9C4751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O</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0CDDB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S</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45D96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S</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571E732"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b/>
                <w:bCs/>
                <w:sz w:val="18"/>
                <w:szCs w:val="18"/>
                <w:lang w:val="es-MX" w:eastAsia="en-US"/>
              </w:rPr>
              <w:t>SERVICIOS ARTÍSTICOS, CULTURALES, DEPORTIVOS Y DE ESPARCIMIENTO</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DBF1824"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394214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E24C5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97DE62"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3B06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6ADAD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artísticos y de espectáculos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5AB9BC"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A793A1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CDCC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921410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182C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900011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6E8C8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900011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10D80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Producción de espectáculos teatrales y musicales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3D447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17" w:anchor="q1" w:tgtFrame="_self" w:history="1">
              <w:r w:rsidRPr="00FA14AB">
                <w:rPr>
                  <w:rFonts w:ascii="Verdana" w:hAnsi="Verdana"/>
                  <w:color w:val="0000FF"/>
                  <w:sz w:val="18"/>
                  <w:szCs w:val="18"/>
                  <w:u w:val="single"/>
                  <w:lang w:val="en-US" w:eastAsia="en-US"/>
                </w:rPr>
                <w:t>(1)</w:t>
              </w:r>
            </w:hyperlink>
          </w:p>
        </w:tc>
      </w:tr>
      <w:tr w:rsidR="00FA14AB" w:rsidRPr="00FA14AB" w14:paraId="3575D33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B748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921420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56A21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900021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94CAC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900021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343B9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Composición y representación de obras teatrales, musicales y artísticas (Incluye a compositores, actores, músicos, conferencistas, pintores, artistas plásticos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DFD18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18" w:anchor="q1" w:tgtFrame="_self" w:history="1">
              <w:r w:rsidRPr="00FA14AB">
                <w:rPr>
                  <w:rFonts w:ascii="Verdana" w:hAnsi="Verdana"/>
                  <w:color w:val="0000FF"/>
                  <w:sz w:val="18"/>
                  <w:szCs w:val="18"/>
                  <w:u w:val="single"/>
                  <w:lang w:val="en-US" w:eastAsia="en-US"/>
                </w:rPr>
                <w:t>(1)</w:t>
              </w:r>
            </w:hyperlink>
          </w:p>
        </w:tc>
      </w:tr>
      <w:tr w:rsidR="00FA14AB" w:rsidRPr="00FA14AB" w14:paraId="50CB372A"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343D5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921430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222F6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900030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82A6B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900030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41A75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conexos a la producción de espectáculos teatrales y musicales (Incluye diseño y manejo de escenografía, montaje de iluminación y sonido,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BCD8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19" w:anchor="q1" w:tgtFrame="_self" w:history="1">
              <w:r w:rsidRPr="00FA14AB">
                <w:rPr>
                  <w:rFonts w:ascii="Verdana" w:hAnsi="Verdana"/>
                  <w:color w:val="0000FF"/>
                  <w:sz w:val="18"/>
                  <w:szCs w:val="18"/>
                  <w:u w:val="single"/>
                  <w:lang w:val="en-US" w:eastAsia="en-US"/>
                </w:rPr>
                <w:t>(1)</w:t>
              </w:r>
            </w:hyperlink>
          </w:p>
        </w:tc>
      </w:tr>
      <w:tr w:rsidR="00FA14AB" w:rsidRPr="00FA14AB" w14:paraId="7F40FC85"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1F101FCD"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A0B14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900040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BD8DF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900040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FB234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agencias de ventas de entradas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8534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20" w:anchor="q1" w:tgtFrame="_self" w:history="1">
              <w:r w:rsidRPr="00FA14AB">
                <w:rPr>
                  <w:rFonts w:ascii="Verdana" w:hAnsi="Verdana"/>
                  <w:color w:val="0000FF"/>
                  <w:sz w:val="18"/>
                  <w:szCs w:val="18"/>
                  <w:u w:val="single"/>
                  <w:lang w:val="en-US" w:eastAsia="en-US"/>
                </w:rPr>
                <w:t>(1)</w:t>
              </w:r>
            </w:hyperlink>
          </w:p>
        </w:tc>
      </w:tr>
      <w:tr w:rsidR="00FA14AB" w:rsidRPr="00FA14AB" w14:paraId="0B08A44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247A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921990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6BD2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900091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8454E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900091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B9F0B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espectáculos artísticos n.c.p. (Incluye espectáculos circenses, de títeres, mimos,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5586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21" w:anchor="q1" w:tgtFrame="_self" w:history="1">
              <w:r w:rsidRPr="00FA14AB">
                <w:rPr>
                  <w:rFonts w:ascii="Verdana" w:hAnsi="Verdana"/>
                  <w:color w:val="0000FF"/>
                  <w:sz w:val="18"/>
                  <w:szCs w:val="18"/>
                  <w:u w:val="single"/>
                  <w:lang w:val="en-US" w:eastAsia="en-US"/>
                </w:rPr>
                <w:t>(1)</w:t>
              </w:r>
            </w:hyperlink>
          </w:p>
        </w:tc>
      </w:tr>
      <w:tr w:rsidR="00FA14AB" w:rsidRPr="00FA14AB" w14:paraId="0587D52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92A89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5A3A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90145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69E77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bibliotecas, archivos y museos y servicios culturales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E266A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0276EF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0908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923100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9897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910100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F90AC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910100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1E4E4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bibliotecas y archivos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ACD9A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22" w:anchor="q1" w:tgtFrame="_self" w:history="1">
              <w:r w:rsidRPr="00FA14AB">
                <w:rPr>
                  <w:rFonts w:ascii="Verdana" w:hAnsi="Verdana"/>
                  <w:color w:val="0000FF"/>
                  <w:sz w:val="18"/>
                  <w:szCs w:val="18"/>
                  <w:u w:val="single"/>
                  <w:lang w:val="en-US" w:eastAsia="en-US"/>
                </w:rPr>
                <w:t>(1)</w:t>
              </w:r>
            </w:hyperlink>
          </w:p>
        </w:tc>
      </w:tr>
      <w:tr w:rsidR="00FA14AB" w:rsidRPr="00FA14AB" w14:paraId="193C203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D86DD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923200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F9C95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910200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ADBCF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910200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37FA1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museos y preservación de lugares y edificios históricos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824F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23" w:anchor="q1" w:tgtFrame="_self" w:history="1">
              <w:r w:rsidRPr="00FA14AB">
                <w:rPr>
                  <w:rFonts w:ascii="Verdana" w:hAnsi="Verdana"/>
                  <w:color w:val="0000FF"/>
                  <w:sz w:val="18"/>
                  <w:szCs w:val="18"/>
                  <w:u w:val="single"/>
                  <w:lang w:val="en-US" w:eastAsia="en-US"/>
                </w:rPr>
                <w:t>(1)</w:t>
              </w:r>
            </w:hyperlink>
          </w:p>
        </w:tc>
      </w:tr>
      <w:tr w:rsidR="00FA14AB" w:rsidRPr="00FA14AB" w14:paraId="607740A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ACFF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923300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DC48C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910300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E201C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910300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6BA55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jardines botánicos, zoológicos y de parques nacionales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B3816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24" w:anchor="q1" w:tgtFrame="_self" w:history="1">
              <w:r w:rsidRPr="00FA14AB">
                <w:rPr>
                  <w:rFonts w:ascii="Verdana" w:hAnsi="Verdana"/>
                  <w:color w:val="0000FF"/>
                  <w:sz w:val="18"/>
                  <w:szCs w:val="18"/>
                  <w:u w:val="single"/>
                  <w:lang w:val="en-US" w:eastAsia="en-US"/>
                </w:rPr>
                <w:t>(1)</w:t>
              </w:r>
            </w:hyperlink>
          </w:p>
        </w:tc>
      </w:tr>
      <w:tr w:rsidR="00FA14AB" w:rsidRPr="00FA14AB" w14:paraId="56F8CE5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F90F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924990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E6CF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910900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B6078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910900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4AB62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culturales n.c.p. (Incluye actividades sociales, culturales, recreativas y de interés local desarrollado por centros vecinales, barriales, sociedades de fomento, clubes no deportivos,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3BE62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25" w:anchor="q1" w:tgtFrame="_self" w:history="1">
              <w:r w:rsidRPr="00FA14AB">
                <w:rPr>
                  <w:rFonts w:ascii="Verdana" w:hAnsi="Verdana"/>
                  <w:color w:val="0000FF"/>
                  <w:sz w:val="18"/>
                  <w:szCs w:val="18"/>
                  <w:u w:val="single"/>
                  <w:lang w:val="en-US" w:eastAsia="en-US"/>
                </w:rPr>
                <w:t>(1)</w:t>
              </w:r>
            </w:hyperlink>
          </w:p>
        </w:tc>
      </w:tr>
      <w:tr w:rsidR="00FA14AB" w:rsidRPr="00FA14AB" w14:paraId="082731D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10CE1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BF087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B5B63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1B6FB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relacionados con juegos de azar y apuestas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9960E7"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57BE6C0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B0009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924911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13618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920001 - 920009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90FB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920001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18515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recepción de apuestas de quinielas, loterías y similares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F66CF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i/>
                <w:iCs/>
                <w:sz w:val="18"/>
                <w:szCs w:val="18"/>
                <w:lang w:val="en-US" w:eastAsia="en-US"/>
              </w:rPr>
              <w:t>8%</w:t>
            </w:r>
            <w:hyperlink r:id="rId526" w:anchor="q8" w:tgtFrame="_self" w:history="1">
              <w:r w:rsidRPr="00FA14AB">
                <w:rPr>
                  <w:rFonts w:ascii="Verdana" w:hAnsi="Verdana"/>
                  <w:color w:val="0000FF"/>
                  <w:sz w:val="18"/>
                  <w:szCs w:val="18"/>
                  <w:u w:val="single"/>
                  <w:lang w:val="en-US" w:eastAsia="en-US"/>
                </w:rPr>
                <w:t>(8)</w:t>
              </w:r>
            </w:hyperlink>
          </w:p>
        </w:tc>
      </w:tr>
      <w:tr w:rsidR="00FA14AB" w:rsidRPr="00FA14AB" w14:paraId="2365A1A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4373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924910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A86FB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920009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D335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920009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C5824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relacionados con juegos de azar y apuestas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248DE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i/>
                <w:iCs/>
                <w:sz w:val="18"/>
                <w:szCs w:val="18"/>
                <w:lang w:val="en-US" w:eastAsia="en-US"/>
              </w:rPr>
              <w:t>8%</w:t>
            </w:r>
            <w:hyperlink r:id="rId527" w:anchor="q8" w:tgtFrame="_self" w:history="1">
              <w:r w:rsidRPr="00FA14AB">
                <w:rPr>
                  <w:rFonts w:ascii="Verdana" w:hAnsi="Verdana"/>
                  <w:color w:val="0000FF"/>
                  <w:sz w:val="18"/>
                  <w:szCs w:val="18"/>
                  <w:u w:val="single"/>
                  <w:lang w:val="en-US" w:eastAsia="en-US"/>
                </w:rPr>
                <w:t>(8)</w:t>
              </w:r>
            </w:hyperlink>
          </w:p>
        </w:tc>
      </w:tr>
      <w:tr w:rsidR="00FA14AB" w:rsidRPr="00FA14AB" w14:paraId="16A91BD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F7545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6C65A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857B4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D76666"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para la práctica deportiva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8050D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0CAF68D"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9E16F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924110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E3F85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931010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BB10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931010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66727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organización, dirección y gestión de prácticas deportivas en clubes (Incluye clubes de fútbol, golf, tiro, boxeo,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422D2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28" w:anchor="q1" w:tgtFrame="_self" w:history="1">
              <w:r w:rsidRPr="00FA14AB">
                <w:rPr>
                  <w:rFonts w:ascii="Verdana" w:hAnsi="Verdana"/>
                  <w:color w:val="0000FF"/>
                  <w:sz w:val="18"/>
                  <w:szCs w:val="18"/>
                  <w:u w:val="single"/>
                  <w:lang w:val="en-US" w:eastAsia="en-US"/>
                </w:rPr>
                <w:t>(1)</w:t>
              </w:r>
            </w:hyperlink>
          </w:p>
        </w:tc>
      </w:tr>
      <w:tr w:rsidR="00FA14AB" w:rsidRPr="00FA14AB" w14:paraId="184E5717"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456160DB"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CD7F0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931020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8F4F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931020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D90E0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Explotación de instalaciones deportivas, excepto clubes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FAF32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29" w:anchor="q1" w:tgtFrame="_self" w:history="1">
              <w:r w:rsidRPr="00FA14AB">
                <w:rPr>
                  <w:rFonts w:ascii="Verdana" w:hAnsi="Verdana"/>
                  <w:color w:val="0000FF"/>
                  <w:sz w:val="18"/>
                  <w:szCs w:val="18"/>
                  <w:u w:val="single"/>
                  <w:lang w:val="en-US" w:eastAsia="en-US"/>
                </w:rPr>
                <w:t>(1)</w:t>
              </w:r>
            </w:hyperlink>
          </w:p>
        </w:tc>
      </w:tr>
      <w:tr w:rsidR="00FA14AB" w:rsidRPr="00FA14AB" w14:paraId="31C0AB6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6FCA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924120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C6AB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931030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B6A2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931030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8362E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Promoción y producción de espectáculos deportivos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772B2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30" w:anchor="q1" w:tgtFrame="_self" w:history="1">
              <w:r w:rsidRPr="00FA14AB">
                <w:rPr>
                  <w:rFonts w:ascii="Verdana" w:hAnsi="Verdana"/>
                  <w:color w:val="0000FF"/>
                  <w:sz w:val="18"/>
                  <w:szCs w:val="18"/>
                  <w:u w:val="single"/>
                  <w:lang w:val="en-US" w:eastAsia="en-US"/>
                </w:rPr>
                <w:t>(1)</w:t>
              </w:r>
            </w:hyperlink>
          </w:p>
        </w:tc>
      </w:tr>
      <w:tr w:rsidR="00FA14AB" w:rsidRPr="00FA14AB" w14:paraId="63E4214F"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7C55A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924130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EF9DB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931041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828DD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931041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87229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prestados por deportistas y atletas para la realización de prácticas deportivas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47571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31" w:anchor="q1" w:tgtFrame="_self" w:history="1">
              <w:r w:rsidRPr="00FA14AB">
                <w:rPr>
                  <w:rFonts w:ascii="Verdana" w:hAnsi="Verdana"/>
                  <w:color w:val="0000FF"/>
                  <w:sz w:val="18"/>
                  <w:szCs w:val="18"/>
                  <w:u w:val="single"/>
                  <w:lang w:val="en-US" w:eastAsia="en-US"/>
                </w:rPr>
                <w:t>(1)</w:t>
              </w:r>
            </w:hyperlink>
          </w:p>
        </w:tc>
      </w:tr>
      <w:tr w:rsidR="00FA14AB" w:rsidRPr="00FA14AB" w14:paraId="2DBA6A06"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41DEB089"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2753A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931042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C03BD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931042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C4F769"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prestados por profesionales y técnicos para la realización de prácticas deportivas (Incluye la actividad realizada por entrenadores, instructores, jueces árbitros, cronometradores,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5429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32" w:anchor="q1" w:tgtFrame="_self" w:history="1">
              <w:r w:rsidRPr="00FA14AB">
                <w:rPr>
                  <w:rFonts w:ascii="Verdana" w:hAnsi="Verdana"/>
                  <w:color w:val="0000FF"/>
                  <w:sz w:val="18"/>
                  <w:szCs w:val="18"/>
                  <w:u w:val="single"/>
                  <w:lang w:val="en-US" w:eastAsia="en-US"/>
                </w:rPr>
                <w:t>(1)</w:t>
              </w:r>
            </w:hyperlink>
          </w:p>
        </w:tc>
      </w:tr>
      <w:tr w:rsidR="00FA14AB" w:rsidRPr="00FA14AB" w14:paraId="5A11C0CC"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6382210C"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3AC4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931050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8D13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931050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41947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acondicionamiento físico (Incluye gimnasios de musculación, pilates, yoga, personal trainner,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EA0D6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33" w:anchor="q1" w:tgtFrame="_self" w:history="1">
              <w:r w:rsidRPr="00FA14AB">
                <w:rPr>
                  <w:rFonts w:ascii="Verdana" w:hAnsi="Verdana"/>
                  <w:color w:val="0000FF"/>
                  <w:sz w:val="18"/>
                  <w:szCs w:val="18"/>
                  <w:u w:val="single"/>
                  <w:lang w:val="en-US" w:eastAsia="en-US"/>
                </w:rPr>
                <w:t>(1)</w:t>
              </w:r>
            </w:hyperlink>
          </w:p>
        </w:tc>
      </w:tr>
      <w:tr w:rsidR="00FA14AB" w:rsidRPr="00FA14AB" w14:paraId="342F21C6"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761E46C5"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8DEC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931090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BC8A8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931090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1B17F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para la práctica deportiva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723A3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34" w:anchor="q1" w:tgtFrame="_self" w:history="1">
              <w:r w:rsidRPr="00FA14AB">
                <w:rPr>
                  <w:rFonts w:ascii="Verdana" w:hAnsi="Verdana"/>
                  <w:color w:val="0000FF"/>
                  <w:sz w:val="18"/>
                  <w:szCs w:val="18"/>
                  <w:u w:val="single"/>
                  <w:lang w:val="en-US" w:eastAsia="en-US"/>
                </w:rPr>
                <w:t>(1)</w:t>
              </w:r>
            </w:hyperlink>
          </w:p>
        </w:tc>
      </w:tr>
      <w:tr w:rsidR="00FA14AB" w:rsidRPr="00FA14AB" w14:paraId="2EF69D7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2F76B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E9C61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6012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A540C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esparcimiento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B3E22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00F788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03049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921990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D4F1F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939010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52B4D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939010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F18E7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parques de diversiones y parques temáticos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F3B2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35" w:anchor="q1" w:tgtFrame="_self" w:history="1">
              <w:r w:rsidRPr="00FA14AB">
                <w:rPr>
                  <w:rFonts w:ascii="Verdana" w:hAnsi="Verdana"/>
                  <w:color w:val="0000FF"/>
                  <w:sz w:val="18"/>
                  <w:szCs w:val="18"/>
                  <w:u w:val="single"/>
                  <w:lang w:val="en-US" w:eastAsia="en-US"/>
                </w:rPr>
                <w:t>(1)</w:t>
              </w:r>
            </w:hyperlink>
          </w:p>
        </w:tc>
      </w:tr>
      <w:tr w:rsidR="00FA14AB" w:rsidRPr="00FA14AB" w14:paraId="662324A5"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8F90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924920</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A6C84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939020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5E9BE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939020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8FED6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salones de juegos (Incluye salones de billar, pool, bowling, juegos electrónicos,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940F7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i/>
                <w:iCs/>
                <w:sz w:val="18"/>
                <w:szCs w:val="18"/>
                <w:lang w:val="en-US" w:eastAsia="en-US"/>
              </w:rPr>
              <w:t>4,75%</w:t>
            </w:r>
            <w:hyperlink r:id="rId536" w:anchor="q1" w:tgtFrame="_self" w:history="1">
              <w:r w:rsidRPr="00FA14AB">
                <w:rPr>
                  <w:rFonts w:ascii="Verdana" w:hAnsi="Verdana"/>
                  <w:color w:val="0000FF"/>
                  <w:sz w:val="18"/>
                  <w:szCs w:val="18"/>
                  <w:u w:val="single"/>
                  <w:lang w:val="en-US" w:eastAsia="en-US"/>
                </w:rPr>
                <w:t>(1)</w:t>
              </w:r>
            </w:hyperlink>
            <w:hyperlink r:id="rId537" w:anchor="q8" w:tgtFrame="_self" w:history="1">
              <w:r w:rsidRPr="00FA14AB">
                <w:rPr>
                  <w:rFonts w:ascii="Verdana" w:hAnsi="Verdana"/>
                  <w:color w:val="0000FF"/>
                  <w:sz w:val="18"/>
                  <w:szCs w:val="18"/>
                  <w:u w:val="single"/>
                  <w:lang w:val="en-US" w:eastAsia="en-US"/>
                </w:rPr>
                <w:t>(8)</w:t>
              </w:r>
            </w:hyperlink>
          </w:p>
        </w:tc>
      </w:tr>
      <w:tr w:rsidR="00FA14AB" w:rsidRPr="00FA14AB" w14:paraId="1CEB510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41BFE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924921</w:t>
            </w: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0E6C0BB0"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0921B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939021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5EA3CD"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Casinos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BEA5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i/>
                <w:iCs/>
                <w:sz w:val="18"/>
                <w:szCs w:val="18"/>
                <w:lang w:val="en-US" w:eastAsia="en-US"/>
              </w:rPr>
              <w:t>15,65%</w:t>
            </w:r>
            <w:hyperlink r:id="rId538" w:anchor="q8" w:tgtFrame="_self" w:history="1">
              <w:r w:rsidRPr="00FA14AB">
                <w:rPr>
                  <w:rFonts w:ascii="Verdana" w:hAnsi="Verdana"/>
                  <w:color w:val="0000FF"/>
                  <w:sz w:val="18"/>
                  <w:szCs w:val="18"/>
                  <w:u w:val="single"/>
                  <w:lang w:val="en-US" w:eastAsia="en-US"/>
                </w:rPr>
                <w:t>(8)</w:t>
              </w:r>
            </w:hyperlink>
          </w:p>
        </w:tc>
      </w:tr>
      <w:tr w:rsidR="00FA14AB" w:rsidRPr="00FA14AB" w14:paraId="36B0336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909C8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921910</w:t>
            </w:r>
          </w:p>
        </w:tc>
        <w:tc>
          <w:tcPr>
            <w:tcW w:w="58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D12A0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939030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47141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939030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DB326A"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salones de baile, discotecas y similares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29E7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11,00%</w:t>
            </w:r>
          </w:p>
        </w:tc>
      </w:tr>
      <w:tr w:rsidR="00FA14AB" w:rsidRPr="00FA14AB" w14:paraId="4A2F0C2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B1639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921911</w:t>
            </w: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14:paraId="50458765" w14:textId="77777777" w:rsidR="00FA14AB" w:rsidRPr="00FA14AB" w:rsidRDefault="00FA14AB" w:rsidP="00FA14AB">
            <w:pPr>
              <w:widowControl/>
              <w:rPr>
                <w:rFonts w:ascii="Verdana" w:hAnsi="Verdana"/>
                <w:sz w:val="18"/>
                <w:szCs w:val="18"/>
                <w:lang w:val="en-US" w:eastAsia="en-US"/>
              </w:rPr>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67FFB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939031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CACB8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Boites, cabarets, cafés concert, dancing night clubs y establecimientos análogos, cualquiera sea la denominación utilizada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EEDA0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16,00%</w:t>
            </w:r>
          </w:p>
        </w:tc>
      </w:tr>
      <w:tr w:rsidR="00FA14AB" w:rsidRPr="00FA14AB" w14:paraId="12EFB0A4"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F2AE5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924990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179F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939090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54347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939090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6D838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entretenimiento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5CE5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4,75%</w:t>
            </w:r>
            <w:hyperlink r:id="rId539" w:anchor="q1" w:tgtFrame="_self" w:history="1">
              <w:r w:rsidRPr="00FA14AB">
                <w:rPr>
                  <w:rFonts w:ascii="Verdana" w:hAnsi="Verdana"/>
                  <w:color w:val="0000FF"/>
                  <w:sz w:val="18"/>
                  <w:szCs w:val="18"/>
                  <w:u w:val="single"/>
                  <w:lang w:val="en-US" w:eastAsia="en-US"/>
                </w:rPr>
                <w:t>(1)</w:t>
              </w:r>
            </w:hyperlink>
          </w:p>
        </w:tc>
      </w:tr>
      <w:tr w:rsidR="00FA14AB" w:rsidRPr="00FA14AB" w14:paraId="2BFC2869"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058512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O</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72D38C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T</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CE70ED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T</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730457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b/>
                <w:bCs/>
                <w:sz w:val="18"/>
                <w:szCs w:val="18"/>
                <w:lang w:val="es-MX" w:eastAsia="en-US"/>
              </w:rPr>
              <w:t>SERVICIOS DE ASOCIACIONES Y SERVICIOS PERSONALES</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1E4A78A"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7DCD7CC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A6FE5E"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7914CC"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1F95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C57BF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organizaciones empresariales, profesionales y de empleadores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3127B7"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E977F4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38F4A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911100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0F599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941100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ED511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941100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4CF1F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organizaciones empresariales y de empleadores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EC62C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40" w:anchor="q1" w:tgtFrame="_self" w:history="1">
              <w:r w:rsidRPr="00FA14AB">
                <w:rPr>
                  <w:rFonts w:ascii="Verdana" w:hAnsi="Verdana"/>
                  <w:color w:val="0000FF"/>
                  <w:sz w:val="18"/>
                  <w:szCs w:val="18"/>
                  <w:u w:val="single"/>
                  <w:lang w:val="en-US" w:eastAsia="en-US"/>
                </w:rPr>
                <w:t>(1)</w:t>
              </w:r>
            </w:hyperlink>
          </w:p>
        </w:tc>
      </w:tr>
      <w:tr w:rsidR="00FA14AB" w:rsidRPr="00FA14AB" w14:paraId="0F0A2E3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F9DB9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911200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694C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941200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AE69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941200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16F97D"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organizaciones profesionales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6E1AE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41" w:anchor="q1" w:tgtFrame="_self" w:history="1">
              <w:r w:rsidRPr="00FA14AB">
                <w:rPr>
                  <w:rFonts w:ascii="Verdana" w:hAnsi="Verdana"/>
                  <w:color w:val="0000FF"/>
                  <w:sz w:val="18"/>
                  <w:szCs w:val="18"/>
                  <w:u w:val="single"/>
                  <w:lang w:val="en-US" w:eastAsia="en-US"/>
                </w:rPr>
                <w:t>(1)</w:t>
              </w:r>
            </w:hyperlink>
          </w:p>
        </w:tc>
      </w:tr>
      <w:tr w:rsidR="00FA14AB" w:rsidRPr="00FA14AB" w14:paraId="23B8B99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9BACD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42FBD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C530D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F0777C"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sindicatos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24AAC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r>
      <w:tr w:rsidR="00FA14AB" w:rsidRPr="00FA14AB" w14:paraId="17D5334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B47D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912000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4AA7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942000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076E7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942000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251E8A"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sindicatos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114D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42" w:anchor="q1" w:tgtFrame="_self" w:history="1">
              <w:r w:rsidRPr="00FA14AB">
                <w:rPr>
                  <w:rFonts w:ascii="Verdana" w:hAnsi="Verdana"/>
                  <w:color w:val="0000FF"/>
                  <w:sz w:val="18"/>
                  <w:szCs w:val="18"/>
                  <w:u w:val="single"/>
                  <w:lang w:val="en-US" w:eastAsia="en-US"/>
                </w:rPr>
                <w:t>(1)</w:t>
              </w:r>
            </w:hyperlink>
          </w:p>
        </w:tc>
      </w:tr>
      <w:tr w:rsidR="00FA14AB" w:rsidRPr="00FA14AB" w14:paraId="2481621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1C35D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49F17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C127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949</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22333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asociaciones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133267"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9D70652"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9D3A4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919100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D10CB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949100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E24D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949100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C24E14"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organizaciones religiosas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3A47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43" w:anchor="q1" w:tgtFrame="_self" w:history="1">
              <w:r w:rsidRPr="00FA14AB">
                <w:rPr>
                  <w:rFonts w:ascii="Verdana" w:hAnsi="Verdana"/>
                  <w:color w:val="0000FF"/>
                  <w:sz w:val="18"/>
                  <w:szCs w:val="18"/>
                  <w:u w:val="single"/>
                  <w:lang w:val="en-US" w:eastAsia="en-US"/>
                </w:rPr>
                <w:t>(1)</w:t>
              </w:r>
            </w:hyperlink>
          </w:p>
        </w:tc>
      </w:tr>
      <w:tr w:rsidR="00FA14AB" w:rsidRPr="00FA14AB" w14:paraId="04B5948E"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1A506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919200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8C613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949200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7AE30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949200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649880"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organizaciones políticas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3B443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44" w:anchor="q1" w:tgtFrame="_self" w:history="1">
              <w:r w:rsidRPr="00FA14AB">
                <w:rPr>
                  <w:rFonts w:ascii="Verdana" w:hAnsi="Verdana"/>
                  <w:color w:val="0000FF"/>
                  <w:sz w:val="18"/>
                  <w:szCs w:val="18"/>
                  <w:u w:val="single"/>
                  <w:lang w:val="en-US" w:eastAsia="en-US"/>
                </w:rPr>
                <w:t>(1)</w:t>
              </w:r>
            </w:hyperlink>
          </w:p>
        </w:tc>
      </w:tr>
      <w:tr w:rsidR="00FA14AB" w:rsidRPr="00FA14AB" w14:paraId="49566D8B"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10CE7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919900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CEBFD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949910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A295E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949910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5E00AF"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mutuales, excepto mutuales de salud y financieras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4D08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45" w:anchor="q1" w:tgtFrame="_self" w:history="1">
              <w:r w:rsidRPr="00FA14AB">
                <w:rPr>
                  <w:rFonts w:ascii="Verdana" w:hAnsi="Verdana"/>
                  <w:color w:val="0000FF"/>
                  <w:sz w:val="18"/>
                  <w:szCs w:val="18"/>
                  <w:u w:val="single"/>
                  <w:lang w:val="en-US" w:eastAsia="en-US"/>
                </w:rPr>
                <w:t>(1)</w:t>
              </w:r>
            </w:hyperlink>
          </w:p>
        </w:tc>
      </w:tr>
      <w:tr w:rsidR="00FA14AB" w:rsidRPr="00FA14AB" w14:paraId="208E9006"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13B550A1"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E2EFE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949920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1957D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949920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4BA96C"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consorcios de edificios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AF77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46" w:anchor="q1" w:tgtFrame="_self" w:history="1">
              <w:r w:rsidRPr="00FA14AB">
                <w:rPr>
                  <w:rFonts w:ascii="Verdana" w:hAnsi="Verdana"/>
                  <w:color w:val="0000FF"/>
                  <w:sz w:val="18"/>
                  <w:szCs w:val="18"/>
                  <w:u w:val="single"/>
                  <w:lang w:val="en-US" w:eastAsia="en-US"/>
                </w:rPr>
                <w:t>(1)</w:t>
              </w:r>
            </w:hyperlink>
          </w:p>
        </w:tc>
      </w:tr>
      <w:tr w:rsidR="00FA14AB" w:rsidRPr="00FA14AB" w14:paraId="4484CE67"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1837F2CD"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6A6AE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949930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94F8B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949930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17410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asociaciones relacionadas con la salud excepto mutuales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277A1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47" w:anchor="q1" w:tgtFrame="_self" w:history="1">
              <w:r w:rsidRPr="00FA14AB">
                <w:rPr>
                  <w:rFonts w:ascii="Verdana" w:hAnsi="Verdana"/>
                  <w:color w:val="0000FF"/>
                  <w:sz w:val="18"/>
                  <w:szCs w:val="18"/>
                  <w:u w:val="single"/>
                  <w:lang w:val="en-US" w:eastAsia="en-US"/>
                </w:rPr>
                <w:t>(1)</w:t>
              </w:r>
            </w:hyperlink>
          </w:p>
        </w:tc>
      </w:tr>
      <w:tr w:rsidR="00FA14AB" w:rsidRPr="00FA14AB" w14:paraId="52478E39"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35EF28C6"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FC083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949990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D459D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949990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8631A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asociaciones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2B397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48" w:anchor="q1" w:tgtFrame="_self" w:history="1">
              <w:r w:rsidRPr="00FA14AB">
                <w:rPr>
                  <w:rFonts w:ascii="Verdana" w:hAnsi="Verdana"/>
                  <w:color w:val="0000FF"/>
                  <w:sz w:val="18"/>
                  <w:szCs w:val="18"/>
                  <w:u w:val="single"/>
                  <w:lang w:val="en-US" w:eastAsia="en-US"/>
                </w:rPr>
                <w:t>(1)</w:t>
              </w:r>
            </w:hyperlink>
          </w:p>
        </w:tc>
      </w:tr>
      <w:tr w:rsidR="00FA14AB" w:rsidRPr="00FA14AB" w14:paraId="33F0714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28094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F9E50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D51D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D0384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y mantenimiento de equipos informáticos y equipos de comunicación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0BF631"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4B6650C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372CA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725000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B7E2E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951100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8947A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951100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8FD72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y mantenimiento de equipos informáticos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3D86B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49" w:anchor="q1" w:tgtFrame="_self" w:history="1">
              <w:r w:rsidRPr="00FA14AB">
                <w:rPr>
                  <w:rFonts w:ascii="Verdana" w:hAnsi="Verdana"/>
                  <w:color w:val="0000FF"/>
                  <w:sz w:val="18"/>
                  <w:szCs w:val="18"/>
                  <w:u w:val="single"/>
                  <w:lang w:val="en-US" w:eastAsia="en-US"/>
                </w:rPr>
                <w:t>(1)</w:t>
              </w:r>
            </w:hyperlink>
          </w:p>
        </w:tc>
      </w:tr>
      <w:tr w:rsidR="00FA14AB" w:rsidRPr="00FA14AB" w14:paraId="6FEAC2DA"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35DFE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526909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DA585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951200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7BAB6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951200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6BE8F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y mantenimiento de equipos de telefonía y de comunicación</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D5DF7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50" w:anchor="q1" w:tgtFrame="_self" w:history="1">
              <w:r w:rsidRPr="00FA14AB">
                <w:rPr>
                  <w:rFonts w:ascii="Verdana" w:hAnsi="Verdana"/>
                  <w:color w:val="0000FF"/>
                  <w:sz w:val="18"/>
                  <w:szCs w:val="18"/>
                  <w:u w:val="single"/>
                  <w:lang w:val="en-US" w:eastAsia="en-US"/>
                </w:rPr>
                <w:t>(1)</w:t>
              </w:r>
            </w:hyperlink>
          </w:p>
        </w:tc>
      </w:tr>
      <w:tr w:rsidR="00FA14AB" w:rsidRPr="00FA14AB" w14:paraId="6530DD56"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42113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9C4EA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82B31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1E33D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de efectos personales y enseres domésticos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B7331E"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9FB6CC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A82B7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526200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9884C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952100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2A3BC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952100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451731"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de artículos eléctricos y electrónicos de uso doméstico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9785F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51" w:anchor="q1" w:tgtFrame="_self" w:history="1">
              <w:r w:rsidRPr="00FA14AB">
                <w:rPr>
                  <w:rFonts w:ascii="Verdana" w:hAnsi="Verdana"/>
                  <w:color w:val="0000FF"/>
                  <w:sz w:val="18"/>
                  <w:szCs w:val="18"/>
                  <w:u w:val="single"/>
                  <w:lang w:val="en-US" w:eastAsia="en-US"/>
                </w:rPr>
                <w:t>(1)</w:t>
              </w:r>
            </w:hyperlink>
          </w:p>
        </w:tc>
      </w:tr>
      <w:tr w:rsidR="00FA14AB" w:rsidRPr="00FA14AB" w14:paraId="38FEE18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883D7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526100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AA18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952200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7FA6A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952200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28A670"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de calzado y artículos de marroquinería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85EDC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52" w:anchor="q1" w:tgtFrame="_self" w:history="1">
              <w:r w:rsidRPr="00FA14AB">
                <w:rPr>
                  <w:rFonts w:ascii="Verdana" w:hAnsi="Verdana"/>
                  <w:color w:val="0000FF"/>
                  <w:sz w:val="18"/>
                  <w:szCs w:val="18"/>
                  <w:u w:val="single"/>
                  <w:lang w:val="en-US" w:eastAsia="en-US"/>
                </w:rPr>
                <w:t>(1)</w:t>
              </w:r>
            </w:hyperlink>
          </w:p>
        </w:tc>
      </w:tr>
      <w:tr w:rsidR="00FA14AB" w:rsidRPr="00FA14AB" w14:paraId="3B3B4E87"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1DC3F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526909 - 930920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F4AE9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952300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DB47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952300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456AA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de tapizados y muebles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195E1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53" w:anchor="q1" w:tgtFrame="_self" w:history="1">
              <w:r w:rsidRPr="00FA14AB">
                <w:rPr>
                  <w:rFonts w:ascii="Verdana" w:hAnsi="Verdana"/>
                  <w:color w:val="0000FF"/>
                  <w:sz w:val="18"/>
                  <w:szCs w:val="18"/>
                  <w:u w:val="single"/>
                  <w:lang w:val="en-US" w:eastAsia="en-US"/>
                </w:rPr>
                <w:t>(1)</w:t>
              </w:r>
            </w:hyperlink>
          </w:p>
        </w:tc>
      </w:tr>
      <w:tr w:rsidR="00FA14AB" w:rsidRPr="00FA14AB" w14:paraId="61CD68E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40777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526909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341C0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952910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24D01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952910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5043D2"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s-MX" w:eastAsia="en-US"/>
              </w:rPr>
              <w:t xml:space="preserve">Reforma y reparación de cerraduras, duplicación de llaves. </w:t>
            </w:r>
            <w:r w:rsidRPr="00FA14AB">
              <w:rPr>
                <w:rFonts w:ascii="Verdana" w:hAnsi="Verdana"/>
                <w:sz w:val="18"/>
                <w:szCs w:val="18"/>
                <w:lang w:val="en-US" w:eastAsia="en-US"/>
              </w:rPr>
              <w:t>Cerrajerías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46A8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54" w:anchor="q1" w:tgtFrame="_self" w:history="1">
              <w:r w:rsidRPr="00FA14AB">
                <w:rPr>
                  <w:rFonts w:ascii="Verdana" w:hAnsi="Verdana"/>
                  <w:color w:val="0000FF"/>
                  <w:sz w:val="18"/>
                  <w:szCs w:val="18"/>
                  <w:u w:val="single"/>
                  <w:lang w:val="en-US" w:eastAsia="en-US"/>
                </w:rPr>
                <w:t>(1)</w:t>
              </w:r>
            </w:hyperlink>
          </w:p>
        </w:tc>
      </w:tr>
      <w:tr w:rsidR="00FA14AB" w:rsidRPr="00FA14AB" w14:paraId="214DE25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3EE10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526901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4AB0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952920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6EFAE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952920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9C3EBD"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s-MX" w:eastAsia="en-US"/>
              </w:rPr>
              <w:t xml:space="preserve">Reparación de relojes y joyas. </w:t>
            </w:r>
            <w:r w:rsidRPr="00FA14AB">
              <w:rPr>
                <w:rFonts w:ascii="Verdana" w:hAnsi="Verdana"/>
                <w:sz w:val="18"/>
                <w:szCs w:val="18"/>
                <w:lang w:val="en-US" w:eastAsia="en-US"/>
              </w:rPr>
              <w:t>Relojerías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1FDC2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55" w:anchor="q1" w:tgtFrame="_self" w:history="1">
              <w:r w:rsidRPr="00FA14AB">
                <w:rPr>
                  <w:rFonts w:ascii="Verdana" w:hAnsi="Verdana"/>
                  <w:color w:val="0000FF"/>
                  <w:sz w:val="18"/>
                  <w:szCs w:val="18"/>
                  <w:u w:val="single"/>
                  <w:lang w:val="en-US" w:eastAsia="en-US"/>
                </w:rPr>
                <w:t>(1)</w:t>
              </w:r>
            </w:hyperlink>
          </w:p>
        </w:tc>
      </w:tr>
      <w:tr w:rsidR="00FA14AB" w:rsidRPr="00FA14AB" w14:paraId="25BFA34F"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F10E74"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526909</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C452B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952990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A69A9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952990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845CD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Reparación de efectos personales y enseres domésticos n.c.p. (Incluye la actividad de arreglos de prendas realizadas por modistas) (No incluye la actividad de sastres y modistas que confeccionan prendas: grupo 141)</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EB0F8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56" w:anchor="q1" w:tgtFrame="_self" w:history="1">
              <w:r w:rsidRPr="00FA14AB">
                <w:rPr>
                  <w:rFonts w:ascii="Verdana" w:hAnsi="Verdana"/>
                  <w:color w:val="0000FF"/>
                  <w:sz w:val="18"/>
                  <w:szCs w:val="18"/>
                  <w:u w:val="single"/>
                  <w:lang w:val="en-US" w:eastAsia="en-US"/>
                </w:rPr>
                <w:t>(1)</w:t>
              </w:r>
            </w:hyperlink>
          </w:p>
        </w:tc>
      </w:tr>
      <w:tr w:rsidR="00FA14AB" w:rsidRPr="00FA14AB" w14:paraId="2203A5D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E8CB7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D17B4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741D3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960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921543"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personales n.c.p.</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4660FD"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45453AA" w14:textId="77777777" w:rsidTr="00FA14AB">
        <w:tc>
          <w:tcPr>
            <w:tcW w:w="146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FE4ACE"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930100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88739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960101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C6340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960101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C6D83E"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limpieza de prendas prestado por tintorerías rápidas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62AB5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57" w:anchor="q1" w:tgtFrame="_self" w:history="1">
              <w:r w:rsidRPr="00FA14AB">
                <w:rPr>
                  <w:rFonts w:ascii="Verdana" w:hAnsi="Verdana"/>
                  <w:color w:val="0000FF"/>
                  <w:sz w:val="18"/>
                  <w:szCs w:val="18"/>
                  <w:u w:val="single"/>
                  <w:lang w:val="en-US" w:eastAsia="en-US"/>
                </w:rPr>
                <w:t>(1)</w:t>
              </w:r>
            </w:hyperlink>
          </w:p>
        </w:tc>
      </w:tr>
      <w:tr w:rsidR="00FA14AB" w:rsidRPr="00FA14AB" w14:paraId="7BBD13A7" w14:textId="77777777" w:rsidTr="00FA14AB">
        <w:tc>
          <w:tcPr>
            <w:tcW w:w="1460" w:type="pct"/>
            <w:vMerge/>
            <w:tcBorders>
              <w:top w:val="single" w:sz="6" w:space="0" w:color="000000"/>
              <w:left w:val="single" w:sz="6" w:space="0" w:color="000000"/>
              <w:bottom w:val="single" w:sz="6" w:space="0" w:color="000000"/>
              <w:right w:val="single" w:sz="6" w:space="0" w:color="000000"/>
            </w:tcBorders>
            <w:vAlign w:val="center"/>
            <w:hideMark/>
          </w:tcPr>
          <w:p w14:paraId="121A94E7" w14:textId="77777777" w:rsidR="00FA14AB" w:rsidRPr="00FA14AB" w:rsidRDefault="00FA14AB" w:rsidP="00FA14AB">
            <w:pPr>
              <w:widowControl/>
              <w:rPr>
                <w:rFonts w:ascii="Verdana" w:hAnsi="Verdana"/>
                <w:sz w:val="18"/>
                <w:szCs w:val="18"/>
                <w:lang w:val="en-US" w:eastAsia="en-US"/>
              </w:rPr>
            </w:pP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CF124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960102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FBDACC"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960102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058AC4"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Lavado y limpieza de artículos de tela, cuero y/o de piel, incluso la limpieza en seco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A9660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58" w:anchor="q1" w:tgtFrame="_self" w:history="1">
              <w:r w:rsidRPr="00FA14AB">
                <w:rPr>
                  <w:rFonts w:ascii="Verdana" w:hAnsi="Verdana"/>
                  <w:color w:val="0000FF"/>
                  <w:sz w:val="18"/>
                  <w:szCs w:val="18"/>
                  <w:u w:val="single"/>
                  <w:lang w:val="en-US" w:eastAsia="en-US"/>
                </w:rPr>
                <w:t>(1)</w:t>
              </w:r>
            </w:hyperlink>
          </w:p>
        </w:tc>
      </w:tr>
      <w:tr w:rsidR="00FA14AB" w:rsidRPr="00FA14AB" w14:paraId="5B6D618B"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A7F571"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930201</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7FA8A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960201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74BAE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960201</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33BD6F" w14:textId="77777777" w:rsidR="00FA14AB" w:rsidRPr="00FA14AB" w:rsidRDefault="00FA14AB" w:rsidP="00FA14AB">
            <w:pPr>
              <w:widowControl/>
              <w:ind w:left="105" w:right="105"/>
              <w:rPr>
                <w:rFonts w:ascii="Verdana" w:hAnsi="Verdana"/>
                <w:sz w:val="18"/>
                <w:szCs w:val="18"/>
                <w:lang w:val="en-US" w:eastAsia="en-US"/>
              </w:rPr>
            </w:pPr>
            <w:r w:rsidRPr="00FA14AB">
              <w:rPr>
                <w:rFonts w:ascii="Verdana" w:hAnsi="Verdana"/>
                <w:sz w:val="18"/>
                <w:szCs w:val="18"/>
                <w:lang w:val="en-US" w:eastAsia="en-US"/>
              </w:rPr>
              <w:t>Servicios de peluquería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F7330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59" w:anchor="q1" w:tgtFrame="_self" w:history="1">
              <w:r w:rsidRPr="00FA14AB">
                <w:rPr>
                  <w:rFonts w:ascii="Verdana" w:hAnsi="Verdana"/>
                  <w:color w:val="0000FF"/>
                  <w:sz w:val="18"/>
                  <w:szCs w:val="18"/>
                  <w:u w:val="single"/>
                  <w:lang w:val="en-US" w:eastAsia="en-US"/>
                </w:rPr>
                <w:t>(1)</w:t>
              </w:r>
            </w:hyperlink>
          </w:p>
        </w:tc>
      </w:tr>
      <w:tr w:rsidR="00FA14AB" w:rsidRPr="00FA14AB" w14:paraId="777DBE69"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43EEB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930202</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296E1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960202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716E7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960202</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A81D68"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tratamiento de belleza, excepto los de peluquería</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7CE58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60" w:anchor="q1" w:tgtFrame="_self" w:history="1">
              <w:r w:rsidRPr="00FA14AB">
                <w:rPr>
                  <w:rFonts w:ascii="Verdana" w:hAnsi="Verdana"/>
                  <w:color w:val="0000FF"/>
                  <w:sz w:val="18"/>
                  <w:szCs w:val="18"/>
                  <w:u w:val="single"/>
                  <w:lang w:val="en-US" w:eastAsia="en-US"/>
                </w:rPr>
                <w:t>(1)</w:t>
              </w:r>
            </w:hyperlink>
          </w:p>
        </w:tc>
      </w:tr>
      <w:tr w:rsidR="00FA14AB" w:rsidRPr="00FA14AB" w14:paraId="210E12CC"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FEAA9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930300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E36B2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960300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927A2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960300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6512D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Pompas fúnebres y servicios conexos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90B8CB"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61" w:anchor="q1" w:tgtFrame="_self" w:history="1">
              <w:r w:rsidRPr="00FA14AB">
                <w:rPr>
                  <w:rFonts w:ascii="Verdana" w:hAnsi="Verdana"/>
                  <w:color w:val="0000FF"/>
                  <w:sz w:val="18"/>
                  <w:szCs w:val="18"/>
                  <w:u w:val="single"/>
                  <w:lang w:val="en-US" w:eastAsia="en-US"/>
                </w:rPr>
                <w:t>(1)</w:t>
              </w:r>
            </w:hyperlink>
          </w:p>
        </w:tc>
      </w:tr>
      <w:tr w:rsidR="00FA14AB" w:rsidRPr="00FA14AB" w14:paraId="097FB5A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F3E7C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930910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0FF56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960910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45E25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960910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08AB0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centros de estética, spa y similares (Incluye baños turcos, saunas, solarios, centros de masajes y adelgazamiento,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95DE5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62" w:anchor="q1" w:tgtFrame="_self" w:history="1">
              <w:r w:rsidRPr="00FA14AB">
                <w:rPr>
                  <w:rFonts w:ascii="Verdana" w:hAnsi="Verdana"/>
                  <w:color w:val="0000FF"/>
                  <w:sz w:val="18"/>
                  <w:szCs w:val="18"/>
                  <w:u w:val="single"/>
                  <w:lang w:val="en-US" w:eastAsia="en-US"/>
                </w:rPr>
                <w:t>(1)</w:t>
              </w:r>
            </w:hyperlink>
          </w:p>
        </w:tc>
      </w:tr>
      <w:tr w:rsidR="00FA14AB" w:rsidRPr="00FA14AB" w14:paraId="2300EF8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689FC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930990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C6ACDF"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960990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E2D27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960990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B0BE7B"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personales n.c.p. (Incluye actividades de astrología y espiritismo, las realizadas con fines sociales como agencias matrimoniales, de investigaciones genealógicas, de contratación de acompañantes, la actividad de lustrabotas, acomodadores de autos, etc.)</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881E5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63" w:anchor="q1" w:tgtFrame="_self" w:history="1">
              <w:r w:rsidRPr="00FA14AB">
                <w:rPr>
                  <w:rFonts w:ascii="Verdana" w:hAnsi="Verdana"/>
                  <w:color w:val="0000FF"/>
                  <w:sz w:val="18"/>
                  <w:szCs w:val="18"/>
                  <w:u w:val="single"/>
                  <w:lang w:val="en-US" w:eastAsia="en-US"/>
                </w:rPr>
                <w:t>(1)</w:t>
              </w:r>
            </w:hyperlink>
          </w:p>
        </w:tc>
      </w:tr>
      <w:tr w:rsidR="00FA14AB" w:rsidRPr="00FA14AB" w14:paraId="7B46F30B"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5F12A6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P</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FF401D7"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U</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EF761E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U</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373E217"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b/>
                <w:bCs/>
                <w:sz w:val="18"/>
                <w:szCs w:val="18"/>
                <w:lang w:val="es-MX" w:eastAsia="en-US"/>
              </w:rPr>
              <w:t>SERVICIOS DE HOGARES PRIVADOS QUE CONTRATAN SERVICIO DOMÉSTICO</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FB559E8"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6D3D5DB0"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E6DE0F"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E1E967"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C3C2F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970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1AB66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hogares privados que contratan servicio doméstico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D443E4"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16F407A3"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401D4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950000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B0F042"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970000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FDF349"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970000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6B1327"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hogares privados que contratan servicio doméstico</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CAC4FD"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64" w:anchor="q1" w:tgtFrame="_self" w:history="1">
              <w:r w:rsidRPr="00FA14AB">
                <w:rPr>
                  <w:rFonts w:ascii="Verdana" w:hAnsi="Verdana"/>
                  <w:color w:val="0000FF"/>
                  <w:sz w:val="18"/>
                  <w:szCs w:val="18"/>
                  <w:u w:val="single"/>
                  <w:lang w:val="en-US" w:eastAsia="en-US"/>
                </w:rPr>
                <w:t>(1)</w:t>
              </w:r>
            </w:hyperlink>
          </w:p>
        </w:tc>
      </w:tr>
      <w:tr w:rsidR="00FA14AB" w:rsidRPr="00FA14AB" w14:paraId="0F479DA6" w14:textId="77777777" w:rsidTr="00FA14AB">
        <w:tc>
          <w:tcPr>
            <w:tcW w:w="14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AD5B715"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Q</w:t>
            </w:r>
          </w:p>
        </w:tc>
        <w:tc>
          <w:tcPr>
            <w:tcW w:w="58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3DD6350"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V</w:t>
            </w:r>
          </w:p>
        </w:tc>
        <w:tc>
          <w:tcPr>
            <w:tcW w:w="5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F37E73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b/>
                <w:bCs/>
                <w:sz w:val="18"/>
                <w:szCs w:val="18"/>
                <w:lang w:val="en-US" w:eastAsia="en-US"/>
              </w:rPr>
              <w:t>V</w:t>
            </w:r>
          </w:p>
        </w:tc>
        <w:tc>
          <w:tcPr>
            <w:tcW w:w="17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EAE7CE0"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b/>
                <w:bCs/>
                <w:sz w:val="18"/>
                <w:szCs w:val="18"/>
                <w:lang w:val="es-MX" w:eastAsia="en-US"/>
              </w:rPr>
              <w:t>SERVICIOS DE ORGANIZACIONES Y ÓRGANOS EXTRATERRITORIALES</w:t>
            </w:r>
          </w:p>
        </w:tc>
        <w:tc>
          <w:tcPr>
            <w:tcW w:w="6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6F99149"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3BFFFF28"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77B402"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418E3E"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FA8803"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990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40AA5D"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organizaciones y órganos extraterritoriales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D4925D" w14:textId="77777777" w:rsidR="00FA14AB" w:rsidRPr="00FA14AB" w:rsidRDefault="00FA14AB" w:rsidP="00FA14AB">
            <w:pPr>
              <w:widowControl/>
              <w:ind w:left="105" w:right="105"/>
              <w:jc w:val="center"/>
              <w:rPr>
                <w:rFonts w:ascii="Verdana" w:hAnsi="Verdana"/>
                <w:sz w:val="18"/>
                <w:szCs w:val="18"/>
                <w:lang w:val="es-MX" w:eastAsia="en-US"/>
              </w:rPr>
            </w:pPr>
            <w:r w:rsidRPr="00FA14AB">
              <w:rPr>
                <w:rFonts w:ascii="Verdana" w:hAnsi="Verdana"/>
                <w:sz w:val="18"/>
                <w:szCs w:val="18"/>
                <w:lang w:val="es-MX" w:eastAsia="en-US"/>
              </w:rPr>
              <w:t> </w:t>
            </w:r>
          </w:p>
        </w:tc>
      </w:tr>
      <w:tr w:rsidR="00FA14AB" w:rsidRPr="00FA14AB" w14:paraId="2BF8CC9D" w14:textId="77777777" w:rsidTr="00FA14AB">
        <w:tc>
          <w:tcPr>
            <w:tcW w:w="1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EC87A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990000</w:t>
            </w:r>
          </w:p>
        </w:tc>
        <w:tc>
          <w:tcPr>
            <w:tcW w:w="5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1D27FA"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990000</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936388"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990000</w:t>
            </w:r>
          </w:p>
        </w:tc>
        <w:tc>
          <w:tcPr>
            <w:tcW w:w="17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5E3DB5" w14:textId="77777777" w:rsidR="00FA14AB" w:rsidRPr="00FA14AB" w:rsidRDefault="00FA14AB" w:rsidP="00FA14AB">
            <w:pPr>
              <w:widowControl/>
              <w:ind w:left="105" w:right="105"/>
              <w:rPr>
                <w:rFonts w:ascii="Verdana" w:hAnsi="Verdana"/>
                <w:sz w:val="18"/>
                <w:szCs w:val="18"/>
                <w:lang w:val="es-MX" w:eastAsia="en-US"/>
              </w:rPr>
            </w:pPr>
            <w:r w:rsidRPr="00FA14AB">
              <w:rPr>
                <w:rFonts w:ascii="Verdana" w:hAnsi="Verdana"/>
                <w:sz w:val="18"/>
                <w:szCs w:val="18"/>
                <w:lang w:val="es-MX" w:eastAsia="en-US"/>
              </w:rPr>
              <w:t>Servicios de organizaciones y órganos extraterritoriales</w:t>
            </w:r>
          </w:p>
        </w:t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7238C6" w14:textId="77777777" w:rsidR="00FA14AB" w:rsidRPr="00FA14AB" w:rsidRDefault="00FA14AB" w:rsidP="00FA14AB">
            <w:pPr>
              <w:widowControl/>
              <w:ind w:left="105" w:right="105"/>
              <w:jc w:val="center"/>
              <w:rPr>
                <w:rFonts w:ascii="Verdana" w:hAnsi="Verdana"/>
                <w:sz w:val="18"/>
                <w:szCs w:val="18"/>
                <w:lang w:val="en-US" w:eastAsia="en-US"/>
              </w:rPr>
            </w:pPr>
            <w:r w:rsidRPr="00FA14AB">
              <w:rPr>
                <w:rFonts w:ascii="Verdana" w:hAnsi="Verdana"/>
                <w:sz w:val="18"/>
                <w:szCs w:val="18"/>
                <w:lang w:val="en-US" w:eastAsia="en-US"/>
              </w:rPr>
              <w:t>5,00%</w:t>
            </w:r>
            <w:hyperlink r:id="rId565" w:anchor="q1" w:tgtFrame="_self" w:history="1">
              <w:r w:rsidRPr="00FA14AB">
                <w:rPr>
                  <w:rFonts w:ascii="Verdana" w:hAnsi="Verdana"/>
                  <w:color w:val="0000FF"/>
                  <w:sz w:val="18"/>
                  <w:szCs w:val="18"/>
                  <w:u w:val="single"/>
                  <w:lang w:val="en-US" w:eastAsia="en-US"/>
                </w:rPr>
                <w:t>(1)</w:t>
              </w:r>
            </w:hyperlink>
          </w:p>
        </w:tc>
      </w:tr>
    </w:tbl>
    <w:p w14:paraId="02CE5DDC" w14:textId="77777777" w:rsidR="00FA14AB" w:rsidRPr="00FA14AB" w:rsidRDefault="00FA14AB" w:rsidP="00FA14AB">
      <w:pPr>
        <w:widowControl/>
        <w:spacing w:before="105" w:after="105"/>
        <w:ind w:left="105" w:right="105"/>
        <w:rPr>
          <w:color w:val="000000"/>
          <w:sz w:val="18"/>
          <w:szCs w:val="18"/>
          <w:lang w:val="en-US" w:eastAsia="en-US"/>
        </w:rPr>
      </w:pPr>
      <w:r w:rsidRPr="00FA14AB">
        <w:rPr>
          <w:color w:val="000000"/>
          <w:sz w:val="18"/>
          <w:szCs w:val="18"/>
          <w:lang w:val="en-US" w:eastAsia="en-US"/>
        </w:rPr>
        <w:t> </w:t>
      </w:r>
    </w:p>
    <w:p w14:paraId="41F36497" w14:textId="77777777" w:rsidR="00FA14AB" w:rsidRPr="00FA14AB" w:rsidRDefault="00FA14AB" w:rsidP="00FA14AB">
      <w:pPr>
        <w:widowControl/>
        <w:ind w:left="105" w:right="105"/>
        <w:jc w:val="both"/>
        <w:rPr>
          <w:rFonts w:ascii="Verdana" w:hAnsi="Verdana" w:cs="Calibri"/>
          <w:color w:val="000000"/>
          <w:sz w:val="18"/>
          <w:szCs w:val="18"/>
          <w:lang w:val="es-MX" w:eastAsia="en-US"/>
        </w:rPr>
      </w:pPr>
      <w:r w:rsidRPr="00FA14AB">
        <w:rPr>
          <w:rFonts w:ascii="Verdana" w:hAnsi="Verdana" w:cs="Calibri"/>
          <w:b/>
          <w:bCs/>
          <w:color w:val="000000"/>
          <w:sz w:val="18"/>
          <w:szCs w:val="18"/>
          <w:lang w:val="es-MX" w:eastAsia="en-US"/>
        </w:rPr>
        <w:t>FUENTE:</w:t>
      </w:r>
      <w:r w:rsidRPr="00FA14AB">
        <w:rPr>
          <w:rFonts w:ascii="Verdana" w:hAnsi="Verdana" w:cs="Calibri"/>
          <w:color w:val="000000"/>
          <w:sz w:val="18"/>
          <w:szCs w:val="18"/>
          <w:lang w:val="es-MX" w:eastAsia="en-US"/>
        </w:rPr>
        <w:t> </w:t>
      </w:r>
      <w:hyperlink r:id="rId566" w:tgtFrame="_blank" w:history="1">
        <w:r w:rsidRPr="00FA14AB">
          <w:rPr>
            <w:rFonts w:ascii="Verdana" w:hAnsi="Verdana" w:cs="Calibri"/>
            <w:color w:val="0000FF"/>
            <w:sz w:val="18"/>
            <w:szCs w:val="18"/>
            <w:u w:val="single"/>
            <w:lang w:val="es-MX" w:eastAsia="en-US"/>
          </w:rPr>
          <w:t>L. (Misiones) XXII-25</w:t>
        </w:r>
      </w:hyperlink>
      <w:r w:rsidRPr="00FA14AB">
        <w:rPr>
          <w:rFonts w:ascii="Verdana" w:hAnsi="Verdana" w:cs="Calibri"/>
          <w:color w:val="000000"/>
          <w:sz w:val="18"/>
          <w:szCs w:val="18"/>
          <w:lang w:val="es-MX" w:eastAsia="en-US"/>
        </w:rPr>
        <w:t> - BO (Misiones): 19/1/2010; </w:t>
      </w:r>
      <w:hyperlink r:id="rId567" w:tgtFrame="_blank" w:history="1">
        <w:r w:rsidRPr="00FA14AB">
          <w:rPr>
            <w:rFonts w:ascii="Verdana" w:hAnsi="Verdana" w:cs="Calibri"/>
            <w:color w:val="0000FF"/>
            <w:sz w:val="18"/>
            <w:szCs w:val="18"/>
            <w:u w:val="single"/>
            <w:lang w:val="es-MX" w:eastAsia="en-US"/>
          </w:rPr>
          <w:t>RG (DGR Misiones) 38/2017</w:t>
        </w:r>
      </w:hyperlink>
      <w:r w:rsidRPr="00FA14AB">
        <w:rPr>
          <w:rFonts w:ascii="Verdana" w:hAnsi="Verdana" w:cs="Calibri"/>
          <w:color w:val="000000"/>
          <w:sz w:val="18"/>
          <w:szCs w:val="18"/>
          <w:lang w:val="es-MX" w:eastAsia="en-US"/>
        </w:rPr>
        <w:t> - BO (Misiones): 29/12/2017; </w:t>
      </w:r>
      <w:hyperlink r:id="rId568" w:tgtFrame="_blank" w:history="1">
        <w:r w:rsidRPr="00FA14AB">
          <w:rPr>
            <w:rFonts w:ascii="Verdana" w:hAnsi="Verdana" w:cs="Calibri"/>
            <w:color w:val="0000FF"/>
            <w:sz w:val="18"/>
            <w:szCs w:val="18"/>
            <w:u w:val="single"/>
            <w:lang w:val="es-MX" w:eastAsia="en-US"/>
          </w:rPr>
          <w:t>RG (DGR Misiones) 3/2018</w:t>
        </w:r>
      </w:hyperlink>
      <w:r w:rsidRPr="00FA14AB">
        <w:rPr>
          <w:rFonts w:ascii="Verdana" w:hAnsi="Verdana" w:cs="Calibri"/>
          <w:color w:val="000000"/>
          <w:sz w:val="18"/>
          <w:szCs w:val="18"/>
          <w:lang w:val="es-MX" w:eastAsia="en-US"/>
        </w:rPr>
        <w:t> - BO (Misiones): 11/1/2018, </w:t>
      </w:r>
      <w:hyperlink r:id="rId569" w:tgtFrame="_blank" w:history="1">
        <w:r w:rsidRPr="00FA14AB">
          <w:rPr>
            <w:rFonts w:ascii="Verdana" w:hAnsi="Verdana" w:cs="Calibri"/>
            <w:color w:val="0000FF"/>
            <w:sz w:val="18"/>
            <w:szCs w:val="18"/>
            <w:u w:val="single"/>
            <w:lang w:val="es-MX" w:eastAsia="en-US"/>
          </w:rPr>
          <w:t>RG (DGR Misiones) 20/2018</w:t>
        </w:r>
      </w:hyperlink>
      <w:r w:rsidRPr="00FA14AB">
        <w:rPr>
          <w:rFonts w:ascii="Verdana" w:hAnsi="Verdana" w:cs="Calibri"/>
          <w:color w:val="000000"/>
          <w:sz w:val="18"/>
          <w:szCs w:val="18"/>
          <w:lang w:val="es-MX" w:eastAsia="en-US"/>
        </w:rPr>
        <w:t> - BO (Misiones): 14/5/2018, </w:t>
      </w:r>
      <w:hyperlink r:id="rId570" w:tgtFrame="_blank" w:history="1">
        <w:r w:rsidRPr="00FA14AB">
          <w:rPr>
            <w:rFonts w:ascii="Verdana" w:hAnsi="Verdana" w:cs="Calibri"/>
            <w:color w:val="0000FF"/>
            <w:sz w:val="18"/>
            <w:szCs w:val="18"/>
            <w:u w:val="single"/>
            <w:lang w:val="es-MX" w:eastAsia="en-US"/>
          </w:rPr>
          <w:t>RG (DGR Misiones) 23/2019</w:t>
        </w:r>
      </w:hyperlink>
      <w:r w:rsidRPr="00FA14AB">
        <w:rPr>
          <w:rFonts w:ascii="Verdana" w:hAnsi="Verdana" w:cs="Calibri"/>
          <w:color w:val="000000"/>
          <w:sz w:val="18"/>
          <w:szCs w:val="18"/>
          <w:lang w:val="es-MX" w:eastAsia="en-US"/>
        </w:rPr>
        <w:t> - BO (Misiones): 3/6/2019, </w:t>
      </w:r>
      <w:hyperlink r:id="rId571" w:tgtFrame="_blank" w:history="1">
        <w:r w:rsidRPr="00FA14AB">
          <w:rPr>
            <w:rFonts w:ascii="Verdana" w:hAnsi="Verdana" w:cs="Calibri"/>
            <w:color w:val="0000FF"/>
            <w:sz w:val="18"/>
            <w:szCs w:val="18"/>
            <w:u w:val="single"/>
            <w:lang w:val="es-MX" w:eastAsia="en-US"/>
          </w:rPr>
          <w:t>RG (DGR Misiones) 25/2019</w:t>
        </w:r>
      </w:hyperlink>
      <w:r w:rsidRPr="00FA14AB">
        <w:rPr>
          <w:rFonts w:ascii="Verdana" w:hAnsi="Verdana" w:cs="Calibri"/>
          <w:color w:val="000000"/>
          <w:sz w:val="18"/>
          <w:szCs w:val="18"/>
          <w:lang w:val="es-MX" w:eastAsia="en-US"/>
        </w:rPr>
        <w:t> - BO (Misiones): 28/6/2019, </w:t>
      </w:r>
      <w:hyperlink r:id="rId572" w:tgtFrame="_blank" w:history="1">
        <w:r w:rsidRPr="00FA14AB">
          <w:rPr>
            <w:rFonts w:ascii="Verdana" w:hAnsi="Verdana" w:cs="Calibri"/>
            <w:color w:val="0000FF"/>
            <w:sz w:val="18"/>
            <w:szCs w:val="18"/>
            <w:u w:val="single"/>
            <w:lang w:val="es-MX" w:eastAsia="en-US"/>
          </w:rPr>
          <w:t>RG (DGR Misiones) 37/2019</w:t>
        </w:r>
      </w:hyperlink>
      <w:r w:rsidRPr="00FA14AB">
        <w:rPr>
          <w:rFonts w:ascii="Verdana" w:hAnsi="Verdana" w:cs="Calibri"/>
          <w:color w:val="000000"/>
          <w:sz w:val="18"/>
          <w:szCs w:val="18"/>
          <w:lang w:val="es-MX" w:eastAsia="en-US"/>
        </w:rPr>
        <w:t> - BO (Misiones): 7/10/2019 y </w:t>
      </w:r>
      <w:hyperlink r:id="rId573" w:tgtFrame="_blank" w:history="1">
        <w:r w:rsidRPr="00FA14AB">
          <w:rPr>
            <w:rFonts w:ascii="Verdana" w:hAnsi="Verdana" w:cs="Calibri"/>
            <w:color w:val="0000FF"/>
            <w:sz w:val="18"/>
            <w:szCs w:val="18"/>
            <w:u w:val="single"/>
            <w:lang w:val="es-MX" w:eastAsia="en-US"/>
          </w:rPr>
          <w:t>RG (DGR Misiones) 12/2020</w:t>
        </w:r>
      </w:hyperlink>
      <w:r w:rsidRPr="00FA14AB">
        <w:rPr>
          <w:rFonts w:ascii="Verdana" w:hAnsi="Verdana" w:cs="Calibri"/>
          <w:color w:val="000000"/>
          <w:sz w:val="18"/>
          <w:szCs w:val="18"/>
          <w:lang w:val="es-MX" w:eastAsia="en-US"/>
        </w:rPr>
        <w:t> - BO (Misiones): 3/4/2020</w:t>
      </w:r>
    </w:p>
    <w:p w14:paraId="3166BA05" w14:textId="77777777" w:rsidR="00FA14AB" w:rsidRPr="00FA14AB" w:rsidRDefault="00FA14AB" w:rsidP="00FA14AB">
      <w:pPr>
        <w:widowControl/>
        <w:spacing w:before="105" w:after="105"/>
        <w:ind w:left="105" w:right="105"/>
        <w:rPr>
          <w:color w:val="000000"/>
          <w:sz w:val="18"/>
          <w:szCs w:val="18"/>
          <w:lang w:val="es-MX" w:eastAsia="en-US"/>
        </w:rPr>
      </w:pPr>
      <w:r w:rsidRPr="00FA14AB">
        <w:rPr>
          <w:color w:val="000000"/>
          <w:sz w:val="18"/>
          <w:szCs w:val="18"/>
          <w:lang w:val="es-MX" w:eastAsia="en-US"/>
        </w:rPr>
        <w:t> </w:t>
      </w:r>
    </w:p>
    <w:p w14:paraId="4CFB0F08" w14:textId="77777777" w:rsidR="00FA14AB" w:rsidRPr="00FA14AB" w:rsidRDefault="00FA14AB" w:rsidP="00FA14AB">
      <w:pPr>
        <w:widowControl/>
        <w:pBdr>
          <w:top w:val="single" w:sz="6" w:space="5" w:color="808080"/>
        </w:pBdr>
        <w:spacing w:before="400"/>
        <w:ind w:left="105" w:right="105"/>
        <w:jc w:val="both"/>
        <w:rPr>
          <w:rFonts w:ascii="Verdana" w:hAnsi="Verdana" w:cs="Calibri"/>
          <w:b/>
          <w:bCs/>
          <w:color w:val="000000"/>
          <w:sz w:val="18"/>
          <w:szCs w:val="18"/>
          <w:lang w:val="es-MX" w:eastAsia="en-US"/>
        </w:rPr>
      </w:pPr>
      <w:r w:rsidRPr="00FA14AB">
        <w:rPr>
          <w:rFonts w:ascii="Verdana" w:hAnsi="Verdana" w:cs="Calibri"/>
          <w:b/>
          <w:bCs/>
          <w:color w:val="000000"/>
          <w:sz w:val="18"/>
          <w:szCs w:val="18"/>
          <w:lang w:val="es-MX" w:eastAsia="en-US"/>
        </w:rPr>
        <w:t>Notas:</w:t>
      </w:r>
    </w:p>
    <w:p w14:paraId="567C8F1B" w14:textId="77777777" w:rsidR="00FA14AB" w:rsidRPr="00FA14AB" w:rsidRDefault="00FA14AB" w:rsidP="00FA14AB">
      <w:pPr>
        <w:widowControl/>
        <w:ind w:left="105" w:right="105"/>
        <w:jc w:val="both"/>
        <w:rPr>
          <w:rFonts w:ascii="Verdana" w:hAnsi="Verdana" w:cs="Calibri"/>
          <w:color w:val="000000"/>
          <w:sz w:val="18"/>
          <w:szCs w:val="18"/>
          <w:lang w:val="es-MX" w:eastAsia="en-US"/>
        </w:rPr>
      </w:pPr>
      <w:r w:rsidRPr="00FA14AB">
        <w:rPr>
          <w:rFonts w:ascii="Verdana" w:hAnsi="Verdana" w:cs="Calibri"/>
          <w:color w:val="000000"/>
          <w:sz w:val="18"/>
          <w:szCs w:val="18"/>
          <w:lang w:val="es-MX" w:eastAsia="en-US"/>
        </w:rPr>
        <w:t>(1) Actividad bonificada de acuerdo a lo establecido en la </w:t>
      </w:r>
      <w:hyperlink r:id="rId574" w:tgtFrame="_blank" w:history="1">
        <w:r w:rsidRPr="00FA14AB">
          <w:rPr>
            <w:rFonts w:ascii="Verdana" w:hAnsi="Verdana" w:cs="Calibri"/>
            <w:color w:val="0000FF"/>
            <w:sz w:val="18"/>
            <w:szCs w:val="18"/>
            <w:u w:val="single"/>
            <w:lang w:val="es-MX" w:eastAsia="en-US"/>
          </w:rPr>
          <w:t>RG (DGR Misiones) 3/2018</w:t>
        </w:r>
      </w:hyperlink>
    </w:p>
    <w:p w14:paraId="038AD98D" w14:textId="77777777" w:rsidR="00FA14AB" w:rsidRPr="00FA14AB" w:rsidRDefault="00FA14AB" w:rsidP="00FA14AB">
      <w:pPr>
        <w:widowControl/>
        <w:ind w:left="105" w:right="105"/>
        <w:jc w:val="both"/>
        <w:rPr>
          <w:rFonts w:ascii="Verdana" w:hAnsi="Verdana" w:cs="Calibri"/>
          <w:color w:val="000000"/>
          <w:sz w:val="18"/>
          <w:szCs w:val="18"/>
          <w:lang w:val="es-MX" w:eastAsia="en-US"/>
        </w:rPr>
      </w:pPr>
      <w:bookmarkStart w:id="2" w:name="q2"/>
      <w:bookmarkEnd w:id="2"/>
      <w:r w:rsidRPr="00FA14AB">
        <w:rPr>
          <w:rFonts w:ascii="Verdana" w:hAnsi="Verdana" w:cs="Calibri"/>
          <w:color w:val="000000"/>
          <w:sz w:val="18"/>
          <w:szCs w:val="18"/>
          <w:lang w:val="es-MX" w:eastAsia="en-US"/>
        </w:rPr>
        <w:t>(2) Bonificación incorporada a partir del 1/9/2019 por la </w:t>
      </w:r>
      <w:hyperlink r:id="rId575" w:tgtFrame="_blank" w:history="1">
        <w:r w:rsidRPr="00FA14AB">
          <w:rPr>
            <w:rFonts w:ascii="Verdana" w:hAnsi="Verdana" w:cs="Calibri"/>
            <w:color w:val="0000FF"/>
            <w:sz w:val="18"/>
            <w:szCs w:val="18"/>
            <w:u w:val="single"/>
            <w:lang w:val="es-MX" w:eastAsia="en-US"/>
          </w:rPr>
          <w:t>RG (DGR Misiones) 37/2019</w:t>
        </w:r>
      </w:hyperlink>
      <w:r w:rsidRPr="00FA14AB">
        <w:rPr>
          <w:rFonts w:ascii="Verdana" w:hAnsi="Verdana" w:cs="Calibri"/>
          <w:color w:val="000000"/>
          <w:sz w:val="18"/>
          <w:szCs w:val="18"/>
          <w:lang w:val="es-MX" w:eastAsia="en-US"/>
        </w:rPr>
        <w:t> - BO (Misiones): 7/10/2019</w:t>
      </w:r>
    </w:p>
    <w:p w14:paraId="00C8A86E" w14:textId="77777777" w:rsidR="00FA14AB" w:rsidRPr="00FA14AB" w:rsidRDefault="00FA14AB" w:rsidP="00FA14AB">
      <w:pPr>
        <w:widowControl/>
        <w:ind w:left="105" w:right="105"/>
        <w:jc w:val="both"/>
        <w:rPr>
          <w:rFonts w:ascii="Verdana" w:hAnsi="Verdana" w:cs="Calibri"/>
          <w:color w:val="000000"/>
          <w:sz w:val="18"/>
          <w:szCs w:val="18"/>
          <w:lang w:val="es-MX" w:eastAsia="en-US"/>
        </w:rPr>
      </w:pPr>
      <w:bookmarkStart w:id="3" w:name="q3"/>
      <w:bookmarkEnd w:id="3"/>
      <w:r w:rsidRPr="00FA14AB">
        <w:rPr>
          <w:rFonts w:ascii="Verdana" w:hAnsi="Verdana" w:cs="Calibri"/>
          <w:color w:val="000000"/>
          <w:sz w:val="18"/>
          <w:szCs w:val="18"/>
          <w:lang w:val="es-MX" w:eastAsia="en-US"/>
        </w:rPr>
        <w:t>(3) De acuerdo a la </w:t>
      </w:r>
      <w:hyperlink r:id="rId576" w:tgtFrame="_blank" w:history="1">
        <w:r w:rsidRPr="00FA14AB">
          <w:rPr>
            <w:rFonts w:ascii="Verdana" w:hAnsi="Verdana" w:cs="Calibri"/>
            <w:color w:val="0000FF"/>
            <w:sz w:val="18"/>
            <w:szCs w:val="18"/>
            <w:u w:val="single"/>
            <w:lang w:val="es-MX" w:eastAsia="en-US"/>
          </w:rPr>
          <w:t>RG (DGR Misiones) 12/2020</w:t>
        </w:r>
      </w:hyperlink>
      <w:r w:rsidRPr="00FA14AB">
        <w:rPr>
          <w:rFonts w:ascii="Verdana" w:hAnsi="Verdana" w:cs="Calibri"/>
          <w:color w:val="000000"/>
          <w:sz w:val="18"/>
          <w:szCs w:val="18"/>
          <w:lang w:val="es-MX" w:eastAsia="en-US"/>
        </w:rPr>
        <w:t> [BO (Misiones): 3/4/2020], se establece una bonificación especial del 40% en las alícuotas del impuesto sobre los ingresos brutos para los anticipos mensuales de marzo, mayo y junio de 2020, para determinadas actividades turísticas, de alojamiento, restaurantes, bares y similares, cuya facturación bruta en el ejercicio fiscal 2019 haya sido inferior a $ 25.000.000</w:t>
      </w:r>
    </w:p>
    <w:p w14:paraId="2CF22BE6" w14:textId="77777777" w:rsidR="00FA14AB" w:rsidRPr="00FA14AB" w:rsidRDefault="00FA14AB" w:rsidP="00FA14AB">
      <w:pPr>
        <w:widowControl/>
        <w:ind w:left="105" w:right="105"/>
        <w:jc w:val="both"/>
        <w:rPr>
          <w:rFonts w:ascii="Verdana" w:hAnsi="Verdana" w:cs="Calibri"/>
          <w:color w:val="000000"/>
          <w:sz w:val="18"/>
          <w:szCs w:val="18"/>
          <w:lang w:val="es-MX" w:eastAsia="en-US"/>
        </w:rPr>
      </w:pPr>
      <w:bookmarkStart w:id="4" w:name="q4"/>
      <w:bookmarkStart w:id="5" w:name="nota1"/>
      <w:bookmarkStart w:id="6" w:name="q05"/>
      <w:bookmarkEnd w:id="4"/>
      <w:bookmarkEnd w:id="5"/>
      <w:bookmarkEnd w:id="6"/>
      <w:r w:rsidRPr="00FA14AB">
        <w:rPr>
          <w:rFonts w:ascii="Verdana" w:hAnsi="Verdana" w:cs="Calibri"/>
          <w:color w:val="000000"/>
          <w:sz w:val="18"/>
          <w:szCs w:val="18"/>
          <w:lang w:val="es-MX" w:eastAsia="en-US"/>
        </w:rPr>
        <w:t>(4) Código de actividad incorporado por </w:t>
      </w:r>
      <w:hyperlink r:id="rId577" w:tgtFrame="_blank" w:history="1">
        <w:r w:rsidRPr="00FA14AB">
          <w:rPr>
            <w:rFonts w:ascii="Verdana" w:hAnsi="Verdana" w:cs="Calibri"/>
            <w:color w:val="0000FF"/>
            <w:sz w:val="18"/>
            <w:szCs w:val="18"/>
            <w:u w:val="single"/>
            <w:lang w:val="es-MX" w:eastAsia="en-US"/>
          </w:rPr>
          <w:t>R. (MHFOySP Misiones) 139/2022</w:t>
        </w:r>
      </w:hyperlink>
      <w:r w:rsidRPr="00FA14AB">
        <w:rPr>
          <w:rFonts w:ascii="Verdana" w:hAnsi="Verdana" w:cs="Calibri"/>
          <w:color w:val="000000"/>
          <w:sz w:val="18"/>
          <w:szCs w:val="18"/>
          <w:lang w:val="es-MX" w:eastAsia="en-US"/>
        </w:rPr>
        <w:t> [BO (Misiones): 2/3/2022] a partir del 1/3/2022</w:t>
      </w:r>
    </w:p>
    <w:p w14:paraId="618AE946" w14:textId="77777777" w:rsidR="00FA14AB" w:rsidRPr="00FA14AB" w:rsidRDefault="00FA14AB" w:rsidP="00FA14AB">
      <w:pPr>
        <w:widowControl/>
        <w:ind w:left="105" w:right="105"/>
        <w:jc w:val="both"/>
        <w:rPr>
          <w:rFonts w:ascii="Verdana" w:hAnsi="Verdana" w:cs="Calibri"/>
          <w:color w:val="000000"/>
          <w:sz w:val="18"/>
          <w:szCs w:val="18"/>
          <w:lang w:val="es-MX" w:eastAsia="en-US"/>
        </w:rPr>
      </w:pPr>
      <w:bookmarkStart w:id="7" w:name="q5"/>
      <w:bookmarkEnd w:id="7"/>
      <w:r w:rsidRPr="00FA14AB">
        <w:rPr>
          <w:rFonts w:ascii="Verdana" w:hAnsi="Verdana" w:cs="Calibri"/>
          <w:color w:val="000000"/>
          <w:sz w:val="18"/>
          <w:szCs w:val="18"/>
          <w:lang w:val="es-MX" w:eastAsia="en-US"/>
        </w:rPr>
        <w:t>(5) Acuerdo aprobado mediante la </w:t>
      </w:r>
      <w:hyperlink r:id="rId578" w:tgtFrame="_blank" w:history="1">
        <w:r w:rsidRPr="00FA14AB">
          <w:rPr>
            <w:rFonts w:ascii="Verdana" w:hAnsi="Verdana" w:cs="Calibri"/>
            <w:color w:val="0000FF"/>
            <w:sz w:val="18"/>
            <w:szCs w:val="18"/>
            <w:u w:val="single"/>
            <w:lang w:val="es-MX" w:eastAsia="en-US"/>
          </w:rPr>
          <w:t>ley 27687</w:t>
        </w:r>
      </w:hyperlink>
      <w:r w:rsidRPr="00FA14AB">
        <w:rPr>
          <w:rFonts w:ascii="Verdana" w:hAnsi="Verdana" w:cs="Calibri"/>
          <w:color w:val="000000"/>
          <w:sz w:val="18"/>
          <w:szCs w:val="18"/>
          <w:lang w:val="es-MX" w:eastAsia="en-US"/>
        </w:rPr>
        <w:t>, publicada en el BO: 4/10/2022</w:t>
      </w:r>
    </w:p>
    <w:p w14:paraId="29241C27" w14:textId="77777777" w:rsidR="00FA14AB" w:rsidRPr="00FA14AB" w:rsidRDefault="00FA14AB" w:rsidP="00FA14AB">
      <w:pPr>
        <w:widowControl/>
        <w:ind w:left="105" w:right="105"/>
        <w:jc w:val="both"/>
        <w:rPr>
          <w:rFonts w:ascii="Verdana" w:hAnsi="Verdana" w:cs="Calibri"/>
          <w:color w:val="000000"/>
          <w:sz w:val="18"/>
          <w:szCs w:val="18"/>
          <w:lang w:val="es-MX" w:eastAsia="en-US"/>
        </w:rPr>
      </w:pPr>
      <w:bookmarkStart w:id="8" w:name="q6"/>
      <w:bookmarkEnd w:id="8"/>
      <w:r w:rsidRPr="00FA14AB">
        <w:rPr>
          <w:rFonts w:ascii="Verdana" w:hAnsi="Verdana" w:cs="Calibri"/>
          <w:color w:val="000000"/>
          <w:sz w:val="18"/>
          <w:szCs w:val="18"/>
          <w:lang w:val="es-MX" w:eastAsia="en-US"/>
        </w:rPr>
        <w:t>(6) A través de la </w:t>
      </w:r>
      <w:hyperlink r:id="rId579" w:tgtFrame="_blank" w:history="1">
        <w:r w:rsidRPr="00FA14AB">
          <w:rPr>
            <w:rFonts w:ascii="Verdana" w:hAnsi="Verdana" w:cs="Calibri"/>
            <w:color w:val="0000FF"/>
            <w:sz w:val="18"/>
            <w:szCs w:val="18"/>
            <w:u w:val="single"/>
            <w:lang w:val="es-MX" w:eastAsia="en-US"/>
          </w:rPr>
          <w:t>RG (ATM Misiones) 27/2022</w:t>
        </w:r>
      </w:hyperlink>
      <w:r w:rsidRPr="00FA14AB">
        <w:rPr>
          <w:rFonts w:ascii="Verdana" w:hAnsi="Verdana" w:cs="Calibri"/>
          <w:color w:val="000000"/>
          <w:sz w:val="18"/>
          <w:szCs w:val="18"/>
          <w:lang w:val="es-MX" w:eastAsia="en-US"/>
        </w:rPr>
        <w:t> , se establece una bonificación del 37,5% en la alícuota del impuesto sobre los ingresos brutos para la actividad 682099: Servicios inmobiliarios realizados a cambio de una retribución o por contratación n.c.p. (Incluye compra, venta, alquiler, remate, tasación, administración de bienes, etc., realizados a cambio de una retribución o por contratación, y la actividad de administradores, martilleros, rematadores, comisionistas, etc.)</w:t>
      </w:r>
    </w:p>
    <w:p w14:paraId="6958CDBF" w14:textId="77777777" w:rsidR="00FA14AB" w:rsidRPr="00FA14AB" w:rsidRDefault="00FA14AB" w:rsidP="00FA14AB">
      <w:pPr>
        <w:widowControl/>
        <w:ind w:left="105" w:right="105"/>
        <w:jc w:val="both"/>
        <w:rPr>
          <w:rFonts w:ascii="Verdana" w:hAnsi="Verdana" w:cs="Calibri"/>
          <w:color w:val="000000"/>
          <w:sz w:val="18"/>
          <w:szCs w:val="18"/>
          <w:lang w:val="es-MX" w:eastAsia="en-US"/>
        </w:rPr>
      </w:pPr>
      <w:bookmarkStart w:id="9" w:name="q7"/>
      <w:bookmarkEnd w:id="9"/>
      <w:r w:rsidRPr="00FA14AB">
        <w:rPr>
          <w:rFonts w:ascii="Verdana" w:hAnsi="Verdana" w:cs="Calibri"/>
          <w:color w:val="000000"/>
          <w:sz w:val="18"/>
          <w:szCs w:val="18"/>
          <w:lang w:val="es-MX" w:eastAsia="en-US"/>
        </w:rPr>
        <w:t>(7) Código de actividad incorporado por </w:t>
      </w:r>
      <w:hyperlink r:id="rId580" w:tgtFrame="_blank" w:history="1">
        <w:r w:rsidRPr="00FA14AB">
          <w:rPr>
            <w:rFonts w:ascii="Verdana" w:hAnsi="Verdana" w:cs="Calibri"/>
            <w:color w:val="0000FF"/>
            <w:sz w:val="18"/>
            <w:szCs w:val="18"/>
            <w:u w:val="single"/>
            <w:lang w:val="es-MX" w:eastAsia="en-US"/>
          </w:rPr>
          <w:t>R. (MHFOySP Misiones) 693/2023</w:t>
        </w:r>
      </w:hyperlink>
      <w:r w:rsidRPr="00FA14AB">
        <w:rPr>
          <w:rFonts w:ascii="Verdana" w:hAnsi="Verdana" w:cs="Calibri"/>
          <w:color w:val="000000"/>
          <w:sz w:val="18"/>
          <w:szCs w:val="18"/>
          <w:lang w:val="es-MX" w:eastAsia="en-US"/>
        </w:rPr>
        <w:t> [BO (Misiones): 30/5/2023] a partir del 1/6/2023</w:t>
      </w:r>
    </w:p>
    <w:p w14:paraId="0EDA0077" w14:textId="1D84256E" w:rsidR="00FA14AB" w:rsidRPr="00FA14AB" w:rsidRDefault="00FA14AB" w:rsidP="00FA14AB">
      <w:pPr>
        <w:widowControl/>
        <w:ind w:left="105" w:right="105"/>
        <w:jc w:val="both"/>
        <w:rPr>
          <w:rFonts w:ascii="Verdana" w:hAnsi="Verdana" w:cs="Calibri"/>
          <w:color w:val="000000"/>
          <w:sz w:val="18"/>
          <w:szCs w:val="18"/>
          <w:lang w:val="es-MX" w:eastAsia="en-US"/>
        </w:rPr>
      </w:pPr>
      <w:bookmarkStart w:id="10" w:name="q8"/>
      <w:bookmarkEnd w:id="10"/>
      <w:r w:rsidRPr="00FA14AB">
        <w:rPr>
          <w:rFonts w:ascii="Verdana" w:hAnsi="Verdana" w:cs="Calibri"/>
          <w:color w:val="000000"/>
          <w:sz w:val="18"/>
          <w:szCs w:val="18"/>
          <w:lang w:val="es-MX" w:eastAsia="en-US"/>
        </w:rPr>
        <w:t>(8) Alícuota modifica a partir del 1 de julio de 2023 por medio de la </w:t>
      </w:r>
      <w:hyperlink r:id="rId581" w:tgtFrame="_blank" w:history="1">
        <w:r w:rsidRPr="00FA14AB">
          <w:rPr>
            <w:rFonts w:ascii="Verdana" w:hAnsi="Verdana" w:cs="Calibri"/>
            <w:color w:val="0000FF"/>
            <w:sz w:val="18"/>
            <w:szCs w:val="18"/>
            <w:u w:val="single"/>
            <w:lang w:val="es-MX" w:eastAsia="en-US"/>
          </w:rPr>
          <w:t>R. (MHFOySP Misiones) 843/2023</w:t>
        </w:r>
      </w:hyperlink>
      <w:r w:rsidRPr="00FA14AB">
        <w:rPr>
          <w:rFonts w:ascii="Verdana" w:hAnsi="Verdana" w:cs="Calibri"/>
          <w:color w:val="000000"/>
          <w:sz w:val="18"/>
          <w:szCs w:val="18"/>
          <w:lang w:val="es-MX" w:eastAsia="en-US"/>
        </w:rPr>
        <w:t> [BO (Misiones): 29/6/2023], modificada por la </w:t>
      </w:r>
      <w:hyperlink r:id="rId582" w:tgtFrame="_blank" w:history="1">
        <w:r w:rsidRPr="00FA14AB">
          <w:rPr>
            <w:rFonts w:ascii="Verdana" w:hAnsi="Verdana" w:cs="Calibri"/>
            <w:color w:val="0000FF"/>
            <w:sz w:val="18"/>
            <w:szCs w:val="18"/>
            <w:u w:val="single"/>
            <w:lang w:val="es-MX" w:eastAsia="en-US"/>
          </w:rPr>
          <w:t>R. (MHFOySP Misiones) 912/2023</w:t>
        </w:r>
      </w:hyperlink>
      <w:r w:rsidRPr="00FA14AB">
        <w:rPr>
          <w:rFonts w:ascii="Verdana" w:hAnsi="Verdana" w:cs="Calibri"/>
          <w:color w:val="000000"/>
          <w:sz w:val="18"/>
          <w:szCs w:val="18"/>
          <w:lang w:val="es-MX" w:eastAsia="en-US"/>
        </w:rPr>
        <w:t>: 5/7/2023</w:t>
      </w:r>
      <w:r w:rsidR="00DB6A3E">
        <w:rPr>
          <w:rFonts w:ascii="Verdana" w:hAnsi="Verdana" w:cs="Calibri"/>
          <w:color w:val="000000"/>
          <w:sz w:val="18"/>
          <w:szCs w:val="18"/>
          <w:lang w:val="es-MX" w:eastAsia="en-US"/>
        </w:rPr>
        <w:t>.</w:t>
      </w:r>
    </w:p>
    <w:sectPr w:rsidR="00FA14AB" w:rsidRPr="00FA14AB" w:rsidSect="004A344C">
      <w:headerReference w:type="default" r:id="rId583"/>
      <w:pgSz w:w="11907" w:h="16840" w:code="9"/>
      <w:pgMar w:top="1134" w:right="1134" w:bottom="1418"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F363E" w14:textId="77777777" w:rsidR="00D72DEA" w:rsidRDefault="00D72DEA">
      <w:r>
        <w:separator/>
      </w:r>
    </w:p>
  </w:endnote>
  <w:endnote w:type="continuationSeparator" w:id="0">
    <w:p w14:paraId="40D80466" w14:textId="77777777" w:rsidR="00D72DEA" w:rsidRDefault="00D7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6CA8B" w14:textId="77777777" w:rsidR="00D72DEA" w:rsidRDefault="00D72DEA">
      <w:r>
        <w:separator/>
      </w:r>
    </w:p>
  </w:footnote>
  <w:footnote w:type="continuationSeparator" w:id="0">
    <w:p w14:paraId="3D3BB387" w14:textId="77777777" w:rsidR="00D72DEA" w:rsidRDefault="00D72D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2A43" w14:textId="77777777" w:rsidR="00841390" w:rsidRDefault="00841390">
    <w:pPr>
      <w:pStyle w:val="Encabezado"/>
      <w:pBdr>
        <w:bottom w:val="single" w:sz="12" w:space="1" w:color="000080"/>
      </w:pBdr>
      <w:jc w:val="right"/>
      <w:rPr>
        <w:b/>
        <w:color w:val="000080"/>
      </w:rPr>
    </w:pPr>
  </w:p>
  <w:p w14:paraId="202A36D1" w14:textId="77777777" w:rsidR="00841390" w:rsidRDefault="00841390">
    <w:pPr>
      <w:pStyle w:val="Encabezado"/>
      <w:pBdr>
        <w:bottom w:val="single" w:sz="12" w:space="1" w:color="000080"/>
      </w:pBdr>
      <w:jc w:val="right"/>
      <w:rPr>
        <w:b/>
        <w:color w:val="000080"/>
      </w:rPr>
    </w:pPr>
  </w:p>
  <w:p w14:paraId="0E85A7C0" w14:textId="77777777" w:rsidR="00841390" w:rsidRDefault="00841390" w:rsidP="002E5655">
    <w:pPr>
      <w:pStyle w:val="Encabezado"/>
      <w:pBdr>
        <w:bottom w:val="single" w:sz="12" w:space="1" w:color="000080"/>
      </w:pBdr>
      <w:jc w:val="right"/>
      <w:rPr>
        <w:b/>
        <w:color w:val="000080"/>
      </w:rPr>
    </w:pPr>
    <w:r>
      <w:rPr>
        <w:b/>
        <w:color w:val="000080"/>
      </w:rPr>
      <w:t>FABETTI, BERTANI &amp; ASOC.</w:t>
    </w:r>
  </w:p>
  <w:p w14:paraId="38813097" w14:textId="77777777" w:rsidR="00841390" w:rsidRDefault="00841390">
    <w:pPr>
      <w:pStyle w:val="Encabezado"/>
    </w:pPr>
  </w:p>
  <w:p w14:paraId="4F31E167" w14:textId="77777777" w:rsidR="00841390" w:rsidRDefault="0084139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265"/>
    <w:multiLevelType w:val="hybridMultilevel"/>
    <w:tmpl w:val="3676DD6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286751"/>
    <w:multiLevelType w:val="hybridMultilevel"/>
    <w:tmpl w:val="F984E9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23032"/>
    <w:multiLevelType w:val="hybridMultilevel"/>
    <w:tmpl w:val="07BE6014"/>
    <w:lvl w:ilvl="0" w:tplc="0C0A000B">
      <w:start w:val="1"/>
      <w:numFmt w:val="bullet"/>
      <w:lvlText w:val=""/>
      <w:lvlJc w:val="left"/>
      <w:pPr>
        <w:ind w:left="570" w:hanging="360"/>
      </w:pPr>
      <w:rPr>
        <w:rFonts w:ascii="Wingdings" w:hAnsi="Wingdings" w:hint="default"/>
      </w:rPr>
    </w:lvl>
    <w:lvl w:ilvl="1" w:tplc="0C0A0003" w:tentative="1">
      <w:start w:val="1"/>
      <w:numFmt w:val="bullet"/>
      <w:lvlText w:val="o"/>
      <w:lvlJc w:val="left"/>
      <w:pPr>
        <w:ind w:left="1290" w:hanging="360"/>
      </w:pPr>
      <w:rPr>
        <w:rFonts w:ascii="Courier New" w:hAnsi="Courier New" w:cs="Courier New" w:hint="default"/>
      </w:rPr>
    </w:lvl>
    <w:lvl w:ilvl="2" w:tplc="0C0A0005" w:tentative="1">
      <w:start w:val="1"/>
      <w:numFmt w:val="bullet"/>
      <w:lvlText w:val=""/>
      <w:lvlJc w:val="left"/>
      <w:pPr>
        <w:ind w:left="2010" w:hanging="360"/>
      </w:pPr>
      <w:rPr>
        <w:rFonts w:ascii="Wingdings" w:hAnsi="Wingdings" w:hint="default"/>
      </w:rPr>
    </w:lvl>
    <w:lvl w:ilvl="3" w:tplc="0C0A0001" w:tentative="1">
      <w:start w:val="1"/>
      <w:numFmt w:val="bullet"/>
      <w:lvlText w:val=""/>
      <w:lvlJc w:val="left"/>
      <w:pPr>
        <w:ind w:left="2730" w:hanging="360"/>
      </w:pPr>
      <w:rPr>
        <w:rFonts w:ascii="Symbol" w:hAnsi="Symbol" w:hint="default"/>
      </w:rPr>
    </w:lvl>
    <w:lvl w:ilvl="4" w:tplc="0C0A0003" w:tentative="1">
      <w:start w:val="1"/>
      <w:numFmt w:val="bullet"/>
      <w:lvlText w:val="o"/>
      <w:lvlJc w:val="left"/>
      <w:pPr>
        <w:ind w:left="3450" w:hanging="360"/>
      </w:pPr>
      <w:rPr>
        <w:rFonts w:ascii="Courier New" w:hAnsi="Courier New" w:cs="Courier New" w:hint="default"/>
      </w:rPr>
    </w:lvl>
    <w:lvl w:ilvl="5" w:tplc="0C0A0005" w:tentative="1">
      <w:start w:val="1"/>
      <w:numFmt w:val="bullet"/>
      <w:lvlText w:val=""/>
      <w:lvlJc w:val="left"/>
      <w:pPr>
        <w:ind w:left="4170" w:hanging="360"/>
      </w:pPr>
      <w:rPr>
        <w:rFonts w:ascii="Wingdings" w:hAnsi="Wingdings" w:hint="default"/>
      </w:rPr>
    </w:lvl>
    <w:lvl w:ilvl="6" w:tplc="0C0A0001" w:tentative="1">
      <w:start w:val="1"/>
      <w:numFmt w:val="bullet"/>
      <w:lvlText w:val=""/>
      <w:lvlJc w:val="left"/>
      <w:pPr>
        <w:ind w:left="4890" w:hanging="360"/>
      </w:pPr>
      <w:rPr>
        <w:rFonts w:ascii="Symbol" w:hAnsi="Symbol" w:hint="default"/>
      </w:rPr>
    </w:lvl>
    <w:lvl w:ilvl="7" w:tplc="0C0A0003" w:tentative="1">
      <w:start w:val="1"/>
      <w:numFmt w:val="bullet"/>
      <w:lvlText w:val="o"/>
      <w:lvlJc w:val="left"/>
      <w:pPr>
        <w:ind w:left="5610" w:hanging="360"/>
      </w:pPr>
      <w:rPr>
        <w:rFonts w:ascii="Courier New" w:hAnsi="Courier New" w:cs="Courier New" w:hint="default"/>
      </w:rPr>
    </w:lvl>
    <w:lvl w:ilvl="8" w:tplc="0C0A0005" w:tentative="1">
      <w:start w:val="1"/>
      <w:numFmt w:val="bullet"/>
      <w:lvlText w:val=""/>
      <w:lvlJc w:val="left"/>
      <w:pPr>
        <w:ind w:left="6330" w:hanging="360"/>
      </w:pPr>
      <w:rPr>
        <w:rFonts w:ascii="Wingdings" w:hAnsi="Wingdings" w:hint="default"/>
      </w:rPr>
    </w:lvl>
  </w:abstractNum>
  <w:abstractNum w:abstractNumId="3" w15:restartNumberingAfterBreak="0">
    <w:nsid w:val="0D121474"/>
    <w:multiLevelType w:val="hybridMultilevel"/>
    <w:tmpl w:val="9B88165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D455D"/>
    <w:multiLevelType w:val="hybridMultilevel"/>
    <w:tmpl w:val="A1282B7E"/>
    <w:lvl w:ilvl="0" w:tplc="3F784DFE">
      <w:start w:val="1"/>
      <w:numFmt w:val="decimal"/>
      <w:lvlText w:val="(%1)"/>
      <w:lvlJc w:val="left"/>
      <w:pPr>
        <w:ind w:left="570" w:hanging="360"/>
      </w:pPr>
      <w:rPr>
        <w:rFonts w:hint="default"/>
      </w:rPr>
    </w:lvl>
    <w:lvl w:ilvl="1" w:tplc="2C0A0019" w:tentative="1">
      <w:start w:val="1"/>
      <w:numFmt w:val="lowerLetter"/>
      <w:lvlText w:val="%2."/>
      <w:lvlJc w:val="left"/>
      <w:pPr>
        <w:ind w:left="1290" w:hanging="360"/>
      </w:pPr>
    </w:lvl>
    <w:lvl w:ilvl="2" w:tplc="2C0A001B" w:tentative="1">
      <w:start w:val="1"/>
      <w:numFmt w:val="lowerRoman"/>
      <w:lvlText w:val="%3."/>
      <w:lvlJc w:val="right"/>
      <w:pPr>
        <w:ind w:left="2010" w:hanging="180"/>
      </w:pPr>
    </w:lvl>
    <w:lvl w:ilvl="3" w:tplc="2C0A000F" w:tentative="1">
      <w:start w:val="1"/>
      <w:numFmt w:val="decimal"/>
      <w:lvlText w:val="%4."/>
      <w:lvlJc w:val="left"/>
      <w:pPr>
        <w:ind w:left="2730" w:hanging="360"/>
      </w:pPr>
    </w:lvl>
    <w:lvl w:ilvl="4" w:tplc="2C0A0019" w:tentative="1">
      <w:start w:val="1"/>
      <w:numFmt w:val="lowerLetter"/>
      <w:lvlText w:val="%5."/>
      <w:lvlJc w:val="left"/>
      <w:pPr>
        <w:ind w:left="3450" w:hanging="360"/>
      </w:pPr>
    </w:lvl>
    <w:lvl w:ilvl="5" w:tplc="2C0A001B" w:tentative="1">
      <w:start w:val="1"/>
      <w:numFmt w:val="lowerRoman"/>
      <w:lvlText w:val="%6."/>
      <w:lvlJc w:val="right"/>
      <w:pPr>
        <w:ind w:left="4170" w:hanging="180"/>
      </w:pPr>
    </w:lvl>
    <w:lvl w:ilvl="6" w:tplc="2C0A000F" w:tentative="1">
      <w:start w:val="1"/>
      <w:numFmt w:val="decimal"/>
      <w:lvlText w:val="%7."/>
      <w:lvlJc w:val="left"/>
      <w:pPr>
        <w:ind w:left="4890" w:hanging="360"/>
      </w:pPr>
    </w:lvl>
    <w:lvl w:ilvl="7" w:tplc="2C0A0019" w:tentative="1">
      <w:start w:val="1"/>
      <w:numFmt w:val="lowerLetter"/>
      <w:lvlText w:val="%8."/>
      <w:lvlJc w:val="left"/>
      <w:pPr>
        <w:ind w:left="5610" w:hanging="360"/>
      </w:pPr>
    </w:lvl>
    <w:lvl w:ilvl="8" w:tplc="2C0A001B" w:tentative="1">
      <w:start w:val="1"/>
      <w:numFmt w:val="lowerRoman"/>
      <w:lvlText w:val="%9."/>
      <w:lvlJc w:val="right"/>
      <w:pPr>
        <w:ind w:left="6330" w:hanging="180"/>
      </w:pPr>
    </w:lvl>
  </w:abstractNum>
  <w:abstractNum w:abstractNumId="5" w15:restartNumberingAfterBreak="0">
    <w:nsid w:val="13C40D64"/>
    <w:multiLevelType w:val="hybridMultilevel"/>
    <w:tmpl w:val="BFEE7E4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3309CF"/>
    <w:multiLevelType w:val="hybridMultilevel"/>
    <w:tmpl w:val="FA4E0AE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7" w15:restartNumberingAfterBreak="0">
    <w:nsid w:val="166F4EBA"/>
    <w:multiLevelType w:val="hybridMultilevel"/>
    <w:tmpl w:val="D3EE05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624EA7"/>
    <w:multiLevelType w:val="hybridMultilevel"/>
    <w:tmpl w:val="539A92A0"/>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9476059"/>
    <w:multiLevelType w:val="hybridMultilevel"/>
    <w:tmpl w:val="00E0078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9F2105D"/>
    <w:multiLevelType w:val="hybridMultilevel"/>
    <w:tmpl w:val="ED5C6EC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B694C94"/>
    <w:multiLevelType w:val="hybridMultilevel"/>
    <w:tmpl w:val="040EE34C"/>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E9A3D7E"/>
    <w:multiLevelType w:val="hybridMultilevel"/>
    <w:tmpl w:val="486E2E7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3" w15:restartNumberingAfterBreak="0">
    <w:nsid w:val="1F5F3EDF"/>
    <w:multiLevelType w:val="hybridMultilevel"/>
    <w:tmpl w:val="85C8EABC"/>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144FE9"/>
    <w:multiLevelType w:val="hybridMultilevel"/>
    <w:tmpl w:val="0C7EB508"/>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5" w15:restartNumberingAfterBreak="0">
    <w:nsid w:val="20203361"/>
    <w:multiLevelType w:val="hybridMultilevel"/>
    <w:tmpl w:val="35F8F29C"/>
    <w:lvl w:ilvl="0" w:tplc="3C7E1496">
      <w:start w:val="1"/>
      <w:numFmt w:val="lowerLetter"/>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16" w15:restartNumberingAfterBreak="0">
    <w:nsid w:val="22BF4231"/>
    <w:multiLevelType w:val="hybridMultilevel"/>
    <w:tmpl w:val="52841260"/>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7" w15:restartNumberingAfterBreak="0">
    <w:nsid w:val="26F8330B"/>
    <w:multiLevelType w:val="hybridMultilevel"/>
    <w:tmpl w:val="B88EC6D4"/>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2A222597"/>
    <w:multiLevelType w:val="hybridMultilevel"/>
    <w:tmpl w:val="9CBEB96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9" w15:restartNumberingAfterBreak="0">
    <w:nsid w:val="2A8978DD"/>
    <w:multiLevelType w:val="hybridMultilevel"/>
    <w:tmpl w:val="EE9205D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D474469"/>
    <w:multiLevelType w:val="hybridMultilevel"/>
    <w:tmpl w:val="77C403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F0870F3"/>
    <w:multiLevelType w:val="hybridMultilevel"/>
    <w:tmpl w:val="BF548AD6"/>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2" w15:restartNumberingAfterBreak="0">
    <w:nsid w:val="2F1F760A"/>
    <w:multiLevelType w:val="hybridMultilevel"/>
    <w:tmpl w:val="4670CAD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3" w15:restartNumberingAfterBreak="0">
    <w:nsid w:val="37F563C3"/>
    <w:multiLevelType w:val="hybridMultilevel"/>
    <w:tmpl w:val="3D320C0A"/>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AD20B1"/>
    <w:multiLevelType w:val="hybridMultilevel"/>
    <w:tmpl w:val="B86CA55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5" w15:restartNumberingAfterBreak="0">
    <w:nsid w:val="3C472B89"/>
    <w:multiLevelType w:val="hybridMultilevel"/>
    <w:tmpl w:val="A1C6D8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2672655"/>
    <w:multiLevelType w:val="hybridMultilevel"/>
    <w:tmpl w:val="4E2EAF78"/>
    <w:lvl w:ilvl="0" w:tplc="7E726968">
      <w:start w:val="1"/>
      <w:numFmt w:val="decimal"/>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27" w15:restartNumberingAfterBreak="0">
    <w:nsid w:val="42742633"/>
    <w:multiLevelType w:val="hybridMultilevel"/>
    <w:tmpl w:val="9F76150E"/>
    <w:lvl w:ilvl="0" w:tplc="668C87FE">
      <w:start w:val="1"/>
      <w:numFmt w:val="decimal"/>
      <w:lvlText w:val="%1."/>
      <w:lvlJc w:val="left"/>
      <w:pPr>
        <w:ind w:left="477" w:hanging="360"/>
      </w:pPr>
      <w:rPr>
        <w:rFonts w:hint="default"/>
      </w:rPr>
    </w:lvl>
    <w:lvl w:ilvl="1" w:tplc="0C0A0019" w:tentative="1">
      <w:start w:val="1"/>
      <w:numFmt w:val="lowerLetter"/>
      <w:lvlText w:val="%2."/>
      <w:lvlJc w:val="left"/>
      <w:pPr>
        <w:ind w:left="1197" w:hanging="360"/>
      </w:pPr>
    </w:lvl>
    <w:lvl w:ilvl="2" w:tplc="0C0A001B" w:tentative="1">
      <w:start w:val="1"/>
      <w:numFmt w:val="lowerRoman"/>
      <w:lvlText w:val="%3."/>
      <w:lvlJc w:val="right"/>
      <w:pPr>
        <w:ind w:left="1917" w:hanging="180"/>
      </w:pPr>
    </w:lvl>
    <w:lvl w:ilvl="3" w:tplc="0C0A000F" w:tentative="1">
      <w:start w:val="1"/>
      <w:numFmt w:val="decimal"/>
      <w:lvlText w:val="%4."/>
      <w:lvlJc w:val="left"/>
      <w:pPr>
        <w:ind w:left="2637" w:hanging="360"/>
      </w:pPr>
    </w:lvl>
    <w:lvl w:ilvl="4" w:tplc="0C0A0019" w:tentative="1">
      <w:start w:val="1"/>
      <w:numFmt w:val="lowerLetter"/>
      <w:lvlText w:val="%5."/>
      <w:lvlJc w:val="left"/>
      <w:pPr>
        <w:ind w:left="3357" w:hanging="360"/>
      </w:pPr>
    </w:lvl>
    <w:lvl w:ilvl="5" w:tplc="0C0A001B" w:tentative="1">
      <w:start w:val="1"/>
      <w:numFmt w:val="lowerRoman"/>
      <w:lvlText w:val="%6."/>
      <w:lvlJc w:val="right"/>
      <w:pPr>
        <w:ind w:left="4077" w:hanging="180"/>
      </w:pPr>
    </w:lvl>
    <w:lvl w:ilvl="6" w:tplc="0C0A000F" w:tentative="1">
      <w:start w:val="1"/>
      <w:numFmt w:val="decimal"/>
      <w:lvlText w:val="%7."/>
      <w:lvlJc w:val="left"/>
      <w:pPr>
        <w:ind w:left="4797" w:hanging="360"/>
      </w:pPr>
    </w:lvl>
    <w:lvl w:ilvl="7" w:tplc="0C0A0019" w:tentative="1">
      <w:start w:val="1"/>
      <w:numFmt w:val="lowerLetter"/>
      <w:lvlText w:val="%8."/>
      <w:lvlJc w:val="left"/>
      <w:pPr>
        <w:ind w:left="5517" w:hanging="360"/>
      </w:pPr>
    </w:lvl>
    <w:lvl w:ilvl="8" w:tplc="0C0A001B" w:tentative="1">
      <w:start w:val="1"/>
      <w:numFmt w:val="lowerRoman"/>
      <w:lvlText w:val="%9."/>
      <w:lvlJc w:val="right"/>
      <w:pPr>
        <w:ind w:left="6237" w:hanging="180"/>
      </w:pPr>
    </w:lvl>
  </w:abstractNum>
  <w:abstractNum w:abstractNumId="28" w15:restartNumberingAfterBreak="0">
    <w:nsid w:val="43C75CC8"/>
    <w:multiLevelType w:val="hybridMultilevel"/>
    <w:tmpl w:val="35ECF9FE"/>
    <w:lvl w:ilvl="0" w:tplc="0C0A0001">
      <w:start w:val="1"/>
      <w:numFmt w:val="bullet"/>
      <w:lvlText w:val=""/>
      <w:lvlJc w:val="left"/>
      <w:pPr>
        <w:tabs>
          <w:tab w:val="num" w:pos="720"/>
        </w:tabs>
        <w:ind w:left="720" w:hanging="360"/>
      </w:pPr>
      <w:rPr>
        <w:rFonts w:ascii="Symbol" w:hAnsi="Symbol" w:hint="default"/>
      </w:rPr>
    </w:lvl>
    <w:lvl w:ilvl="1" w:tplc="0C0A0011">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F24C3C"/>
    <w:multiLevelType w:val="hybridMultilevel"/>
    <w:tmpl w:val="50B46FFE"/>
    <w:lvl w:ilvl="0" w:tplc="0C0A0017">
      <w:start w:val="1"/>
      <w:numFmt w:val="lowerLetter"/>
      <w:lvlText w:val="%1)"/>
      <w:lvlJc w:val="left"/>
      <w:pPr>
        <w:ind w:left="1353" w:hanging="360"/>
      </w:pPr>
      <w:rPr>
        <w:rFonts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30" w15:restartNumberingAfterBreak="0">
    <w:nsid w:val="4C673F6A"/>
    <w:multiLevelType w:val="hybridMultilevel"/>
    <w:tmpl w:val="5E347264"/>
    <w:lvl w:ilvl="0" w:tplc="0C0A0005">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54DB2EFF"/>
    <w:multiLevelType w:val="hybridMultilevel"/>
    <w:tmpl w:val="764E17E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5931E8F"/>
    <w:multiLevelType w:val="hybridMultilevel"/>
    <w:tmpl w:val="7DF831CA"/>
    <w:lvl w:ilvl="0" w:tplc="0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84642A8"/>
    <w:multiLevelType w:val="hybridMultilevel"/>
    <w:tmpl w:val="F03492C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4" w15:restartNumberingAfterBreak="0">
    <w:nsid w:val="6A9B0677"/>
    <w:multiLevelType w:val="hybridMultilevel"/>
    <w:tmpl w:val="B1D0FF0A"/>
    <w:lvl w:ilvl="0" w:tplc="0C0A0017">
      <w:start w:val="1"/>
      <w:numFmt w:val="lowerLetter"/>
      <w:lvlText w:val="%1)"/>
      <w:lvlJc w:val="left"/>
      <w:pPr>
        <w:ind w:left="1211"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2EC1183"/>
    <w:multiLevelType w:val="hybridMultilevel"/>
    <w:tmpl w:val="1F485084"/>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A642FA7"/>
    <w:multiLevelType w:val="hybridMultilevel"/>
    <w:tmpl w:val="BBAC6E84"/>
    <w:lvl w:ilvl="0" w:tplc="267497FE">
      <w:start w:val="1"/>
      <w:numFmt w:val="upperLetter"/>
      <w:lvlText w:val="%1)"/>
      <w:lvlJc w:val="left"/>
      <w:pPr>
        <w:tabs>
          <w:tab w:val="num" w:pos="720"/>
        </w:tabs>
        <w:ind w:left="720" w:hanging="360"/>
      </w:pPr>
      <w:rPr>
        <w:rFonts w:hint="default"/>
        <w:b/>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AD5048E"/>
    <w:multiLevelType w:val="hybridMultilevel"/>
    <w:tmpl w:val="E2EAE436"/>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7B88608A"/>
    <w:multiLevelType w:val="hybridMultilevel"/>
    <w:tmpl w:val="7BF86C6A"/>
    <w:lvl w:ilvl="0" w:tplc="EA382BD8">
      <w:start w:val="1"/>
      <w:numFmt w:val="upperLetter"/>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C701BAC"/>
    <w:multiLevelType w:val="hybridMultilevel"/>
    <w:tmpl w:val="1BD40850"/>
    <w:lvl w:ilvl="0" w:tplc="3F1C7E4E">
      <w:start w:val="1"/>
      <w:numFmt w:val="bullet"/>
      <w:lvlText w:val=""/>
      <w:lvlJc w:val="left"/>
      <w:pPr>
        <w:ind w:left="644" w:hanging="360"/>
      </w:pPr>
      <w:rPr>
        <w:rFonts w:ascii="Wingdings" w:hAnsi="Wingding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DB71F9A"/>
    <w:multiLevelType w:val="hybridMultilevel"/>
    <w:tmpl w:val="08CCC60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9"/>
  </w:num>
  <w:num w:numId="2">
    <w:abstractNumId w:val="1"/>
  </w:num>
  <w:num w:numId="3">
    <w:abstractNumId w:val="23"/>
  </w:num>
  <w:num w:numId="4">
    <w:abstractNumId w:val="30"/>
  </w:num>
  <w:num w:numId="5">
    <w:abstractNumId w:val="3"/>
  </w:num>
  <w:num w:numId="6">
    <w:abstractNumId w:val="16"/>
  </w:num>
  <w:num w:numId="7">
    <w:abstractNumId w:val="35"/>
  </w:num>
  <w:num w:numId="8">
    <w:abstractNumId w:val="5"/>
  </w:num>
  <w:num w:numId="9">
    <w:abstractNumId w:val="13"/>
  </w:num>
  <w:num w:numId="10">
    <w:abstractNumId w:val="19"/>
  </w:num>
  <w:num w:numId="11">
    <w:abstractNumId w:val="14"/>
  </w:num>
  <w:num w:numId="12">
    <w:abstractNumId w:val="20"/>
  </w:num>
  <w:num w:numId="13">
    <w:abstractNumId w:val="36"/>
  </w:num>
  <w:num w:numId="14">
    <w:abstractNumId w:val="25"/>
  </w:num>
  <w:num w:numId="15">
    <w:abstractNumId w:val="21"/>
  </w:num>
  <w:num w:numId="16">
    <w:abstractNumId w:val="17"/>
  </w:num>
  <w:num w:numId="17">
    <w:abstractNumId w:val="11"/>
  </w:num>
  <w:num w:numId="18">
    <w:abstractNumId w:val="22"/>
  </w:num>
  <w:num w:numId="19">
    <w:abstractNumId w:val="18"/>
  </w:num>
  <w:num w:numId="20">
    <w:abstractNumId w:val="6"/>
  </w:num>
  <w:num w:numId="21">
    <w:abstractNumId w:val="24"/>
  </w:num>
  <w:num w:numId="22">
    <w:abstractNumId w:val="33"/>
  </w:num>
  <w:num w:numId="23">
    <w:abstractNumId w:val="12"/>
  </w:num>
  <w:num w:numId="24">
    <w:abstractNumId w:val="28"/>
  </w:num>
  <w:num w:numId="25">
    <w:abstractNumId w:val="8"/>
  </w:num>
  <w:num w:numId="26">
    <w:abstractNumId w:val="37"/>
  </w:num>
  <w:num w:numId="27">
    <w:abstractNumId w:val="31"/>
  </w:num>
  <w:num w:numId="28">
    <w:abstractNumId w:val="9"/>
  </w:num>
  <w:num w:numId="29">
    <w:abstractNumId w:val="32"/>
  </w:num>
  <w:num w:numId="30">
    <w:abstractNumId w:val="7"/>
  </w:num>
  <w:num w:numId="31">
    <w:abstractNumId w:val="34"/>
  </w:num>
  <w:num w:numId="32">
    <w:abstractNumId w:val="0"/>
  </w:num>
  <w:num w:numId="33">
    <w:abstractNumId w:val="10"/>
  </w:num>
  <w:num w:numId="34">
    <w:abstractNumId w:val="29"/>
  </w:num>
  <w:num w:numId="35">
    <w:abstractNumId w:val="38"/>
  </w:num>
  <w:num w:numId="36">
    <w:abstractNumId w:val="27"/>
  </w:num>
  <w:num w:numId="37">
    <w:abstractNumId w:val="40"/>
  </w:num>
  <w:num w:numId="38">
    <w:abstractNumId w:val="15"/>
  </w:num>
  <w:num w:numId="39">
    <w:abstractNumId w:val="2"/>
  </w:num>
  <w:num w:numId="40">
    <w:abstractNumId w:val="26"/>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817EA"/>
    <w:rsid w:val="00000755"/>
    <w:rsid w:val="00001AAB"/>
    <w:rsid w:val="000040F7"/>
    <w:rsid w:val="00007998"/>
    <w:rsid w:val="00010C42"/>
    <w:rsid w:val="00011FC9"/>
    <w:rsid w:val="00012B95"/>
    <w:rsid w:val="000146FB"/>
    <w:rsid w:val="0001560A"/>
    <w:rsid w:val="00015AF2"/>
    <w:rsid w:val="00017209"/>
    <w:rsid w:val="00017C67"/>
    <w:rsid w:val="0002098E"/>
    <w:rsid w:val="00021BE6"/>
    <w:rsid w:val="00022652"/>
    <w:rsid w:val="00023D2C"/>
    <w:rsid w:val="000265DE"/>
    <w:rsid w:val="000332CC"/>
    <w:rsid w:val="000432D8"/>
    <w:rsid w:val="00044D49"/>
    <w:rsid w:val="00045136"/>
    <w:rsid w:val="000479E3"/>
    <w:rsid w:val="0005005D"/>
    <w:rsid w:val="00052376"/>
    <w:rsid w:val="000545B9"/>
    <w:rsid w:val="000546E1"/>
    <w:rsid w:val="00054894"/>
    <w:rsid w:val="00055226"/>
    <w:rsid w:val="00062B4A"/>
    <w:rsid w:val="000641D5"/>
    <w:rsid w:val="00064F73"/>
    <w:rsid w:val="00065E27"/>
    <w:rsid w:val="000664F4"/>
    <w:rsid w:val="00066FFF"/>
    <w:rsid w:val="00072002"/>
    <w:rsid w:val="000774A0"/>
    <w:rsid w:val="00082746"/>
    <w:rsid w:val="000851A1"/>
    <w:rsid w:val="00085CF3"/>
    <w:rsid w:val="0008626B"/>
    <w:rsid w:val="00086D2D"/>
    <w:rsid w:val="00090BDF"/>
    <w:rsid w:val="000918C3"/>
    <w:rsid w:val="00093AD7"/>
    <w:rsid w:val="000A025E"/>
    <w:rsid w:val="000A2C79"/>
    <w:rsid w:val="000A3604"/>
    <w:rsid w:val="000A6CF0"/>
    <w:rsid w:val="000A7577"/>
    <w:rsid w:val="000B0A95"/>
    <w:rsid w:val="000B3E13"/>
    <w:rsid w:val="000B42BF"/>
    <w:rsid w:val="000B5801"/>
    <w:rsid w:val="000B5D50"/>
    <w:rsid w:val="000C021F"/>
    <w:rsid w:val="000C0458"/>
    <w:rsid w:val="000C23F3"/>
    <w:rsid w:val="000C44A4"/>
    <w:rsid w:val="000C61EB"/>
    <w:rsid w:val="000C6E08"/>
    <w:rsid w:val="000C7B3C"/>
    <w:rsid w:val="000D0341"/>
    <w:rsid w:val="000D4B20"/>
    <w:rsid w:val="000D64D8"/>
    <w:rsid w:val="000D7FAF"/>
    <w:rsid w:val="000E1EA9"/>
    <w:rsid w:val="000E4679"/>
    <w:rsid w:val="000E6C6E"/>
    <w:rsid w:val="000F0E42"/>
    <w:rsid w:val="000F208F"/>
    <w:rsid w:val="000F3301"/>
    <w:rsid w:val="000F3FB8"/>
    <w:rsid w:val="000F6217"/>
    <w:rsid w:val="000F7376"/>
    <w:rsid w:val="00101EDA"/>
    <w:rsid w:val="0010289B"/>
    <w:rsid w:val="00103DF3"/>
    <w:rsid w:val="00107D5C"/>
    <w:rsid w:val="001146E8"/>
    <w:rsid w:val="00114D58"/>
    <w:rsid w:val="00120792"/>
    <w:rsid w:val="00121BCC"/>
    <w:rsid w:val="00122E05"/>
    <w:rsid w:val="00123206"/>
    <w:rsid w:val="00127004"/>
    <w:rsid w:val="00130867"/>
    <w:rsid w:val="001319D8"/>
    <w:rsid w:val="001322FC"/>
    <w:rsid w:val="0013241C"/>
    <w:rsid w:val="00133A13"/>
    <w:rsid w:val="0013522C"/>
    <w:rsid w:val="001359E6"/>
    <w:rsid w:val="00135B69"/>
    <w:rsid w:val="00143AD3"/>
    <w:rsid w:val="00143B6C"/>
    <w:rsid w:val="00144574"/>
    <w:rsid w:val="001455F6"/>
    <w:rsid w:val="001466B9"/>
    <w:rsid w:val="001503F6"/>
    <w:rsid w:val="001506FF"/>
    <w:rsid w:val="001508B5"/>
    <w:rsid w:val="001530E9"/>
    <w:rsid w:val="00153A1D"/>
    <w:rsid w:val="001542E6"/>
    <w:rsid w:val="0015776D"/>
    <w:rsid w:val="00157B94"/>
    <w:rsid w:val="001636F2"/>
    <w:rsid w:val="00164B50"/>
    <w:rsid w:val="001656FE"/>
    <w:rsid w:val="00166594"/>
    <w:rsid w:val="001718BD"/>
    <w:rsid w:val="001739EC"/>
    <w:rsid w:val="001777C0"/>
    <w:rsid w:val="001862BB"/>
    <w:rsid w:val="00192777"/>
    <w:rsid w:val="00196A56"/>
    <w:rsid w:val="001A0A03"/>
    <w:rsid w:val="001A0B3D"/>
    <w:rsid w:val="001B3B26"/>
    <w:rsid w:val="001B3CB2"/>
    <w:rsid w:val="001C2216"/>
    <w:rsid w:val="001C6303"/>
    <w:rsid w:val="001D16FB"/>
    <w:rsid w:val="001D32E3"/>
    <w:rsid w:val="001D34D6"/>
    <w:rsid w:val="001D5812"/>
    <w:rsid w:val="001D5FD9"/>
    <w:rsid w:val="001E4375"/>
    <w:rsid w:val="001E4640"/>
    <w:rsid w:val="001E4CF3"/>
    <w:rsid w:val="001E54C2"/>
    <w:rsid w:val="001E5B8C"/>
    <w:rsid w:val="001E7D52"/>
    <w:rsid w:val="001F430D"/>
    <w:rsid w:val="001F5D3E"/>
    <w:rsid w:val="001F6B65"/>
    <w:rsid w:val="001F7F29"/>
    <w:rsid w:val="00201A53"/>
    <w:rsid w:val="002138A0"/>
    <w:rsid w:val="00213ED2"/>
    <w:rsid w:val="002141D9"/>
    <w:rsid w:val="0021590F"/>
    <w:rsid w:val="00216522"/>
    <w:rsid w:val="00216E9D"/>
    <w:rsid w:val="00221AE9"/>
    <w:rsid w:val="002231D4"/>
    <w:rsid w:val="00225186"/>
    <w:rsid w:val="0023108B"/>
    <w:rsid w:val="002323E6"/>
    <w:rsid w:val="0023333C"/>
    <w:rsid w:val="0023646B"/>
    <w:rsid w:val="00236D42"/>
    <w:rsid w:val="00237F12"/>
    <w:rsid w:val="00240242"/>
    <w:rsid w:val="002407A7"/>
    <w:rsid w:val="00240D19"/>
    <w:rsid w:val="00240D35"/>
    <w:rsid w:val="002412F0"/>
    <w:rsid w:val="002425B6"/>
    <w:rsid w:val="00242D71"/>
    <w:rsid w:val="00245904"/>
    <w:rsid w:val="002507DC"/>
    <w:rsid w:val="00251075"/>
    <w:rsid w:val="002522C3"/>
    <w:rsid w:val="002531DE"/>
    <w:rsid w:val="0025363F"/>
    <w:rsid w:val="0025457A"/>
    <w:rsid w:val="00255701"/>
    <w:rsid w:val="00260760"/>
    <w:rsid w:val="00260C9D"/>
    <w:rsid w:val="00265CF7"/>
    <w:rsid w:val="00266EA4"/>
    <w:rsid w:val="00270A66"/>
    <w:rsid w:val="00271968"/>
    <w:rsid w:val="0027448C"/>
    <w:rsid w:val="00274EAB"/>
    <w:rsid w:val="00275A3B"/>
    <w:rsid w:val="00276795"/>
    <w:rsid w:val="00280770"/>
    <w:rsid w:val="0028144B"/>
    <w:rsid w:val="0028154E"/>
    <w:rsid w:val="00282673"/>
    <w:rsid w:val="0028546E"/>
    <w:rsid w:val="002856D2"/>
    <w:rsid w:val="00286D60"/>
    <w:rsid w:val="0028769B"/>
    <w:rsid w:val="00287ABB"/>
    <w:rsid w:val="002906B7"/>
    <w:rsid w:val="0029113B"/>
    <w:rsid w:val="0029421F"/>
    <w:rsid w:val="0029440C"/>
    <w:rsid w:val="00295466"/>
    <w:rsid w:val="00297C55"/>
    <w:rsid w:val="00297CE2"/>
    <w:rsid w:val="002A2081"/>
    <w:rsid w:val="002A2FA5"/>
    <w:rsid w:val="002A5352"/>
    <w:rsid w:val="002A62DC"/>
    <w:rsid w:val="002B03F2"/>
    <w:rsid w:val="002B4A58"/>
    <w:rsid w:val="002B64EA"/>
    <w:rsid w:val="002B78E1"/>
    <w:rsid w:val="002C1BE8"/>
    <w:rsid w:val="002C239F"/>
    <w:rsid w:val="002C287E"/>
    <w:rsid w:val="002C3BA0"/>
    <w:rsid w:val="002C3DBF"/>
    <w:rsid w:val="002C79F5"/>
    <w:rsid w:val="002E0359"/>
    <w:rsid w:val="002E2036"/>
    <w:rsid w:val="002E5655"/>
    <w:rsid w:val="002E6529"/>
    <w:rsid w:val="002E6888"/>
    <w:rsid w:val="002F1E3E"/>
    <w:rsid w:val="002F2356"/>
    <w:rsid w:val="002F42DF"/>
    <w:rsid w:val="00300BEB"/>
    <w:rsid w:val="003016A6"/>
    <w:rsid w:val="00302351"/>
    <w:rsid w:val="00303B87"/>
    <w:rsid w:val="003046E2"/>
    <w:rsid w:val="00307876"/>
    <w:rsid w:val="00307E44"/>
    <w:rsid w:val="0031069A"/>
    <w:rsid w:val="00311124"/>
    <w:rsid w:val="0032383C"/>
    <w:rsid w:val="003304A3"/>
    <w:rsid w:val="00333E13"/>
    <w:rsid w:val="00335D7E"/>
    <w:rsid w:val="0034218E"/>
    <w:rsid w:val="003438D2"/>
    <w:rsid w:val="00350B25"/>
    <w:rsid w:val="00351D82"/>
    <w:rsid w:val="00351D91"/>
    <w:rsid w:val="00352DDA"/>
    <w:rsid w:val="0035348D"/>
    <w:rsid w:val="00354357"/>
    <w:rsid w:val="00354834"/>
    <w:rsid w:val="00355615"/>
    <w:rsid w:val="003631B4"/>
    <w:rsid w:val="003703C8"/>
    <w:rsid w:val="003707E4"/>
    <w:rsid w:val="00371366"/>
    <w:rsid w:val="00371EE1"/>
    <w:rsid w:val="00377653"/>
    <w:rsid w:val="00377A5F"/>
    <w:rsid w:val="0038254B"/>
    <w:rsid w:val="00384E57"/>
    <w:rsid w:val="00385DB4"/>
    <w:rsid w:val="00390A0C"/>
    <w:rsid w:val="00391B68"/>
    <w:rsid w:val="003933FE"/>
    <w:rsid w:val="00395742"/>
    <w:rsid w:val="00395943"/>
    <w:rsid w:val="003976A8"/>
    <w:rsid w:val="003A27F7"/>
    <w:rsid w:val="003A44D0"/>
    <w:rsid w:val="003A49C7"/>
    <w:rsid w:val="003A69A8"/>
    <w:rsid w:val="003A6DA2"/>
    <w:rsid w:val="003B03C3"/>
    <w:rsid w:val="003B13F6"/>
    <w:rsid w:val="003B3DD9"/>
    <w:rsid w:val="003B40C4"/>
    <w:rsid w:val="003B50FF"/>
    <w:rsid w:val="003B56FF"/>
    <w:rsid w:val="003C2FB4"/>
    <w:rsid w:val="003C3502"/>
    <w:rsid w:val="003C3F0D"/>
    <w:rsid w:val="003D2E15"/>
    <w:rsid w:val="003D56F4"/>
    <w:rsid w:val="003E09B5"/>
    <w:rsid w:val="003E3958"/>
    <w:rsid w:val="003E6B0B"/>
    <w:rsid w:val="003E773C"/>
    <w:rsid w:val="003F02F5"/>
    <w:rsid w:val="003F1A1F"/>
    <w:rsid w:val="003F5777"/>
    <w:rsid w:val="003F5A55"/>
    <w:rsid w:val="003F68DF"/>
    <w:rsid w:val="003F6FD6"/>
    <w:rsid w:val="003F7D0D"/>
    <w:rsid w:val="00405D74"/>
    <w:rsid w:val="00407B8E"/>
    <w:rsid w:val="004105F2"/>
    <w:rsid w:val="00412B8A"/>
    <w:rsid w:val="00416D93"/>
    <w:rsid w:val="0041759C"/>
    <w:rsid w:val="0042016D"/>
    <w:rsid w:val="00420514"/>
    <w:rsid w:val="00422C7E"/>
    <w:rsid w:val="0042383E"/>
    <w:rsid w:val="00423933"/>
    <w:rsid w:val="00424881"/>
    <w:rsid w:val="00433933"/>
    <w:rsid w:val="00446564"/>
    <w:rsid w:val="00451462"/>
    <w:rsid w:val="0045332C"/>
    <w:rsid w:val="00453C16"/>
    <w:rsid w:val="0045520D"/>
    <w:rsid w:val="00462015"/>
    <w:rsid w:val="00462129"/>
    <w:rsid w:val="00463639"/>
    <w:rsid w:val="0046417C"/>
    <w:rsid w:val="00465A27"/>
    <w:rsid w:val="004726E8"/>
    <w:rsid w:val="0047394B"/>
    <w:rsid w:val="00473BE2"/>
    <w:rsid w:val="004773F0"/>
    <w:rsid w:val="00480CAD"/>
    <w:rsid w:val="004814B3"/>
    <w:rsid w:val="004817EA"/>
    <w:rsid w:val="0048263C"/>
    <w:rsid w:val="004834EB"/>
    <w:rsid w:val="00483947"/>
    <w:rsid w:val="0048454E"/>
    <w:rsid w:val="00484ACB"/>
    <w:rsid w:val="00485BD4"/>
    <w:rsid w:val="004919DB"/>
    <w:rsid w:val="004921C1"/>
    <w:rsid w:val="004A344C"/>
    <w:rsid w:val="004A39EA"/>
    <w:rsid w:val="004A3D37"/>
    <w:rsid w:val="004A4BB9"/>
    <w:rsid w:val="004A6C3D"/>
    <w:rsid w:val="004B4842"/>
    <w:rsid w:val="004B5932"/>
    <w:rsid w:val="004C1D09"/>
    <w:rsid w:val="004C3F7E"/>
    <w:rsid w:val="004C5D7E"/>
    <w:rsid w:val="004C6D22"/>
    <w:rsid w:val="004C7A94"/>
    <w:rsid w:val="004D46A3"/>
    <w:rsid w:val="004E0137"/>
    <w:rsid w:val="004E4C5B"/>
    <w:rsid w:val="004E5BB2"/>
    <w:rsid w:val="004E7770"/>
    <w:rsid w:val="004F08CC"/>
    <w:rsid w:val="004F08D3"/>
    <w:rsid w:val="004F0FF8"/>
    <w:rsid w:val="004F2C10"/>
    <w:rsid w:val="00502DE1"/>
    <w:rsid w:val="00503767"/>
    <w:rsid w:val="00513924"/>
    <w:rsid w:val="0051466A"/>
    <w:rsid w:val="0051752C"/>
    <w:rsid w:val="00517EBC"/>
    <w:rsid w:val="005212F1"/>
    <w:rsid w:val="0052321C"/>
    <w:rsid w:val="00524449"/>
    <w:rsid w:val="00524EA6"/>
    <w:rsid w:val="005430EA"/>
    <w:rsid w:val="0055105B"/>
    <w:rsid w:val="005511CD"/>
    <w:rsid w:val="005549E4"/>
    <w:rsid w:val="00560215"/>
    <w:rsid w:val="00560B7F"/>
    <w:rsid w:val="0056147E"/>
    <w:rsid w:val="0056379E"/>
    <w:rsid w:val="00563822"/>
    <w:rsid w:val="00566FD1"/>
    <w:rsid w:val="005725D1"/>
    <w:rsid w:val="005738C8"/>
    <w:rsid w:val="00577F98"/>
    <w:rsid w:val="005836C0"/>
    <w:rsid w:val="005860F9"/>
    <w:rsid w:val="00587187"/>
    <w:rsid w:val="00590110"/>
    <w:rsid w:val="005908BE"/>
    <w:rsid w:val="00593321"/>
    <w:rsid w:val="005959E5"/>
    <w:rsid w:val="0059670A"/>
    <w:rsid w:val="00597068"/>
    <w:rsid w:val="005A558E"/>
    <w:rsid w:val="005A6B07"/>
    <w:rsid w:val="005B24A9"/>
    <w:rsid w:val="005B7A83"/>
    <w:rsid w:val="005C3994"/>
    <w:rsid w:val="005C6674"/>
    <w:rsid w:val="005E02F2"/>
    <w:rsid w:val="005E6227"/>
    <w:rsid w:val="005F1ED0"/>
    <w:rsid w:val="005F3037"/>
    <w:rsid w:val="005F72B3"/>
    <w:rsid w:val="00602042"/>
    <w:rsid w:val="006038BC"/>
    <w:rsid w:val="00604EFF"/>
    <w:rsid w:val="00614020"/>
    <w:rsid w:val="00616544"/>
    <w:rsid w:val="00616C79"/>
    <w:rsid w:val="0061741A"/>
    <w:rsid w:val="006206D0"/>
    <w:rsid w:val="006212EB"/>
    <w:rsid w:val="00621377"/>
    <w:rsid w:val="00621751"/>
    <w:rsid w:val="00622745"/>
    <w:rsid w:val="00622FDD"/>
    <w:rsid w:val="0062573A"/>
    <w:rsid w:val="006305F2"/>
    <w:rsid w:val="006319A5"/>
    <w:rsid w:val="006358E5"/>
    <w:rsid w:val="0063649B"/>
    <w:rsid w:val="00637A28"/>
    <w:rsid w:val="00640696"/>
    <w:rsid w:val="0064371B"/>
    <w:rsid w:val="00643846"/>
    <w:rsid w:val="0064478C"/>
    <w:rsid w:val="006455B3"/>
    <w:rsid w:val="00652479"/>
    <w:rsid w:val="00652D06"/>
    <w:rsid w:val="00654443"/>
    <w:rsid w:val="00656D0B"/>
    <w:rsid w:val="006575DB"/>
    <w:rsid w:val="0066237C"/>
    <w:rsid w:val="00662BAB"/>
    <w:rsid w:val="00665100"/>
    <w:rsid w:val="00666E6B"/>
    <w:rsid w:val="006706FA"/>
    <w:rsid w:val="00671B1D"/>
    <w:rsid w:val="0067266A"/>
    <w:rsid w:val="00672B0E"/>
    <w:rsid w:val="00673C96"/>
    <w:rsid w:val="006743C2"/>
    <w:rsid w:val="006816E4"/>
    <w:rsid w:val="0068227A"/>
    <w:rsid w:val="00687C36"/>
    <w:rsid w:val="0069450B"/>
    <w:rsid w:val="00694722"/>
    <w:rsid w:val="006A6BB0"/>
    <w:rsid w:val="006B0339"/>
    <w:rsid w:val="006B0CC8"/>
    <w:rsid w:val="006B2662"/>
    <w:rsid w:val="006B48E1"/>
    <w:rsid w:val="006B4B81"/>
    <w:rsid w:val="006B6F93"/>
    <w:rsid w:val="006B7160"/>
    <w:rsid w:val="006D0187"/>
    <w:rsid w:val="006D28E2"/>
    <w:rsid w:val="006D2CC9"/>
    <w:rsid w:val="006D4528"/>
    <w:rsid w:val="006D5C75"/>
    <w:rsid w:val="006D7A57"/>
    <w:rsid w:val="006E0EC6"/>
    <w:rsid w:val="006E2AB0"/>
    <w:rsid w:val="006E388A"/>
    <w:rsid w:val="006E3E9B"/>
    <w:rsid w:val="006E79C6"/>
    <w:rsid w:val="006F3067"/>
    <w:rsid w:val="006F740B"/>
    <w:rsid w:val="006F757E"/>
    <w:rsid w:val="0070396E"/>
    <w:rsid w:val="00704C1E"/>
    <w:rsid w:val="00707B1F"/>
    <w:rsid w:val="00707E96"/>
    <w:rsid w:val="00711AF4"/>
    <w:rsid w:val="00711EDB"/>
    <w:rsid w:val="007142BA"/>
    <w:rsid w:val="007145DB"/>
    <w:rsid w:val="00717B6A"/>
    <w:rsid w:val="0072098C"/>
    <w:rsid w:val="00722BB5"/>
    <w:rsid w:val="00725F60"/>
    <w:rsid w:val="00727CC6"/>
    <w:rsid w:val="00734085"/>
    <w:rsid w:val="0073428A"/>
    <w:rsid w:val="0073436C"/>
    <w:rsid w:val="00735547"/>
    <w:rsid w:val="00735B18"/>
    <w:rsid w:val="00737CEA"/>
    <w:rsid w:val="00740A5B"/>
    <w:rsid w:val="00745DA3"/>
    <w:rsid w:val="00752CC4"/>
    <w:rsid w:val="007531B1"/>
    <w:rsid w:val="007541FA"/>
    <w:rsid w:val="0075552D"/>
    <w:rsid w:val="00760C73"/>
    <w:rsid w:val="00762458"/>
    <w:rsid w:val="00765500"/>
    <w:rsid w:val="0076556B"/>
    <w:rsid w:val="0076595C"/>
    <w:rsid w:val="007675AB"/>
    <w:rsid w:val="00770C92"/>
    <w:rsid w:val="00777E3C"/>
    <w:rsid w:val="00777E4C"/>
    <w:rsid w:val="00780826"/>
    <w:rsid w:val="00780C14"/>
    <w:rsid w:val="007812B9"/>
    <w:rsid w:val="0078231B"/>
    <w:rsid w:val="0078336D"/>
    <w:rsid w:val="00783F17"/>
    <w:rsid w:val="007862DB"/>
    <w:rsid w:val="00786A2B"/>
    <w:rsid w:val="00786D87"/>
    <w:rsid w:val="00787ACF"/>
    <w:rsid w:val="00790E22"/>
    <w:rsid w:val="00794910"/>
    <w:rsid w:val="00794D8B"/>
    <w:rsid w:val="007963F4"/>
    <w:rsid w:val="00797F38"/>
    <w:rsid w:val="007A1850"/>
    <w:rsid w:val="007A6E41"/>
    <w:rsid w:val="007B08F0"/>
    <w:rsid w:val="007B131D"/>
    <w:rsid w:val="007B2735"/>
    <w:rsid w:val="007B2AE4"/>
    <w:rsid w:val="007C0524"/>
    <w:rsid w:val="007C4142"/>
    <w:rsid w:val="007C41EB"/>
    <w:rsid w:val="007D437C"/>
    <w:rsid w:val="007D50F1"/>
    <w:rsid w:val="007D7356"/>
    <w:rsid w:val="007E3A77"/>
    <w:rsid w:val="007E6D6A"/>
    <w:rsid w:val="007E74FE"/>
    <w:rsid w:val="007F480E"/>
    <w:rsid w:val="007F774A"/>
    <w:rsid w:val="00800E83"/>
    <w:rsid w:val="00801A1D"/>
    <w:rsid w:val="00802A8B"/>
    <w:rsid w:val="00802D81"/>
    <w:rsid w:val="0080703F"/>
    <w:rsid w:val="00810B8C"/>
    <w:rsid w:val="0081215D"/>
    <w:rsid w:val="008122A9"/>
    <w:rsid w:val="0081420E"/>
    <w:rsid w:val="00815511"/>
    <w:rsid w:val="00816C06"/>
    <w:rsid w:val="0082033F"/>
    <w:rsid w:val="00823E01"/>
    <w:rsid w:val="00824435"/>
    <w:rsid w:val="008249DA"/>
    <w:rsid w:val="008316C6"/>
    <w:rsid w:val="00835649"/>
    <w:rsid w:val="00836993"/>
    <w:rsid w:val="008369E2"/>
    <w:rsid w:val="00836D1C"/>
    <w:rsid w:val="00840199"/>
    <w:rsid w:val="00841390"/>
    <w:rsid w:val="00842F45"/>
    <w:rsid w:val="008432E4"/>
    <w:rsid w:val="008472F6"/>
    <w:rsid w:val="008473E7"/>
    <w:rsid w:val="00850663"/>
    <w:rsid w:val="00850C72"/>
    <w:rsid w:val="00851D2E"/>
    <w:rsid w:val="00852E58"/>
    <w:rsid w:val="008534BC"/>
    <w:rsid w:val="00854998"/>
    <w:rsid w:val="00856A35"/>
    <w:rsid w:val="00857588"/>
    <w:rsid w:val="008576A9"/>
    <w:rsid w:val="00857BAA"/>
    <w:rsid w:val="0086150F"/>
    <w:rsid w:val="00862B97"/>
    <w:rsid w:val="00866E75"/>
    <w:rsid w:val="00870540"/>
    <w:rsid w:val="00871385"/>
    <w:rsid w:val="0087307B"/>
    <w:rsid w:val="0088048F"/>
    <w:rsid w:val="00880F65"/>
    <w:rsid w:val="00882249"/>
    <w:rsid w:val="008842D1"/>
    <w:rsid w:val="008852FE"/>
    <w:rsid w:val="00885A75"/>
    <w:rsid w:val="008874C5"/>
    <w:rsid w:val="0089105B"/>
    <w:rsid w:val="0089177A"/>
    <w:rsid w:val="00896452"/>
    <w:rsid w:val="0089782B"/>
    <w:rsid w:val="008A32BE"/>
    <w:rsid w:val="008A53CE"/>
    <w:rsid w:val="008A54ED"/>
    <w:rsid w:val="008A704A"/>
    <w:rsid w:val="008A7B51"/>
    <w:rsid w:val="008B0A13"/>
    <w:rsid w:val="008B137B"/>
    <w:rsid w:val="008B1E56"/>
    <w:rsid w:val="008C23F0"/>
    <w:rsid w:val="008C3308"/>
    <w:rsid w:val="008C3943"/>
    <w:rsid w:val="008C7887"/>
    <w:rsid w:val="008D0C67"/>
    <w:rsid w:val="008D18AB"/>
    <w:rsid w:val="008D2269"/>
    <w:rsid w:val="008D269A"/>
    <w:rsid w:val="008D3C19"/>
    <w:rsid w:val="008D40BF"/>
    <w:rsid w:val="008D4ABF"/>
    <w:rsid w:val="008D5750"/>
    <w:rsid w:val="008D7A31"/>
    <w:rsid w:val="008D7F56"/>
    <w:rsid w:val="008E0991"/>
    <w:rsid w:val="008E205A"/>
    <w:rsid w:val="008E5836"/>
    <w:rsid w:val="008E7141"/>
    <w:rsid w:val="008F1246"/>
    <w:rsid w:val="008F2586"/>
    <w:rsid w:val="008F3643"/>
    <w:rsid w:val="008F50DC"/>
    <w:rsid w:val="008F60C3"/>
    <w:rsid w:val="00900759"/>
    <w:rsid w:val="009013F7"/>
    <w:rsid w:val="0090205C"/>
    <w:rsid w:val="0090300B"/>
    <w:rsid w:val="00903FA0"/>
    <w:rsid w:val="0090448C"/>
    <w:rsid w:val="009049DA"/>
    <w:rsid w:val="0091120D"/>
    <w:rsid w:val="009113D9"/>
    <w:rsid w:val="00913C93"/>
    <w:rsid w:val="009159F8"/>
    <w:rsid w:val="009166B4"/>
    <w:rsid w:val="0092046F"/>
    <w:rsid w:val="009227E5"/>
    <w:rsid w:val="009245BC"/>
    <w:rsid w:val="009270CC"/>
    <w:rsid w:val="00927741"/>
    <w:rsid w:val="00930D19"/>
    <w:rsid w:val="009310A2"/>
    <w:rsid w:val="00931BA0"/>
    <w:rsid w:val="00935DFF"/>
    <w:rsid w:val="00936483"/>
    <w:rsid w:val="00936507"/>
    <w:rsid w:val="009376D0"/>
    <w:rsid w:val="00937F54"/>
    <w:rsid w:val="00940550"/>
    <w:rsid w:val="009409AE"/>
    <w:rsid w:val="00944772"/>
    <w:rsid w:val="00945C64"/>
    <w:rsid w:val="00946270"/>
    <w:rsid w:val="0095196A"/>
    <w:rsid w:val="0095248A"/>
    <w:rsid w:val="00957E82"/>
    <w:rsid w:val="00964FB0"/>
    <w:rsid w:val="00966A06"/>
    <w:rsid w:val="00967BAC"/>
    <w:rsid w:val="009703A2"/>
    <w:rsid w:val="00971349"/>
    <w:rsid w:val="0097466D"/>
    <w:rsid w:val="00974BF3"/>
    <w:rsid w:val="0097739F"/>
    <w:rsid w:val="00980285"/>
    <w:rsid w:val="00980ACA"/>
    <w:rsid w:val="00986205"/>
    <w:rsid w:val="009912B2"/>
    <w:rsid w:val="009938E9"/>
    <w:rsid w:val="00997D6E"/>
    <w:rsid w:val="009A20EC"/>
    <w:rsid w:val="009A4FC5"/>
    <w:rsid w:val="009A79CA"/>
    <w:rsid w:val="009B408D"/>
    <w:rsid w:val="009C1260"/>
    <w:rsid w:val="009C195F"/>
    <w:rsid w:val="009C444D"/>
    <w:rsid w:val="009C6F9F"/>
    <w:rsid w:val="009D0B2E"/>
    <w:rsid w:val="009D227E"/>
    <w:rsid w:val="009D2CEB"/>
    <w:rsid w:val="009D2E43"/>
    <w:rsid w:val="009D58CE"/>
    <w:rsid w:val="009D6EE9"/>
    <w:rsid w:val="009E0633"/>
    <w:rsid w:val="009F0043"/>
    <w:rsid w:val="009F1606"/>
    <w:rsid w:val="009F1DF3"/>
    <w:rsid w:val="009F7185"/>
    <w:rsid w:val="00A0144E"/>
    <w:rsid w:val="00A02865"/>
    <w:rsid w:val="00A06662"/>
    <w:rsid w:val="00A0722E"/>
    <w:rsid w:val="00A113EF"/>
    <w:rsid w:val="00A127C1"/>
    <w:rsid w:val="00A1620A"/>
    <w:rsid w:val="00A22AFE"/>
    <w:rsid w:val="00A2443D"/>
    <w:rsid w:val="00A2529E"/>
    <w:rsid w:val="00A27747"/>
    <w:rsid w:val="00A27E9F"/>
    <w:rsid w:val="00A302B7"/>
    <w:rsid w:val="00A35784"/>
    <w:rsid w:val="00A35E92"/>
    <w:rsid w:val="00A40384"/>
    <w:rsid w:val="00A40F3E"/>
    <w:rsid w:val="00A43E10"/>
    <w:rsid w:val="00A4418D"/>
    <w:rsid w:val="00A47A43"/>
    <w:rsid w:val="00A547B4"/>
    <w:rsid w:val="00A555E4"/>
    <w:rsid w:val="00A61326"/>
    <w:rsid w:val="00A61CC9"/>
    <w:rsid w:val="00A63D76"/>
    <w:rsid w:val="00A65A90"/>
    <w:rsid w:val="00A67710"/>
    <w:rsid w:val="00A7228A"/>
    <w:rsid w:val="00A7508C"/>
    <w:rsid w:val="00A81A6F"/>
    <w:rsid w:val="00A8357A"/>
    <w:rsid w:val="00A83B2F"/>
    <w:rsid w:val="00A874A1"/>
    <w:rsid w:val="00A90403"/>
    <w:rsid w:val="00A90915"/>
    <w:rsid w:val="00A917D0"/>
    <w:rsid w:val="00A9709A"/>
    <w:rsid w:val="00A97A88"/>
    <w:rsid w:val="00AA0A0C"/>
    <w:rsid w:val="00AA2580"/>
    <w:rsid w:val="00AA3954"/>
    <w:rsid w:val="00AA39D7"/>
    <w:rsid w:val="00AA464C"/>
    <w:rsid w:val="00AA7FE4"/>
    <w:rsid w:val="00AB0744"/>
    <w:rsid w:val="00AB1A16"/>
    <w:rsid w:val="00AB1A7C"/>
    <w:rsid w:val="00AB2FAE"/>
    <w:rsid w:val="00AC0229"/>
    <w:rsid w:val="00AC12C2"/>
    <w:rsid w:val="00AC2A09"/>
    <w:rsid w:val="00AC3EF6"/>
    <w:rsid w:val="00AC4BA3"/>
    <w:rsid w:val="00AD1511"/>
    <w:rsid w:val="00AD37B1"/>
    <w:rsid w:val="00AD6BA9"/>
    <w:rsid w:val="00AD6FAD"/>
    <w:rsid w:val="00AD7218"/>
    <w:rsid w:val="00AD7DAE"/>
    <w:rsid w:val="00AE3789"/>
    <w:rsid w:val="00AE5144"/>
    <w:rsid w:val="00AE6F91"/>
    <w:rsid w:val="00AF7019"/>
    <w:rsid w:val="00AF76E3"/>
    <w:rsid w:val="00B03547"/>
    <w:rsid w:val="00B03DF0"/>
    <w:rsid w:val="00B04746"/>
    <w:rsid w:val="00B05DEA"/>
    <w:rsid w:val="00B064EE"/>
    <w:rsid w:val="00B11F8B"/>
    <w:rsid w:val="00B12FD2"/>
    <w:rsid w:val="00B14FD7"/>
    <w:rsid w:val="00B20C79"/>
    <w:rsid w:val="00B21617"/>
    <w:rsid w:val="00B2335A"/>
    <w:rsid w:val="00B23CA3"/>
    <w:rsid w:val="00B243FE"/>
    <w:rsid w:val="00B25276"/>
    <w:rsid w:val="00B34515"/>
    <w:rsid w:val="00B346B6"/>
    <w:rsid w:val="00B36229"/>
    <w:rsid w:val="00B3795B"/>
    <w:rsid w:val="00B37AD7"/>
    <w:rsid w:val="00B41914"/>
    <w:rsid w:val="00B423AC"/>
    <w:rsid w:val="00B427FB"/>
    <w:rsid w:val="00B43067"/>
    <w:rsid w:val="00B50CD6"/>
    <w:rsid w:val="00B5275A"/>
    <w:rsid w:val="00B549FD"/>
    <w:rsid w:val="00B55454"/>
    <w:rsid w:val="00B554C7"/>
    <w:rsid w:val="00B569ED"/>
    <w:rsid w:val="00B60881"/>
    <w:rsid w:val="00B62254"/>
    <w:rsid w:val="00B63FA7"/>
    <w:rsid w:val="00B66CB2"/>
    <w:rsid w:val="00B703FE"/>
    <w:rsid w:val="00B70C41"/>
    <w:rsid w:val="00B71790"/>
    <w:rsid w:val="00B73524"/>
    <w:rsid w:val="00B760EE"/>
    <w:rsid w:val="00B76DFE"/>
    <w:rsid w:val="00B81460"/>
    <w:rsid w:val="00B820B7"/>
    <w:rsid w:val="00B829F8"/>
    <w:rsid w:val="00B85D91"/>
    <w:rsid w:val="00B87819"/>
    <w:rsid w:val="00B9092A"/>
    <w:rsid w:val="00B91CC9"/>
    <w:rsid w:val="00B92323"/>
    <w:rsid w:val="00B942D2"/>
    <w:rsid w:val="00B94A81"/>
    <w:rsid w:val="00B965EE"/>
    <w:rsid w:val="00BA036B"/>
    <w:rsid w:val="00BA07FC"/>
    <w:rsid w:val="00BA2ECA"/>
    <w:rsid w:val="00BA5C2F"/>
    <w:rsid w:val="00BA690A"/>
    <w:rsid w:val="00BB455A"/>
    <w:rsid w:val="00BB562E"/>
    <w:rsid w:val="00BB66EC"/>
    <w:rsid w:val="00BC236F"/>
    <w:rsid w:val="00BC2536"/>
    <w:rsid w:val="00BC285E"/>
    <w:rsid w:val="00BC4887"/>
    <w:rsid w:val="00BE2379"/>
    <w:rsid w:val="00BE3256"/>
    <w:rsid w:val="00BE427D"/>
    <w:rsid w:val="00BE48BE"/>
    <w:rsid w:val="00BE4A97"/>
    <w:rsid w:val="00BE5154"/>
    <w:rsid w:val="00BE5A0D"/>
    <w:rsid w:val="00BE74CB"/>
    <w:rsid w:val="00BE7C5D"/>
    <w:rsid w:val="00BF0722"/>
    <w:rsid w:val="00BF218F"/>
    <w:rsid w:val="00BF2C95"/>
    <w:rsid w:val="00BF3C18"/>
    <w:rsid w:val="00BF3DF1"/>
    <w:rsid w:val="00BF541F"/>
    <w:rsid w:val="00C01BAF"/>
    <w:rsid w:val="00C01F96"/>
    <w:rsid w:val="00C05166"/>
    <w:rsid w:val="00C0767B"/>
    <w:rsid w:val="00C07C01"/>
    <w:rsid w:val="00C10577"/>
    <w:rsid w:val="00C11545"/>
    <w:rsid w:val="00C11E15"/>
    <w:rsid w:val="00C150D2"/>
    <w:rsid w:val="00C16E72"/>
    <w:rsid w:val="00C23A4B"/>
    <w:rsid w:val="00C25B20"/>
    <w:rsid w:val="00C269E4"/>
    <w:rsid w:val="00C27805"/>
    <w:rsid w:val="00C34B55"/>
    <w:rsid w:val="00C35DA9"/>
    <w:rsid w:val="00C36594"/>
    <w:rsid w:val="00C404F4"/>
    <w:rsid w:val="00C406F0"/>
    <w:rsid w:val="00C421E7"/>
    <w:rsid w:val="00C42369"/>
    <w:rsid w:val="00C45A9B"/>
    <w:rsid w:val="00C4640C"/>
    <w:rsid w:val="00C522B9"/>
    <w:rsid w:val="00C5482F"/>
    <w:rsid w:val="00C54EFB"/>
    <w:rsid w:val="00C55133"/>
    <w:rsid w:val="00C579B8"/>
    <w:rsid w:val="00C62F50"/>
    <w:rsid w:val="00C645D2"/>
    <w:rsid w:val="00C649D3"/>
    <w:rsid w:val="00C65D9B"/>
    <w:rsid w:val="00C67EE1"/>
    <w:rsid w:val="00C724E5"/>
    <w:rsid w:val="00C74192"/>
    <w:rsid w:val="00C7421A"/>
    <w:rsid w:val="00C74345"/>
    <w:rsid w:val="00C74969"/>
    <w:rsid w:val="00C77066"/>
    <w:rsid w:val="00C81779"/>
    <w:rsid w:val="00C81CC2"/>
    <w:rsid w:val="00C82401"/>
    <w:rsid w:val="00C8289C"/>
    <w:rsid w:val="00C8600A"/>
    <w:rsid w:val="00C86991"/>
    <w:rsid w:val="00C86AFE"/>
    <w:rsid w:val="00C906C0"/>
    <w:rsid w:val="00C919F7"/>
    <w:rsid w:val="00C92435"/>
    <w:rsid w:val="00C94682"/>
    <w:rsid w:val="00CA0331"/>
    <w:rsid w:val="00CA078D"/>
    <w:rsid w:val="00CA189C"/>
    <w:rsid w:val="00CA1C7A"/>
    <w:rsid w:val="00CA296B"/>
    <w:rsid w:val="00CA3060"/>
    <w:rsid w:val="00CA3BC8"/>
    <w:rsid w:val="00CA5D8A"/>
    <w:rsid w:val="00CA74BA"/>
    <w:rsid w:val="00CB2B47"/>
    <w:rsid w:val="00CB5032"/>
    <w:rsid w:val="00CC00E4"/>
    <w:rsid w:val="00CC1121"/>
    <w:rsid w:val="00CC19C0"/>
    <w:rsid w:val="00CC2B2B"/>
    <w:rsid w:val="00CC5935"/>
    <w:rsid w:val="00CC6156"/>
    <w:rsid w:val="00CD083E"/>
    <w:rsid w:val="00CD2A79"/>
    <w:rsid w:val="00CD6D38"/>
    <w:rsid w:val="00CD7329"/>
    <w:rsid w:val="00CE0F7F"/>
    <w:rsid w:val="00CE181B"/>
    <w:rsid w:val="00CE3F6A"/>
    <w:rsid w:val="00CE40F2"/>
    <w:rsid w:val="00CF2A13"/>
    <w:rsid w:val="00CF61F5"/>
    <w:rsid w:val="00CF7B65"/>
    <w:rsid w:val="00D0001E"/>
    <w:rsid w:val="00D004B3"/>
    <w:rsid w:val="00D00783"/>
    <w:rsid w:val="00D01B6D"/>
    <w:rsid w:val="00D020D7"/>
    <w:rsid w:val="00D05663"/>
    <w:rsid w:val="00D115D2"/>
    <w:rsid w:val="00D1517F"/>
    <w:rsid w:val="00D16135"/>
    <w:rsid w:val="00D203C3"/>
    <w:rsid w:val="00D204BA"/>
    <w:rsid w:val="00D20DDC"/>
    <w:rsid w:val="00D22F24"/>
    <w:rsid w:val="00D270F7"/>
    <w:rsid w:val="00D273E3"/>
    <w:rsid w:val="00D30500"/>
    <w:rsid w:val="00D338DD"/>
    <w:rsid w:val="00D35FBA"/>
    <w:rsid w:val="00D402AE"/>
    <w:rsid w:val="00D427BC"/>
    <w:rsid w:val="00D45433"/>
    <w:rsid w:val="00D45A71"/>
    <w:rsid w:val="00D5116F"/>
    <w:rsid w:val="00D5185B"/>
    <w:rsid w:val="00D538AD"/>
    <w:rsid w:val="00D55545"/>
    <w:rsid w:val="00D5636E"/>
    <w:rsid w:val="00D56410"/>
    <w:rsid w:val="00D57085"/>
    <w:rsid w:val="00D60C6F"/>
    <w:rsid w:val="00D62F83"/>
    <w:rsid w:val="00D630FA"/>
    <w:rsid w:val="00D646EB"/>
    <w:rsid w:val="00D6505C"/>
    <w:rsid w:val="00D65C05"/>
    <w:rsid w:val="00D665F2"/>
    <w:rsid w:val="00D668F8"/>
    <w:rsid w:val="00D724B2"/>
    <w:rsid w:val="00D72DEA"/>
    <w:rsid w:val="00D73150"/>
    <w:rsid w:val="00D76A45"/>
    <w:rsid w:val="00D770F0"/>
    <w:rsid w:val="00D82AC0"/>
    <w:rsid w:val="00D83C0B"/>
    <w:rsid w:val="00D86F74"/>
    <w:rsid w:val="00D924A1"/>
    <w:rsid w:val="00D93233"/>
    <w:rsid w:val="00D948DF"/>
    <w:rsid w:val="00D94A3E"/>
    <w:rsid w:val="00D95DF4"/>
    <w:rsid w:val="00D97794"/>
    <w:rsid w:val="00DA0933"/>
    <w:rsid w:val="00DA0C7A"/>
    <w:rsid w:val="00DA14A2"/>
    <w:rsid w:val="00DA2713"/>
    <w:rsid w:val="00DA3122"/>
    <w:rsid w:val="00DA3A6A"/>
    <w:rsid w:val="00DA5E04"/>
    <w:rsid w:val="00DA6BBA"/>
    <w:rsid w:val="00DB1303"/>
    <w:rsid w:val="00DB48A4"/>
    <w:rsid w:val="00DB6A3E"/>
    <w:rsid w:val="00DB7A99"/>
    <w:rsid w:val="00DC3058"/>
    <w:rsid w:val="00DC48F2"/>
    <w:rsid w:val="00DC6649"/>
    <w:rsid w:val="00DD1C18"/>
    <w:rsid w:val="00DD1E3E"/>
    <w:rsid w:val="00DD5693"/>
    <w:rsid w:val="00DD5DCA"/>
    <w:rsid w:val="00DE685E"/>
    <w:rsid w:val="00DE6C01"/>
    <w:rsid w:val="00DF037E"/>
    <w:rsid w:val="00DF0846"/>
    <w:rsid w:val="00DF08C1"/>
    <w:rsid w:val="00DF1390"/>
    <w:rsid w:val="00DF462E"/>
    <w:rsid w:val="00DF4C15"/>
    <w:rsid w:val="00DF5A4B"/>
    <w:rsid w:val="00DF6955"/>
    <w:rsid w:val="00E0001D"/>
    <w:rsid w:val="00E060C9"/>
    <w:rsid w:val="00E0692C"/>
    <w:rsid w:val="00E10114"/>
    <w:rsid w:val="00E1081F"/>
    <w:rsid w:val="00E11455"/>
    <w:rsid w:val="00E11520"/>
    <w:rsid w:val="00E1314A"/>
    <w:rsid w:val="00E2216F"/>
    <w:rsid w:val="00E22D9E"/>
    <w:rsid w:val="00E235D2"/>
    <w:rsid w:val="00E27B4E"/>
    <w:rsid w:val="00E30E27"/>
    <w:rsid w:val="00E3258A"/>
    <w:rsid w:val="00E34015"/>
    <w:rsid w:val="00E372D2"/>
    <w:rsid w:val="00E40375"/>
    <w:rsid w:val="00E410AB"/>
    <w:rsid w:val="00E50C7E"/>
    <w:rsid w:val="00E523AF"/>
    <w:rsid w:val="00E52FDE"/>
    <w:rsid w:val="00E61045"/>
    <w:rsid w:val="00E612AB"/>
    <w:rsid w:val="00E6274B"/>
    <w:rsid w:val="00E65EE3"/>
    <w:rsid w:val="00E66971"/>
    <w:rsid w:val="00E669DA"/>
    <w:rsid w:val="00E7045F"/>
    <w:rsid w:val="00E7281D"/>
    <w:rsid w:val="00E74470"/>
    <w:rsid w:val="00E756C9"/>
    <w:rsid w:val="00E7583F"/>
    <w:rsid w:val="00E77637"/>
    <w:rsid w:val="00E80336"/>
    <w:rsid w:val="00E80980"/>
    <w:rsid w:val="00E81318"/>
    <w:rsid w:val="00E82D6B"/>
    <w:rsid w:val="00E83508"/>
    <w:rsid w:val="00E8566C"/>
    <w:rsid w:val="00E865DC"/>
    <w:rsid w:val="00E87390"/>
    <w:rsid w:val="00E933D5"/>
    <w:rsid w:val="00EA0B1E"/>
    <w:rsid w:val="00EA27CB"/>
    <w:rsid w:val="00EA3ADA"/>
    <w:rsid w:val="00EA4A7E"/>
    <w:rsid w:val="00EA5E3A"/>
    <w:rsid w:val="00EB1370"/>
    <w:rsid w:val="00EB1B1A"/>
    <w:rsid w:val="00EB3E70"/>
    <w:rsid w:val="00EB42EF"/>
    <w:rsid w:val="00EB4562"/>
    <w:rsid w:val="00EB7CD6"/>
    <w:rsid w:val="00EC16C5"/>
    <w:rsid w:val="00EC257C"/>
    <w:rsid w:val="00EC2908"/>
    <w:rsid w:val="00ED0826"/>
    <w:rsid w:val="00ED737F"/>
    <w:rsid w:val="00EE1CD4"/>
    <w:rsid w:val="00EE1D8E"/>
    <w:rsid w:val="00EE2D5B"/>
    <w:rsid w:val="00EE44CC"/>
    <w:rsid w:val="00EE50AF"/>
    <w:rsid w:val="00EE5B3D"/>
    <w:rsid w:val="00EE631F"/>
    <w:rsid w:val="00EF079E"/>
    <w:rsid w:val="00EF2162"/>
    <w:rsid w:val="00EF4FA2"/>
    <w:rsid w:val="00EF5056"/>
    <w:rsid w:val="00F0033A"/>
    <w:rsid w:val="00F07E04"/>
    <w:rsid w:val="00F11397"/>
    <w:rsid w:val="00F143F5"/>
    <w:rsid w:val="00F162C1"/>
    <w:rsid w:val="00F16436"/>
    <w:rsid w:val="00F20D09"/>
    <w:rsid w:val="00F2233A"/>
    <w:rsid w:val="00F23CB0"/>
    <w:rsid w:val="00F2464F"/>
    <w:rsid w:val="00F25DF6"/>
    <w:rsid w:val="00F26360"/>
    <w:rsid w:val="00F42926"/>
    <w:rsid w:val="00F42CAC"/>
    <w:rsid w:val="00F42F2E"/>
    <w:rsid w:val="00F45411"/>
    <w:rsid w:val="00F46FCE"/>
    <w:rsid w:val="00F4748C"/>
    <w:rsid w:val="00F54907"/>
    <w:rsid w:val="00F56156"/>
    <w:rsid w:val="00F56691"/>
    <w:rsid w:val="00F626B1"/>
    <w:rsid w:val="00F62A1E"/>
    <w:rsid w:val="00F6535D"/>
    <w:rsid w:val="00F709AA"/>
    <w:rsid w:val="00F70E05"/>
    <w:rsid w:val="00F7125D"/>
    <w:rsid w:val="00F738DA"/>
    <w:rsid w:val="00F73B48"/>
    <w:rsid w:val="00F752FC"/>
    <w:rsid w:val="00F82FA0"/>
    <w:rsid w:val="00F834B5"/>
    <w:rsid w:val="00F8358D"/>
    <w:rsid w:val="00F83F60"/>
    <w:rsid w:val="00F85BBC"/>
    <w:rsid w:val="00F86697"/>
    <w:rsid w:val="00F87D90"/>
    <w:rsid w:val="00F92C29"/>
    <w:rsid w:val="00F9453E"/>
    <w:rsid w:val="00F96204"/>
    <w:rsid w:val="00F97DBD"/>
    <w:rsid w:val="00FA0527"/>
    <w:rsid w:val="00FA14AB"/>
    <w:rsid w:val="00FA1A68"/>
    <w:rsid w:val="00FA2874"/>
    <w:rsid w:val="00FA2EEB"/>
    <w:rsid w:val="00FA3D6D"/>
    <w:rsid w:val="00FA4C54"/>
    <w:rsid w:val="00FA6B2F"/>
    <w:rsid w:val="00FA7D74"/>
    <w:rsid w:val="00FB03A8"/>
    <w:rsid w:val="00FB2481"/>
    <w:rsid w:val="00FB650E"/>
    <w:rsid w:val="00FB7525"/>
    <w:rsid w:val="00FC08A3"/>
    <w:rsid w:val="00FC13AC"/>
    <w:rsid w:val="00FC1B7D"/>
    <w:rsid w:val="00FC2D56"/>
    <w:rsid w:val="00FC68C6"/>
    <w:rsid w:val="00FD328A"/>
    <w:rsid w:val="00FD4718"/>
    <w:rsid w:val="00FD58E8"/>
    <w:rsid w:val="00FE197A"/>
    <w:rsid w:val="00FE318B"/>
    <w:rsid w:val="00FE67DF"/>
    <w:rsid w:val="00FE6C47"/>
    <w:rsid w:val="00FE7FA0"/>
    <w:rsid w:val="00FF116C"/>
    <w:rsid w:val="00FF1259"/>
    <w:rsid w:val="00FF2ABB"/>
    <w:rsid w:val="00FF4EA3"/>
    <w:rsid w:val="00FF5371"/>
    <w:rsid w:val="00FF5A86"/>
    <w:rsid w:val="00FF61B9"/>
    <w:rsid w:val="00FF6215"/>
    <w:rsid w:val="00FF76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1A210"/>
  <w15:docId w15:val="{4AD79F45-1878-46A6-A987-06C03CB2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4ED"/>
    <w:pPr>
      <w:widowControl w:val="0"/>
    </w:pPr>
    <w:rPr>
      <w:lang w:val="es-AR" w:eastAsia="es-AR"/>
    </w:rPr>
  </w:style>
  <w:style w:type="paragraph" w:styleId="Ttulo1">
    <w:name w:val="heading 1"/>
    <w:basedOn w:val="Normal"/>
    <w:next w:val="Normal"/>
    <w:qFormat/>
    <w:rsid w:val="004B4842"/>
    <w:pPr>
      <w:keepNext/>
      <w:outlineLvl w:val="0"/>
    </w:pPr>
    <w:rPr>
      <w:b/>
      <w:sz w:val="24"/>
      <w:lang w:val="en-US"/>
    </w:rPr>
  </w:style>
  <w:style w:type="paragraph" w:styleId="Ttulo2">
    <w:name w:val="heading 2"/>
    <w:basedOn w:val="Normal"/>
    <w:next w:val="Normal"/>
    <w:qFormat/>
    <w:rsid w:val="004B4842"/>
    <w:pPr>
      <w:keepNext/>
      <w:ind w:right="91"/>
      <w:jc w:val="both"/>
      <w:outlineLvl w:val="1"/>
    </w:pPr>
    <w:rPr>
      <w:sz w:val="24"/>
    </w:rPr>
  </w:style>
  <w:style w:type="paragraph" w:styleId="Ttulo3">
    <w:name w:val="heading 3"/>
    <w:basedOn w:val="Normal"/>
    <w:next w:val="Normal"/>
    <w:qFormat/>
    <w:rsid w:val="004B4842"/>
    <w:pPr>
      <w:keepNext/>
      <w:tabs>
        <w:tab w:val="left" w:pos="454"/>
      </w:tabs>
      <w:ind w:right="91"/>
      <w:jc w:val="both"/>
      <w:outlineLvl w:val="2"/>
    </w:pPr>
    <w:rPr>
      <w:b/>
      <w:sz w:val="24"/>
      <w:u w:val="single"/>
    </w:rPr>
  </w:style>
  <w:style w:type="paragraph" w:styleId="Ttulo4">
    <w:name w:val="heading 4"/>
    <w:basedOn w:val="Normal"/>
    <w:next w:val="Normal"/>
    <w:qFormat/>
    <w:rsid w:val="004B4842"/>
    <w:pPr>
      <w:keepNext/>
      <w:tabs>
        <w:tab w:val="left" w:pos="454"/>
      </w:tabs>
      <w:ind w:right="91"/>
      <w:outlineLvl w:val="3"/>
    </w:pPr>
    <w:rPr>
      <w:sz w:val="24"/>
    </w:rPr>
  </w:style>
  <w:style w:type="paragraph" w:styleId="Ttulo5">
    <w:name w:val="heading 5"/>
    <w:basedOn w:val="Normal"/>
    <w:next w:val="Normal"/>
    <w:qFormat/>
    <w:rsid w:val="004B4842"/>
    <w:pPr>
      <w:keepNext/>
      <w:outlineLvl w:val="4"/>
    </w:pPr>
    <w:rPr>
      <w:sz w:val="24"/>
    </w:rPr>
  </w:style>
  <w:style w:type="paragraph" w:styleId="Ttulo6">
    <w:name w:val="heading 6"/>
    <w:basedOn w:val="Normal"/>
    <w:next w:val="Normal"/>
    <w:qFormat/>
    <w:rsid w:val="004B4842"/>
    <w:pPr>
      <w:keepNext/>
      <w:tabs>
        <w:tab w:val="left" w:pos="454"/>
      </w:tabs>
      <w:ind w:right="91"/>
      <w:jc w:val="both"/>
      <w:outlineLvl w:val="5"/>
    </w:pPr>
    <w:rPr>
      <w:i/>
      <w:sz w:val="24"/>
    </w:rPr>
  </w:style>
  <w:style w:type="paragraph" w:styleId="Ttulo7">
    <w:name w:val="heading 7"/>
    <w:basedOn w:val="Normal"/>
    <w:next w:val="Normal"/>
    <w:qFormat/>
    <w:rsid w:val="004B4842"/>
    <w:pPr>
      <w:keepNext/>
      <w:tabs>
        <w:tab w:val="left" w:pos="454"/>
      </w:tabs>
      <w:ind w:right="91"/>
      <w:jc w:val="center"/>
      <w:outlineLvl w:val="6"/>
    </w:pPr>
    <w:rPr>
      <w:b/>
      <w:sz w:val="24"/>
    </w:rPr>
  </w:style>
  <w:style w:type="paragraph" w:styleId="Ttulo8">
    <w:name w:val="heading 8"/>
    <w:basedOn w:val="Normal"/>
    <w:next w:val="Normal"/>
    <w:qFormat/>
    <w:rsid w:val="004B4842"/>
    <w:pPr>
      <w:keepNext/>
      <w:ind w:right="91"/>
      <w:jc w:val="center"/>
      <w:outlineLvl w:val="7"/>
    </w:pPr>
    <w:rPr>
      <w:b/>
      <w:sz w:val="24"/>
      <w:u w:val="single"/>
    </w:rPr>
  </w:style>
  <w:style w:type="paragraph" w:styleId="Ttulo9">
    <w:name w:val="heading 9"/>
    <w:basedOn w:val="Normal"/>
    <w:next w:val="Normal"/>
    <w:qFormat/>
    <w:rsid w:val="004B4842"/>
    <w:pPr>
      <w:keepNext/>
      <w:ind w:right="50"/>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lockText1">
    <w:name w:val="Block Text1"/>
    <w:basedOn w:val="Normal"/>
    <w:rsid w:val="004B4842"/>
    <w:pPr>
      <w:ind w:left="284" w:right="91"/>
      <w:jc w:val="both"/>
    </w:pPr>
    <w:rPr>
      <w:sz w:val="24"/>
      <w:lang w:val="en-US"/>
    </w:rPr>
  </w:style>
  <w:style w:type="paragraph" w:styleId="Textoindependiente">
    <w:name w:val="Body Text"/>
    <w:basedOn w:val="Normal"/>
    <w:rsid w:val="004B4842"/>
    <w:pPr>
      <w:tabs>
        <w:tab w:val="left" w:pos="454"/>
      </w:tabs>
      <w:ind w:right="91"/>
      <w:jc w:val="both"/>
    </w:pPr>
    <w:rPr>
      <w:sz w:val="24"/>
    </w:rPr>
  </w:style>
  <w:style w:type="paragraph" w:customStyle="1" w:styleId="BodyText21">
    <w:name w:val="Body Text 21"/>
    <w:basedOn w:val="Normal"/>
    <w:rsid w:val="004B4842"/>
    <w:pPr>
      <w:tabs>
        <w:tab w:val="left" w:pos="454"/>
      </w:tabs>
      <w:ind w:right="91"/>
      <w:jc w:val="both"/>
    </w:pPr>
    <w:rPr>
      <w:i/>
      <w:sz w:val="24"/>
      <w:u w:val="single"/>
    </w:rPr>
  </w:style>
  <w:style w:type="paragraph" w:customStyle="1" w:styleId="BodyText31">
    <w:name w:val="Body Text 31"/>
    <w:basedOn w:val="Normal"/>
    <w:rsid w:val="004B4842"/>
    <w:pPr>
      <w:tabs>
        <w:tab w:val="left" w:pos="454"/>
      </w:tabs>
      <w:ind w:right="91"/>
      <w:jc w:val="both"/>
    </w:pPr>
    <w:rPr>
      <w:b/>
      <w:sz w:val="24"/>
      <w:u w:val="single"/>
    </w:rPr>
  </w:style>
  <w:style w:type="character" w:styleId="Hipervnculo">
    <w:name w:val="Hyperlink"/>
    <w:uiPriority w:val="99"/>
    <w:rsid w:val="004B4842"/>
    <w:rPr>
      <w:color w:val="0000FF"/>
      <w:u w:val="single"/>
    </w:rPr>
  </w:style>
  <w:style w:type="paragraph" w:styleId="Textoindependiente2">
    <w:name w:val="Body Text 2"/>
    <w:basedOn w:val="Normal"/>
    <w:rsid w:val="004B4842"/>
    <w:rPr>
      <w:sz w:val="24"/>
    </w:rPr>
  </w:style>
  <w:style w:type="paragraph" w:styleId="Textoindependiente3">
    <w:name w:val="Body Text 3"/>
    <w:basedOn w:val="Normal"/>
    <w:rsid w:val="004B4842"/>
    <w:pPr>
      <w:jc w:val="both"/>
    </w:pPr>
    <w:rPr>
      <w:i/>
      <w:sz w:val="24"/>
      <w:u w:val="single"/>
    </w:rPr>
  </w:style>
  <w:style w:type="paragraph" w:styleId="Sangradetextonormal">
    <w:name w:val="Body Text Indent"/>
    <w:basedOn w:val="Normal"/>
    <w:rsid w:val="004B4842"/>
    <w:pPr>
      <w:tabs>
        <w:tab w:val="left" w:pos="454"/>
      </w:tabs>
      <w:ind w:right="91" w:firstLine="397"/>
      <w:jc w:val="both"/>
    </w:pPr>
    <w:rPr>
      <w:sz w:val="24"/>
    </w:rPr>
  </w:style>
  <w:style w:type="paragraph" w:styleId="Encabezado">
    <w:name w:val="header"/>
    <w:basedOn w:val="Normal"/>
    <w:rsid w:val="004B4842"/>
    <w:pPr>
      <w:widowControl/>
      <w:tabs>
        <w:tab w:val="center" w:pos="4252"/>
        <w:tab w:val="right" w:pos="8504"/>
      </w:tabs>
    </w:pPr>
    <w:rPr>
      <w:sz w:val="24"/>
      <w:lang w:val="es-ES_tradnl"/>
    </w:rPr>
  </w:style>
  <w:style w:type="paragraph" w:styleId="Piedepgina">
    <w:name w:val="footer"/>
    <w:basedOn w:val="Normal"/>
    <w:link w:val="PiedepginaCar"/>
    <w:uiPriority w:val="99"/>
    <w:rsid w:val="004B4842"/>
    <w:pPr>
      <w:tabs>
        <w:tab w:val="center" w:pos="4419"/>
        <w:tab w:val="right" w:pos="8838"/>
      </w:tabs>
    </w:pPr>
  </w:style>
  <w:style w:type="character" w:customStyle="1" w:styleId="PiedepginaCar">
    <w:name w:val="Pie de página Car"/>
    <w:basedOn w:val="Fuentedeprrafopredeter"/>
    <w:link w:val="Piedepgina"/>
    <w:uiPriority w:val="99"/>
    <w:rsid w:val="008432E4"/>
    <w:rPr>
      <w:lang w:val="es-AR" w:eastAsia="es-AR"/>
    </w:rPr>
  </w:style>
  <w:style w:type="paragraph" w:customStyle="1" w:styleId="1erfrancesnovedades">
    <w:name w:val="1erfrancesnovedades"/>
    <w:basedOn w:val="Normal"/>
    <w:rsid w:val="004B4842"/>
    <w:pPr>
      <w:widowControl/>
      <w:spacing w:before="80"/>
      <w:ind w:left="360"/>
      <w:jc w:val="both"/>
    </w:pPr>
    <w:rPr>
      <w:rFonts w:ascii="Verdana" w:hAnsi="Verdana"/>
      <w:sz w:val="16"/>
      <w:szCs w:val="16"/>
    </w:rPr>
  </w:style>
  <w:style w:type="paragraph" w:customStyle="1" w:styleId="sangrianovedades">
    <w:name w:val="sangrianovedades"/>
    <w:basedOn w:val="Normal"/>
    <w:rsid w:val="004B4842"/>
    <w:pPr>
      <w:widowControl/>
      <w:spacing w:before="80"/>
      <w:ind w:firstLine="360"/>
      <w:jc w:val="both"/>
    </w:pPr>
    <w:rPr>
      <w:rFonts w:ascii="Verdana" w:hAnsi="Verdana"/>
      <w:sz w:val="16"/>
      <w:szCs w:val="16"/>
    </w:rPr>
  </w:style>
  <w:style w:type="paragraph" w:customStyle="1" w:styleId="lineanueva">
    <w:name w:val="lineanueva"/>
    <w:basedOn w:val="Normal"/>
    <w:rsid w:val="00665100"/>
    <w:pPr>
      <w:widowControl/>
      <w:pBdr>
        <w:bottom w:val="single" w:sz="6" w:space="10" w:color="000000"/>
      </w:pBdr>
      <w:spacing w:before="160" w:after="200"/>
      <w:jc w:val="both"/>
    </w:pPr>
    <w:rPr>
      <w:rFonts w:ascii="Verdana" w:hAnsi="Verdana"/>
      <w:sz w:val="16"/>
      <w:szCs w:val="16"/>
      <w:lang w:val="es-ES" w:eastAsia="es-ES"/>
    </w:rPr>
  </w:style>
  <w:style w:type="character" w:customStyle="1" w:styleId="sumario1">
    <w:name w:val="sumario1"/>
    <w:rsid w:val="00665100"/>
    <w:rPr>
      <w:rFonts w:ascii="Arial" w:hAnsi="Arial" w:cs="Arial" w:hint="default"/>
      <w:i/>
      <w:iCs/>
      <w:sz w:val="16"/>
      <w:szCs w:val="16"/>
    </w:rPr>
  </w:style>
  <w:style w:type="paragraph" w:customStyle="1" w:styleId="textonovedades">
    <w:name w:val="textonovedades"/>
    <w:basedOn w:val="Normal"/>
    <w:rsid w:val="005F72B3"/>
    <w:pPr>
      <w:widowControl/>
      <w:spacing w:before="120"/>
      <w:jc w:val="both"/>
    </w:pPr>
    <w:rPr>
      <w:rFonts w:ascii="Verdana" w:hAnsi="Verdana"/>
      <w:sz w:val="16"/>
      <w:szCs w:val="16"/>
      <w:lang w:val="es-ES" w:eastAsia="es-ES"/>
    </w:rPr>
  </w:style>
  <w:style w:type="paragraph" w:customStyle="1" w:styleId="tablaizquierda8">
    <w:name w:val="tablaizquierda8"/>
    <w:basedOn w:val="Normal"/>
    <w:rsid w:val="008D0C67"/>
    <w:pPr>
      <w:widowControl/>
    </w:pPr>
    <w:rPr>
      <w:rFonts w:ascii="Verdana" w:hAnsi="Verdana"/>
      <w:sz w:val="15"/>
      <w:szCs w:val="15"/>
      <w:lang w:val="es-ES" w:eastAsia="es-ES"/>
    </w:rPr>
  </w:style>
  <w:style w:type="paragraph" w:customStyle="1" w:styleId="tablacentrado8">
    <w:name w:val="tablacentrado8"/>
    <w:basedOn w:val="Normal"/>
    <w:rsid w:val="008D0C67"/>
    <w:pPr>
      <w:widowControl/>
      <w:jc w:val="center"/>
    </w:pPr>
    <w:rPr>
      <w:rFonts w:ascii="Verdana" w:hAnsi="Verdana"/>
      <w:sz w:val="15"/>
      <w:szCs w:val="15"/>
      <w:lang w:val="es-ES" w:eastAsia="es-ES"/>
    </w:rPr>
  </w:style>
  <w:style w:type="character" w:customStyle="1" w:styleId="negritanovedades">
    <w:name w:val="negritanovedades"/>
    <w:rsid w:val="006455B3"/>
    <w:rPr>
      <w:b/>
      <w:bCs/>
    </w:rPr>
  </w:style>
  <w:style w:type="paragraph" w:styleId="Textodeglobo">
    <w:name w:val="Balloon Text"/>
    <w:basedOn w:val="Normal"/>
    <w:semiHidden/>
    <w:rsid w:val="00EB3E70"/>
    <w:rPr>
      <w:rFonts w:ascii="Tahoma" w:hAnsi="Tahoma" w:cs="Tahoma"/>
      <w:sz w:val="16"/>
      <w:szCs w:val="16"/>
    </w:rPr>
  </w:style>
  <w:style w:type="character" w:styleId="Textoennegrita">
    <w:name w:val="Strong"/>
    <w:qFormat/>
    <w:rsid w:val="000D7FAF"/>
    <w:rPr>
      <w:b/>
      <w:bCs/>
    </w:rPr>
  </w:style>
  <w:style w:type="paragraph" w:styleId="NormalWeb">
    <w:name w:val="Normal (Web)"/>
    <w:basedOn w:val="Normal"/>
    <w:uiPriority w:val="99"/>
    <w:rsid w:val="000D7FAF"/>
    <w:pPr>
      <w:widowControl/>
      <w:spacing w:before="100" w:beforeAutospacing="1" w:after="300"/>
    </w:pPr>
    <w:rPr>
      <w:sz w:val="24"/>
      <w:szCs w:val="24"/>
      <w:lang w:val="es-ES" w:eastAsia="es-ES"/>
    </w:rPr>
  </w:style>
  <w:style w:type="character" w:styleId="nfasis">
    <w:name w:val="Emphasis"/>
    <w:qFormat/>
    <w:rsid w:val="000D7FAF"/>
    <w:rPr>
      <w:i/>
      <w:iCs/>
    </w:rPr>
  </w:style>
  <w:style w:type="paragraph" w:styleId="Prrafodelista">
    <w:name w:val="List Paragraph"/>
    <w:basedOn w:val="Normal"/>
    <w:uiPriority w:val="34"/>
    <w:qFormat/>
    <w:rsid w:val="00FB2481"/>
    <w:pPr>
      <w:ind w:left="708"/>
    </w:pPr>
  </w:style>
  <w:style w:type="table" w:styleId="Tablaconcuadrcula">
    <w:name w:val="Table Grid"/>
    <w:basedOn w:val="Tablanormal"/>
    <w:rsid w:val="00A722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elle">
    <w:name w:val="spelle"/>
    <w:basedOn w:val="Fuentedeprrafopredeter"/>
    <w:rsid w:val="007A1850"/>
  </w:style>
  <w:style w:type="character" w:customStyle="1" w:styleId="apple-converted-space">
    <w:name w:val="apple-converted-space"/>
    <w:basedOn w:val="Fuentedeprrafopredeter"/>
    <w:rsid w:val="0001560A"/>
  </w:style>
  <w:style w:type="character" w:customStyle="1" w:styleId="cursivanovedades">
    <w:name w:val="cursivanovedades"/>
    <w:rsid w:val="00271968"/>
    <w:rPr>
      <w:rFonts w:ascii="Verdana" w:hAnsi="Verdana" w:hint="default"/>
      <w:i/>
      <w:iCs/>
    </w:rPr>
  </w:style>
  <w:style w:type="paragraph" w:customStyle="1" w:styleId="errepar1erfrancesnovedades">
    <w:name w:val="errepar_1erfrancesnovedades"/>
    <w:basedOn w:val="Normal"/>
    <w:rsid w:val="000A3604"/>
    <w:pPr>
      <w:widowControl/>
      <w:spacing w:before="100" w:beforeAutospacing="1" w:after="100" w:afterAutospacing="1"/>
    </w:pPr>
    <w:rPr>
      <w:sz w:val="24"/>
      <w:szCs w:val="24"/>
    </w:rPr>
  </w:style>
  <w:style w:type="character" w:customStyle="1" w:styleId="destination1">
    <w:name w:val="destination1"/>
    <w:basedOn w:val="Fuentedeprrafopredeter"/>
    <w:rsid w:val="000A3604"/>
  </w:style>
  <w:style w:type="character" w:customStyle="1" w:styleId="hipervnculo0">
    <w:name w:val="hipervnculo"/>
    <w:basedOn w:val="Fuentedeprrafopredeter"/>
    <w:rsid w:val="000A3604"/>
  </w:style>
  <w:style w:type="character" w:customStyle="1" w:styleId="negritacursivanovedades">
    <w:name w:val="negritacursivanovedades"/>
    <w:basedOn w:val="Fuentedeprrafopredeter"/>
    <w:rsid w:val="00EE2D5B"/>
  </w:style>
  <w:style w:type="character" w:customStyle="1" w:styleId="sumarionovedades">
    <w:name w:val="sumarionovedades"/>
    <w:basedOn w:val="Fuentedeprrafopredeter"/>
    <w:rsid w:val="00EE2D5B"/>
  </w:style>
  <w:style w:type="character" w:customStyle="1" w:styleId="highlight">
    <w:name w:val="highlight"/>
    <w:basedOn w:val="Fuentedeprrafopredeter"/>
    <w:rsid w:val="00FE7FA0"/>
  </w:style>
  <w:style w:type="paragraph" w:customStyle="1" w:styleId="tabladerecha8">
    <w:name w:val="tabladerecha8"/>
    <w:basedOn w:val="Normal"/>
    <w:rsid w:val="00563822"/>
    <w:pPr>
      <w:widowControl/>
      <w:spacing w:before="100" w:beforeAutospacing="1" w:after="100" w:afterAutospacing="1"/>
    </w:pPr>
    <w:rPr>
      <w:sz w:val="24"/>
      <w:szCs w:val="24"/>
      <w:lang w:val="es-ES" w:eastAsia="es-ES"/>
    </w:rPr>
  </w:style>
  <w:style w:type="paragraph" w:customStyle="1" w:styleId="textocentradonegritanovedades">
    <w:name w:val="textocentradonegritanovedades"/>
    <w:basedOn w:val="Normal"/>
    <w:rsid w:val="0097466D"/>
    <w:pPr>
      <w:widowControl/>
      <w:spacing w:before="100" w:beforeAutospacing="1" w:after="100" w:afterAutospacing="1"/>
    </w:pPr>
    <w:rPr>
      <w:sz w:val="24"/>
      <w:szCs w:val="24"/>
      <w:lang w:val="es-ES" w:eastAsia="es-ES"/>
    </w:rPr>
  </w:style>
  <w:style w:type="paragraph" w:customStyle="1" w:styleId="errepar2dofrancesnovedades">
    <w:name w:val="errepar_2dofrancesnovedades"/>
    <w:basedOn w:val="Normal"/>
    <w:rsid w:val="0097466D"/>
    <w:pPr>
      <w:widowControl/>
      <w:spacing w:before="100" w:beforeAutospacing="1" w:after="100" w:afterAutospacing="1"/>
    </w:pPr>
    <w:rPr>
      <w:sz w:val="24"/>
      <w:szCs w:val="24"/>
      <w:lang w:val="es-ES" w:eastAsia="es-ES"/>
    </w:rPr>
  </w:style>
  <w:style w:type="paragraph" w:customStyle="1" w:styleId="textocentradonovedades">
    <w:name w:val="textocentradonovedades"/>
    <w:basedOn w:val="Normal"/>
    <w:rsid w:val="005212F1"/>
    <w:pPr>
      <w:widowControl/>
      <w:spacing w:before="100" w:beforeAutospacing="1" w:after="100" w:afterAutospacing="1"/>
    </w:pPr>
    <w:rPr>
      <w:sz w:val="24"/>
      <w:szCs w:val="24"/>
      <w:lang w:val="es-ES" w:eastAsia="es-ES"/>
    </w:rPr>
  </w:style>
  <w:style w:type="character" w:styleId="Hipervnculovisitado">
    <w:name w:val="FollowedHyperlink"/>
    <w:basedOn w:val="Fuentedeprrafopredeter"/>
    <w:uiPriority w:val="99"/>
    <w:unhideWhenUsed/>
    <w:rsid w:val="003438D2"/>
    <w:rPr>
      <w:color w:val="800080"/>
      <w:u w:val="single"/>
    </w:rPr>
  </w:style>
  <w:style w:type="paragraph" w:customStyle="1" w:styleId="notasnovedades">
    <w:name w:val="notasnovedades"/>
    <w:basedOn w:val="Normal"/>
    <w:rsid w:val="00671B1D"/>
    <w:pPr>
      <w:widowControl/>
      <w:spacing w:before="100" w:beforeAutospacing="1" w:after="100" w:afterAutospacing="1"/>
    </w:pPr>
    <w:rPr>
      <w:sz w:val="24"/>
      <w:szCs w:val="24"/>
      <w:lang w:val="es-ES" w:eastAsia="es-ES"/>
    </w:rPr>
  </w:style>
  <w:style w:type="paragraph" w:customStyle="1" w:styleId="texto8novedades">
    <w:name w:val="texto8novedades"/>
    <w:basedOn w:val="Normal"/>
    <w:rsid w:val="00671B1D"/>
    <w:pPr>
      <w:widowControl/>
      <w:spacing w:before="100" w:beforeAutospacing="1" w:after="100" w:afterAutospacing="1"/>
    </w:pPr>
    <w:rPr>
      <w:sz w:val="24"/>
      <w:szCs w:val="24"/>
      <w:lang w:val="es-ES" w:eastAsia="es-ES"/>
    </w:rPr>
  </w:style>
  <w:style w:type="character" w:customStyle="1" w:styleId="UnresolvedMention">
    <w:name w:val="Unresolved Mention"/>
    <w:basedOn w:val="Fuentedeprrafopredeter"/>
    <w:uiPriority w:val="99"/>
    <w:semiHidden/>
    <w:unhideWhenUsed/>
    <w:rsid w:val="001777C0"/>
    <w:rPr>
      <w:color w:val="605E5C"/>
      <w:shd w:val="clear" w:color="auto" w:fill="E1DFDD"/>
    </w:rPr>
  </w:style>
  <w:style w:type="paragraph" w:customStyle="1" w:styleId="msonormal0">
    <w:name w:val="msonormal"/>
    <w:basedOn w:val="Normal"/>
    <w:rsid w:val="00395943"/>
    <w:pPr>
      <w:widowControl/>
      <w:spacing w:before="100" w:beforeAutospacing="1" w:after="100" w:afterAutospacing="1"/>
    </w:pPr>
    <w:rPr>
      <w:sz w:val="24"/>
      <w:szCs w:val="24"/>
    </w:rPr>
  </w:style>
  <w:style w:type="paragraph" w:customStyle="1" w:styleId="Default">
    <w:name w:val="Default"/>
    <w:rsid w:val="004B5932"/>
    <w:pPr>
      <w:autoSpaceDE w:val="0"/>
      <w:autoSpaceDN w:val="0"/>
      <w:adjustRightInd w:val="0"/>
    </w:pPr>
    <w:rPr>
      <w:rFonts w:ascii="Verdana" w:hAnsi="Verdana" w:cs="Verdana"/>
      <w:color w:val="000000"/>
      <w:sz w:val="24"/>
      <w:szCs w:val="24"/>
      <w:lang w:val="es-AR"/>
    </w:rPr>
  </w:style>
  <w:style w:type="numbering" w:customStyle="1" w:styleId="Sinlista1">
    <w:name w:val="Sin lista1"/>
    <w:next w:val="Sinlista"/>
    <w:uiPriority w:val="99"/>
    <w:semiHidden/>
    <w:unhideWhenUsed/>
    <w:rsid w:val="00FA14AB"/>
  </w:style>
  <w:style w:type="paragraph" w:customStyle="1" w:styleId="textonovedadesnegrita">
    <w:name w:val="textonovedadesnegrita"/>
    <w:basedOn w:val="Normal"/>
    <w:rsid w:val="00FA14AB"/>
    <w:pPr>
      <w:widowControl/>
      <w:spacing w:before="100" w:beforeAutospacing="1" w:after="100" w:afterAutospacing="1"/>
    </w:pPr>
    <w:rPr>
      <w:sz w:val="24"/>
      <w:szCs w:val="24"/>
      <w:lang w:val="en-US" w:eastAsia="en-US"/>
    </w:rPr>
  </w:style>
  <w:style w:type="paragraph" w:customStyle="1" w:styleId="tablaizquierda81">
    <w:name w:val="tablaizquierda81"/>
    <w:basedOn w:val="Normal"/>
    <w:rsid w:val="00FA14AB"/>
    <w:pPr>
      <w:widowControl/>
      <w:spacing w:before="100" w:beforeAutospacing="1" w:after="100" w:afterAutospacing="1"/>
    </w:pPr>
    <w:rPr>
      <w:sz w:val="24"/>
      <w:szCs w:val="24"/>
      <w:lang w:val="en-US" w:eastAsia="en-US"/>
    </w:rPr>
  </w:style>
  <w:style w:type="character" w:customStyle="1" w:styleId="hipervnculo00">
    <w:name w:val="hipervnculo0"/>
    <w:basedOn w:val="Fuentedeprrafopredeter"/>
    <w:rsid w:val="00FA14AB"/>
  </w:style>
  <w:style w:type="paragraph" w:customStyle="1" w:styleId="erreparnotaalpie">
    <w:name w:val="errepar_nota_al_pie"/>
    <w:basedOn w:val="Normal"/>
    <w:rsid w:val="00FA14AB"/>
    <w:pPr>
      <w:widowControl/>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40">
      <w:bodyDiv w:val="1"/>
      <w:marLeft w:val="0"/>
      <w:marRight w:val="0"/>
      <w:marTop w:val="0"/>
      <w:marBottom w:val="0"/>
      <w:divBdr>
        <w:top w:val="none" w:sz="0" w:space="0" w:color="auto"/>
        <w:left w:val="none" w:sz="0" w:space="0" w:color="auto"/>
        <w:bottom w:val="none" w:sz="0" w:space="0" w:color="auto"/>
        <w:right w:val="none" w:sz="0" w:space="0" w:color="auto"/>
      </w:divBdr>
    </w:div>
    <w:div w:id="3098387">
      <w:bodyDiv w:val="1"/>
      <w:marLeft w:val="0"/>
      <w:marRight w:val="0"/>
      <w:marTop w:val="0"/>
      <w:marBottom w:val="0"/>
      <w:divBdr>
        <w:top w:val="none" w:sz="0" w:space="0" w:color="auto"/>
        <w:left w:val="none" w:sz="0" w:space="0" w:color="auto"/>
        <w:bottom w:val="none" w:sz="0" w:space="0" w:color="auto"/>
        <w:right w:val="none" w:sz="0" w:space="0" w:color="auto"/>
      </w:divBdr>
    </w:div>
    <w:div w:id="7219031">
      <w:bodyDiv w:val="1"/>
      <w:marLeft w:val="0"/>
      <w:marRight w:val="0"/>
      <w:marTop w:val="0"/>
      <w:marBottom w:val="0"/>
      <w:divBdr>
        <w:top w:val="none" w:sz="0" w:space="0" w:color="auto"/>
        <w:left w:val="none" w:sz="0" w:space="0" w:color="auto"/>
        <w:bottom w:val="none" w:sz="0" w:space="0" w:color="auto"/>
        <w:right w:val="none" w:sz="0" w:space="0" w:color="auto"/>
      </w:divBdr>
    </w:div>
    <w:div w:id="11035557">
      <w:bodyDiv w:val="1"/>
      <w:marLeft w:val="0"/>
      <w:marRight w:val="0"/>
      <w:marTop w:val="0"/>
      <w:marBottom w:val="0"/>
      <w:divBdr>
        <w:top w:val="none" w:sz="0" w:space="0" w:color="auto"/>
        <w:left w:val="none" w:sz="0" w:space="0" w:color="auto"/>
        <w:bottom w:val="none" w:sz="0" w:space="0" w:color="auto"/>
        <w:right w:val="none" w:sz="0" w:space="0" w:color="auto"/>
      </w:divBdr>
    </w:div>
    <w:div w:id="12464428">
      <w:bodyDiv w:val="1"/>
      <w:marLeft w:val="0"/>
      <w:marRight w:val="0"/>
      <w:marTop w:val="0"/>
      <w:marBottom w:val="0"/>
      <w:divBdr>
        <w:top w:val="none" w:sz="0" w:space="0" w:color="auto"/>
        <w:left w:val="none" w:sz="0" w:space="0" w:color="auto"/>
        <w:bottom w:val="none" w:sz="0" w:space="0" w:color="auto"/>
        <w:right w:val="none" w:sz="0" w:space="0" w:color="auto"/>
      </w:divBdr>
    </w:div>
    <w:div w:id="14120813">
      <w:bodyDiv w:val="1"/>
      <w:marLeft w:val="0"/>
      <w:marRight w:val="0"/>
      <w:marTop w:val="0"/>
      <w:marBottom w:val="0"/>
      <w:divBdr>
        <w:top w:val="none" w:sz="0" w:space="0" w:color="auto"/>
        <w:left w:val="none" w:sz="0" w:space="0" w:color="auto"/>
        <w:bottom w:val="none" w:sz="0" w:space="0" w:color="auto"/>
        <w:right w:val="none" w:sz="0" w:space="0" w:color="auto"/>
      </w:divBdr>
    </w:div>
    <w:div w:id="25713767">
      <w:bodyDiv w:val="1"/>
      <w:marLeft w:val="0"/>
      <w:marRight w:val="0"/>
      <w:marTop w:val="0"/>
      <w:marBottom w:val="0"/>
      <w:divBdr>
        <w:top w:val="none" w:sz="0" w:space="0" w:color="auto"/>
        <w:left w:val="none" w:sz="0" w:space="0" w:color="auto"/>
        <w:bottom w:val="none" w:sz="0" w:space="0" w:color="auto"/>
        <w:right w:val="none" w:sz="0" w:space="0" w:color="auto"/>
      </w:divBdr>
    </w:div>
    <w:div w:id="32777841">
      <w:bodyDiv w:val="1"/>
      <w:marLeft w:val="0"/>
      <w:marRight w:val="0"/>
      <w:marTop w:val="0"/>
      <w:marBottom w:val="0"/>
      <w:divBdr>
        <w:top w:val="none" w:sz="0" w:space="0" w:color="auto"/>
        <w:left w:val="none" w:sz="0" w:space="0" w:color="auto"/>
        <w:bottom w:val="none" w:sz="0" w:space="0" w:color="auto"/>
        <w:right w:val="none" w:sz="0" w:space="0" w:color="auto"/>
      </w:divBdr>
    </w:div>
    <w:div w:id="35349675">
      <w:bodyDiv w:val="1"/>
      <w:marLeft w:val="0"/>
      <w:marRight w:val="0"/>
      <w:marTop w:val="0"/>
      <w:marBottom w:val="0"/>
      <w:divBdr>
        <w:top w:val="none" w:sz="0" w:space="0" w:color="auto"/>
        <w:left w:val="none" w:sz="0" w:space="0" w:color="auto"/>
        <w:bottom w:val="none" w:sz="0" w:space="0" w:color="auto"/>
        <w:right w:val="none" w:sz="0" w:space="0" w:color="auto"/>
      </w:divBdr>
    </w:div>
    <w:div w:id="41684409">
      <w:bodyDiv w:val="1"/>
      <w:marLeft w:val="0"/>
      <w:marRight w:val="0"/>
      <w:marTop w:val="0"/>
      <w:marBottom w:val="0"/>
      <w:divBdr>
        <w:top w:val="none" w:sz="0" w:space="0" w:color="auto"/>
        <w:left w:val="none" w:sz="0" w:space="0" w:color="auto"/>
        <w:bottom w:val="none" w:sz="0" w:space="0" w:color="auto"/>
        <w:right w:val="none" w:sz="0" w:space="0" w:color="auto"/>
      </w:divBdr>
    </w:div>
    <w:div w:id="46343724">
      <w:bodyDiv w:val="1"/>
      <w:marLeft w:val="0"/>
      <w:marRight w:val="0"/>
      <w:marTop w:val="0"/>
      <w:marBottom w:val="0"/>
      <w:divBdr>
        <w:top w:val="none" w:sz="0" w:space="0" w:color="auto"/>
        <w:left w:val="none" w:sz="0" w:space="0" w:color="auto"/>
        <w:bottom w:val="none" w:sz="0" w:space="0" w:color="auto"/>
        <w:right w:val="none" w:sz="0" w:space="0" w:color="auto"/>
      </w:divBdr>
    </w:div>
    <w:div w:id="46953868">
      <w:bodyDiv w:val="1"/>
      <w:marLeft w:val="0"/>
      <w:marRight w:val="0"/>
      <w:marTop w:val="0"/>
      <w:marBottom w:val="0"/>
      <w:divBdr>
        <w:top w:val="none" w:sz="0" w:space="0" w:color="auto"/>
        <w:left w:val="none" w:sz="0" w:space="0" w:color="auto"/>
        <w:bottom w:val="none" w:sz="0" w:space="0" w:color="auto"/>
        <w:right w:val="none" w:sz="0" w:space="0" w:color="auto"/>
      </w:divBdr>
    </w:div>
    <w:div w:id="47146811">
      <w:bodyDiv w:val="1"/>
      <w:marLeft w:val="0"/>
      <w:marRight w:val="0"/>
      <w:marTop w:val="0"/>
      <w:marBottom w:val="0"/>
      <w:divBdr>
        <w:top w:val="none" w:sz="0" w:space="0" w:color="auto"/>
        <w:left w:val="none" w:sz="0" w:space="0" w:color="auto"/>
        <w:bottom w:val="none" w:sz="0" w:space="0" w:color="auto"/>
        <w:right w:val="none" w:sz="0" w:space="0" w:color="auto"/>
      </w:divBdr>
    </w:div>
    <w:div w:id="50620284">
      <w:bodyDiv w:val="1"/>
      <w:marLeft w:val="0"/>
      <w:marRight w:val="0"/>
      <w:marTop w:val="0"/>
      <w:marBottom w:val="0"/>
      <w:divBdr>
        <w:top w:val="none" w:sz="0" w:space="0" w:color="auto"/>
        <w:left w:val="none" w:sz="0" w:space="0" w:color="auto"/>
        <w:bottom w:val="none" w:sz="0" w:space="0" w:color="auto"/>
        <w:right w:val="none" w:sz="0" w:space="0" w:color="auto"/>
      </w:divBdr>
    </w:div>
    <w:div w:id="54864539">
      <w:bodyDiv w:val="1"/>
      <w:marLeft w:val="0"/>
      <w:marRight w:val="0"/>
      <w:marTop w:val="0"/>
      <w:marBottom w:val="0"/>
      <w:divBdr>
        <w:top w:val="none" w:sz="0" w:space="0" w:color="auto"/>
        <w:left w:val="none" w:sz="0" w:space="0" w:color="auto"/>
        <w:bottom w:val="none" w:sz="0" w:space="0" w:color="auto"/>
        <w:right w:val="none" w:sz="0" w:space="0" w:color="auto"/>
      </w:divBdr>
    </w:div>
    <w:div w:id="57746713">
      <w:bodyDiv w:val="1"/>
      <w:marLeft w:val="0"/>
      <w:marRight w:val="0"/>
      <w:marTop w:val="0"/>
      <w:marBottom w:val="0"/>
      <w:divBdr>
        <w:top w:val="none" w:sz="0" w:space="0" w:color="auto"/>
        <w:left w:val="none" w:sz="0" w:space="0" w:color="auto"/>
        <w:bottom w:val="none" w:sz="0" w:space="0" w:color="auto"/>
        <w:right w:val="none" w:sz="0" w:space="0" w:color="auto"/>
      </w:divBdr>
    </w:div>
    <w:div w:id="63647388">
      <w:bodyDiv w:val="1"/>
      <w:marLeft w:val="0"/>
      <w:marRight w:val="0"/>
      <w:marTop w:val="0"/>
      <w:marBottom w:val="0"/>
      <w:divBdr>
        <w:top w:val="none" w:sz="0" w:space="0" w:color="auto"/>
        <w:left w:val="none" w:sz="0" w:space="0" w:color="auto"/>
        <w:bottom w:val="none" w:sz="0" w:space="0" w:color="auto"/>
        <w:right w:val="none" w:sz="0" w:space="0" w:color="auto"/>
      </w:divBdr>
    </w:div>
    <w:div w:id="69548189">
      <w:bodyDiv w:val="1"/>
      <w:marLeft w:val="0"/>
      <w:marRight w:val="0"/>
      <w:marTop w:val="0"/>
      <w:marBottom w:val="0"/>
      <w:divBdr>
        <w:top w:val="none" w:sz="0" w:space="0" w:color="auto"/>
        <w:left w:val="none" w:sz="0" w:space="0" w:color="auto"/>
        <w:bottom w:val="none" w:sz="0" w:space="0" w:color="auto"/>
        <w:right w:val="none" w:sz="0" w:space="0" w:color="auto"/>
      </w:divBdr>
    </w:div>
    <w:div w:id="78791555">
      <w:bodyDiv w:val="1"/>
      <w:marLeft w:val="0"/>
      <w:marRight w:val="0"/>
      <w:marTop w:val="0"/>
      <w:marBottom w:val="0"/>
      <w:divBdr>
        <w:top w:val="none" w:sz="0" w:space="0" w:color="auto"/>
        <w:left w:val="none" w:sz="0" w:space="0" w:color="auto"/>
        <w:bottom w:val="none" w:sz="0" w:space="0" w:color="auto"/>
        <w:right w:val="none" w:sz="0" w:space="0" w:color="auto"/>
      </w:divBdr>
    </w:div>
    <w:div w:id="84887720">
      <w:bodyDiv w:val="1"/>
      <w:marLeft w:val="0"/>
      <w:marRight w:val="0"/>
      <w:marTop w:val="0"/>
      <w:marBottom w:val="0"/>
      <w:divBdr>
        <w:top w:val="none" w:sz="0" w:space="0" w:color="auto"/>
        <w:left w:val="none" w:sz="0" w:space="0" w:color="auto"/>
        <w:bottom w:val="none" w:sz="0" w:space="0" w:color="auto"/>
        <w:right w:val="none" w:sz="0" w:space="0" w:color="auto"/>
      </w:divBdr>
    </w:div>
    <w:div w:id="90517872">
      <w:bodyDiv w:val="1"/>
      <w:marLeft w:val="0"/>
      <w:marRight w:val="0"/>
      <w:marTop w:val="0"/>
      <w:marBottom w:val="0"/>
      <w:divBdr>
        <w:top w:val="none" w:sz="0" w:space="0" w:color="auto"/>
        <w:left w:val="none" w:sz="0" w:space="0" w:color="auto"/>
        <w:bottom w:val="none" w:sz="0" w:space="0" w:color="auto"/>
        <w:right w:val="none" w:sz="0" w:space="0" w:color="auto"/>
      </w:divBdr>
    </w:div>
    <w:div w:id="96561830">
      <w:bodyDiv w:val="1"/>
      <w:marLeft w:val="0"/>
      <w:marRight w:val="0"/>
      <w:marTop w:val="0"/>
      <w:marBottom w:val="0"/>
      <w:divBdr>
        <w:top w:val="none" w:sz="0" w:space="0" w:color="auto"/>
        <w:left w:val="none" w:sz="0" w:space="0" w:color="auto"/>
        <w:bottom w:val="none" w:sz="0" w:space="0" w:color="auto"/>
        <w:right w:val="none" w:sz="0" w:space="0" w:color="auto"/>
      </w:divBdr>
    </w:div>
    <w:div w:id="98113459">
      <w:bodyDiv w:val="1"/>
      <w:marLeft w:val="0"/>
      <w:marRight w:val="0"/>
      <w:marTop w:val="0"/>
      <w:marBottom w:val="0"/>
      <w:divBdr>
        <w:top w:val="none" w:sz="0" w:space="0" w:color="auto"/>
        <w:left w:val="none" w:sz="0" w:space="0" w:color="auto"/>
        <w:bottom w:val="none" w:sz="0" w:space="0" w:color="auto"/>
        <w:right w:val="none" w:sz="0" w:space="0" w:color="auto"/>
      </w:divBdr>
    </w:div>
    <w:div w:id="102725554">
      <w:bodyDiv w:val="1"/>
      <w:marLeft w:val="0"/>
      <w:marRight w:val="0"/>
      <w:marTop w:val="0"/>
      <w:marBottom w:val="0"/>
      <w:divBdr>
        <w:top w:val="none" w:sz="0" w:space="0" w:color="auto"/>
        <w:left w:val="none" w:sz="0" w:space="0" w:color="auto"/>
        <w:bottom w:val="none" w:sz="0" w:space="0" w:color="auto"/>
        <w:right w:val="none" w:sz="0" w:space="0" w:color="auto"/>
      </w:divBdr>
    </w:div>
    <w:div w:id="112750812">
      <w:bodyDiv w:val="1"/>
      <w:marLeft w:val="0"/>
      <w:marRight w:val="0"/>
      <w:marTop w:val="0"/>
      <w:marBottom w:val="0"/>
      <w:divBdr>
        <w:top w:val="none" w:sz="0" w:space="0" w:color="auto"/>
        <w:left w:val="none" w:sz="0" w:space="0" w:color="auto"/>
        <w:bottom w:val="none" w:sz="0" w:space="0" w:color="auto"/>
        <w:right w:val="none" w:sz="0" w:space="0" w:color="auto"/>
      </w:divBdr>
    </w:div>
    <w:div w:id="116265364">
      <w:bodyDiv w:val="1"/>
      <w:marLeft w:val="0"/>
      <w:marRight w:val="0"/>
      <w:marTop w:val="0"/>
      <w:marBottom w:val="0"/>
      <w:divBdr>
        <w:top w:val="none" w:sz="0" w:space="0" w:color="auto"/>
        <w:left w:val="none" w:sz="0" w:space="0" w:color="auto"/>
        <w:bottom w:val="none" w:sz="0" w:space="0" w:color="auto"/>
        <w:right w:val="none" w:sz="0" w:space="0" w:color="auto"/>
      </w:divBdr>
    </w:div>
    <w:div w:id="119419308">
      <w:bodyDiv w:val="1"/>
      <w:marLeft w:val="0"/>
      <w:marRight w:val="0"/>
      <w:marTop w:val="0"/>
      <w:marBottom w:val="0"/>
      <w:divBdr>
        <w:top w:val="none" w:sz="0" w:space="0" w:color="auto"/>
        <w:left w:val="none" w:sz="0" w:space="0" w:color="auto"/>
        <w:bottom w:val="none" w:sz="0" w:space="0" w:color="auto"/>
        <w:right w:val="none" w:sz="0" w:space="0" w:color="auto"/>
      </w:divBdr>
    </w:div>
    <w:div w:id="131948805">
      <w:bodyDiv w:val="1"/>
      <w:marLeft w:val="0"/>
      <w:marRight w:val="0"/>
      <w:marTop w:val="0"/>
      <w:marBottom w:val="0"/>
      <w:divBdr>
        <w:top w:val="none" w:sz="0" w:space="0" w:color="auto"/>
        <w:left w:val="none" w:sz="0" w:space="0" w:color="auto"/>
        <w:bottom w:val="none" w:sz="0" w:space="0" w:color="auto"/>
        <w:right w:val="none" w:sz="0" w:space="0" w:color="auto"/>
      </w:divBdr>
    </w:div>
    <w:div w:id="136843489">
      <w:bodyDiv w:val="1"/>
      <w:marLeft w:val="0"/>
      <w:marRight w:val="0"/>
      <w:marTop w:val="0"/>
      <w:marBottom w:val="0"/>
      <w:divBdr>
        <w:top w:val="none" w:sz="0" w:space="0" w:color="auto"/>
        <w:left w:val="none" w:sz="0" w:space="0" w:color="auto"/>
        <w:bottom w:val="none" w:sz="0" w:space="0" w:color="auto"/>
        <w:right w:val="none" w:sz="0" w:space="0" w:color="auto"/>
      </w:divBdr>
    </w:div>
    <w:div w:id="156769742">
      <w:bodyDiv w:val="1"/>
      <w:marLeft w:val="0"/>
      <w:marRight w:val="0"/>
      <w:marTop w:val="0"/>
      <w:marBottom w:val="0"/>
      <w:divBdr>
        <w:top w:val="none" w:sz="0" w:space="0" w:color="auto"/>
        <w:left w:val="none" w:sz="0" w:space="0" w:color="auto"/>
        <w:bottom w:val="none" w:sz="0" w:space="0" w:color="auto"/>
        <w:right w:val="none" w:sz="0" w:space="0" w:color="auto"/>
      </w:divBdr>
    </w:div>
    <w:div w:id="161897528">
      <w:bodyDiv w:val="1"/>
      <w:marLeft w:val="0"/>
      <w:marRight w:val="0"/>
      <w:marTop w:val="0"/>
      <w:marBottom w:val="0"/>
      <w:divBdr>
        <w:top w:val="none" w:sz="0" w:space="0" w:color="auto"/>
        <w:left w:val="none" w:sz="0" w:space="0" w:color="auto"/>
        <w:bottom w:val="none" w:sz="0" w:space="0" w:color="auto"/>
        <w:right w:val="none" w:sz="0" w:space="0" w:color="auto"/>
      </w:divBdr>
    </w:div>
    <w:div w:id="164905375">
      <w:bodyDiv w:val="1"/>
      <w:marLeft w:val="0"/>
      <w:marRight w:val="0"/>
      <w:marTop w:val="0"/>
      <w:marBottom w:val="0"/>
      <w:divBdr>
        <w:top w:val="none" w:sz="0" w:space="0" w:color="auto"/>
        <w:left w:val="none" w:sz="0" w:space="0" w:color="auto"/>
        <w:bottom w:val="none" w:sz="0" w:space="0" w:color="auto"/>
        <w:right w:val="none" w:sz="0" w:space="0" w:color="auto"/>
      </w:divBdr>
    </w:div>
    <w:div w:id="175001058">
      <w:bodyDiv w:val="1"/>
      <w:marLeft w:val="0"/>
      <w:marRight w:val="0"/>
      <w:marTop w:val="0"/>
      <w:marBottom w:val="0"/>
      <w:divBdr>
        <w:top w:val="none" w:sz="0" w:space="0" w:color="auto"/>
        <w:left w:val="none" w:sz="0" w:space="0" w:color="auto"/>
        <w:bottom w:val="none" w:sz="0" w:space="0" w:color="auto"/>
        <w:right w:val="none" w:sz="0" w:space="0" w:color="auto"/>
      </w:divBdr>
    </w:div>
    <w:div w:id="175198327">
      <w:bodyDiv w:val="1"/>
      <w:marLeft w:val="0"/>
      <w:marRight w:val="0"/>
      <w:marTop w:val="0"/>
      <w:marBottom w:val="0"/>
      <w:divBdr>
        <w:top w:val="none" w:sz="0" w:space="0" w:color="auto"/>
        <w:left w:val="none" w:sz="0" w:space="0" w:color="auto"/>
        <w:bottom w:val="none" w:sz="0" w:space="0" w:color="auto"/>
        <w:right w:val="none" w:sz="0" w:space="0" w:color="auto"/>
      </w:divBdr>
    </w:div>
    <w:div w:id="177351929">
      <w:bodyDiv w:val="1"/>
      <w:marLeft w:val="0"/>
      <w:marRight w:val="0"/>
      <w:marTop w:val="0"/>
      <w:marBottom w:val="0"/>
      <w:divBdr>
        <w:top w:val="none" w:sz="0" w:space="0" w:color="auto"/>
        <w:left w:val="none" w:sz="0" w:space="0" w:color="auto"/>
        <w:bottom w:val="none" w:sz="0" w:space="0" w:color="auto"/>
        <w:right w:val="none" w:sz="0" w:space="0" w:color="auto"/>
      </w:divBdr>
    </w:div>
    <w:div w:id="188616223">
      <w:bodyDiv w:val="1"/>
      <w:marLeft w:val="0"/>
      <w:marRight w:val="0"/>
      <w:marTop w:val="0"/>
      <w:marBottom w:val="0"/>
      <w:divBdr>
        <w:top w:val="none" w:sz="0" w:space="0" w:color="auto"/>
        <w:left w:val="none" w:sz="0" w:space="0" w:color="auto"/>
        <w:bottom w:val="none" w:sz="0" w:space="0" w:color="auto"/>
        <w:right w:val="none" w:sz="0" w:space="0" w:color="auto"/>
      </w:divBdr>
    </w:div>
    <w:div w:id="191309396">
      <w:bodyDiv w:val="1"/>
      <w:marLeft w:val="0"/>
      <w:marRight w:val="0"/>
      <w:marTop w:val="0"/>
      <w:marBottom w:val="0"/>
      <w:divBdr>
        <w:top w:val="none" w:sz="0" w:space="0" w:color="auto"/>
        <w:left w:val="none" w:sz="0" w:space="0" w:color="auto"/>
        <w:bottom w:val="none" w:sz="0" w:space="0" w:color="auto"/>
        <w:right w:val="none" w:sz="0" w:space="0" w:color="auto"/>
      </w:divBdr>
    </w:div>
    <w:div w:id="192040255">
      <w:bodyDiv w:val="1"/>
      <w:marLeft w:val="0"/>
      <w:marRight w:val="0"/>
      <w:marTop w:val="0"/>
      <w:marBottom w:val="0"/>
      <w:divBdr>
        <w:top w:val="none" w:sz="0" w:space="0" w:color="auto"/>
        <w:left w:val="none" w:sz="0" w:space="0" w:color="auto"/>
        <w:bottom w:val="none" w:sz="0" w:space="0" w:color="auto"/>
        <w:right w:val="none" w:sz="0" w:space="0" w:color="auto"/>
      </w:divBdr>
    </w:div>
    <w:div w:id="197470007">
      <w:bodyDiv w:val="1"/>
      <w:marLeft w:val="0"/>
      <w:marRight w:val="0"/>
      <w:marTop w:val="0"/>
      <w:marBottom w:val="0"/>
      <w:divBdr>
        <w:top w:val="none" w:sz="0" w:space="0" w:color="auto"/>
        <w:left w:val="none" w:sz="0" w:space="0" w:color="auto"/>
        <w:bottom w:val="none" w:sz="0" w:space="0" w:color="auto"/>
        <w:right w:val="none" w:sz="0" w:space="0" w:color="auto"/>
      </w:divBdr>
    </w:div>
    <w:div w:id="202913795">
      <w:bodyDiv w:val="1"/>
      <w:marLeft w:val="0"/>
      <w:marRight w:val="0"/>
      <w:marTop w:val="0"/>
      <w:marBottom w:val="0"/>
      <w:divBdr>
        <w:top w:val="none" w:sz="0" w:space="0" w:color="auto"/>
        <w:left w:val="none" w:sz="0" w:space="0" w:color="auto"/>
        <w:bottom w:val="none" w:sz="0" w:space="0" w:color="auto"/>
        <w:right w:val="none" w:sz="0" w:space="0" w:color="auto"/>
      </w:divBdr>
    </w:div>
    <w:div w:id="207256612">
      <w:bodyDiv w:val="1"/>
      <w:marLeft w:val="0"/>
      <w:marRight w:val="0"/>
      <w:marTop w:val="0"/>
      <w:marBottom w:val="0"/>
      <w:divBdr>
        <w:top w:val="none" w:sz="0" w:space="0" w:color="auto"/>
        <w:left w:val="none" w:sz="0" w:space="0" w:color="auto"/>
        <w:bottom w:val="none" w:sz="0" w:space="0" w:color="auto"/>
        <w:right w:val="none" w:sz="0" w:space="0" w:color="auto"/>
      </w:divBdr>
    </w:div>
    <w:div w:id="210193913">
      <w:bodyDiv w:val="1"/>
      <w:marLeft w:val="0"/>
      <w:marRight w:val="0"/>
      <w:marTop w:val="0"/>
      <w:marBottom w:val="0"/>
      <w:divBdr>
        <w:top w:val="none" w:sz="0" w:space="0" w:color="auto"/>
        <w:left w:val="none" w:sz="0" w:space="0" w:color="auto"/>
        <w:bottom w:val="none" w:sz="0" w:space="0" w:color="auto"/>
        <w:right w:val="none" w:sz="0" w:space="0" w:color="auto"/>
      </w:divBdr>
    </w:div>
    <w:div w:id="211427530">
      <w:bodyDiv w:val="1"/>
      <w:marLeft w:val="0"/>
      <w:marRight w:val="0"/>
      <w:marTop w:val="0"/>
      <w:marBottom w:val="0"/>
      <w:divBdr>
        <w:top w:val="none" w:sz="0" w:space="0" w:color="auto"/>
        <w:left w:val="none" w:sz="0" w:space="0" w:color="auto"/>
        <w:bottom w:val="none" w:sz="0" w:space="0" w:color="auto"/>
        <w:right w:val="none" w:sz="0" w:space="0" w:color="auto"/>
      </w:divBdr>
    </w:div>
    <w:div w:id="211889702">
      <w:bodyDiv w:val="1"/>
      <w:marLeft w:val="0"/>
      <w:marRight w:val="0"/>
      <w:marTop w:val="0"/>
      <w:marBottom w:val="0"/>
      <w:divBdr>
        <w:top w:val="none" w:sz="0" w:space="0" w:color="auto"/>
        <w:left w:val="none" w:sz="0" w:space="0" w:color="auto"/>
        <w:bottom w:val="none" w:sz="0" w:space="0" w:color="auto"/>
        <w:right w:val="none" w:sz="0" w:space="0" w:color="auto"/>
      </w:divBdr>
    </w:div>
    <w:div w:id="218445412">
      <w:bodyDiv w:val="1"/>
      <w:marLeft w:val="0"/>
      <w:marRight w:val="0"/>
      <w:marTop w:val="0"/>
      <w:marBottom w:val="0"/>
      <w:divBdr>
        <w:top w:val="none" w:sz="0" w:space="0" w:color="auto"/>
        <w:left w:val="none" w:sz="0" w:space="0" w:color="auto"/>
        <w:bottom w:val="none" w:sz="0" w:space="0" w:color="auto"/>
        <w:right w:val="none" w:sz="0" w:space="0" w:color="auto"/>
      </w:divBdr>
    </w:div>
    <w:div w:id="218638577">
      <w:bodyDiv w:val="1"/>
      <w:marLeft w:val="0"/>
      <w:marRight w:val="0"/>
      <w:marTop w:val="0"/>
      <w:marBottom w:val="0"/>
      <w:divBdr>
        <w:top w:val="none" w:sz="0" w:space="0" w:color="auto"/>
        <w:left w:val="none" w:sz="0" w:space="0" w:color="auto"/>
        <w:bottom w:val="none" w:sz="0" w:space="0" w:color="auto"/>
        <w:right w:val="none" w:sz="0" w:space="0" w:color="auto"/>
      </w:divBdr>
    </w:div>
    <w:div w:id="219555590">
      <w:bodyDiv w:val="1"/>
      <w:marLeft w:val="0"/>
      <w:marRight w:val="0"/>
      <w:marTop w:val="0"/>
      <w:marBottom w:val="0"/>
      <w:divBdr>
        <w:top w:val="none" w:sz="0" w:space="0" w:color="auto"/>
        <w:left w:val="none" w:sz="0" w:space="0" w:color="auto"/>
        <w:bottom w:val="none" w:sz="0" w:space="0" w:color="auto"/>
        <w:right w:val="none" w:sz="0" w:space="0" w:color="auto"/>
      </w:divBdr>
    </w:div>
    <w:div w:id="219755212">
      <w:bodyDiv w:val="1"/>
      <w:marLeft w:val="0"/>
      <w:marRight w:val="0"/>
      <w:marTop w:val="0"/>
      <w:marBottom w:val="0"/>
      <w:divBdr>
        <w:top w:val="none" w:sz="0" w:space="0" w:color="auto"/>
        <w:left w:val="none" w:sz="0" w:space="0" w:color="auto"/>
        <w:bottom w:val="none" w:sz="0" w:space="0" w:color="auto"/>
        <w:right w:val="none" w:sz="0" w:space="0" w:color="auto"/>
      </w:divBdr>
    </w:div>
    <w:div w:id="240142334">
      <w:bodyDiv w:val="1"/>
      <w:marLeft w:val="0"/>
      <w:marRight w:val="0"/>
      <w:marTop w:val="0"/>
      <w:marBottom w:val="0"/>
      <w:divBdr>
        <w:top w:val="none" w:sz="0" w:space="0" w:color="auto"/>
        <w:left w:val="none" w:sz="0" w:space="0" w:color="auto"/>
        <w:bottom w:val="none" w:sz="0" w:space="0" w:color="auto"/>
        <w:right w:val="none" w:sz="0" w:space="0" w:color="auto"/>
      </w:divBdr>
    </w:div>
    <w:div w:id="243927235">
      <w:bodyDiv w:val="1"/>
      <w:marLeft w:val="0"/>
      <w:marRight w:val="0"/>
      <w:marTop w:val="0"/>
      <w:marBottom w:val="0"/>
      <w:divBdr>
        <w:top w:val="none" w:sz="0" w:space="0" w:color="auto"/>
        <w:left w:val="none" w:sz="0" w:space="0" w:color="auto"/>
        <w:bottom w:val="none" w:sz="0" w:space="0" w:color="auto"/>
        <w:right w:val="none" w:sz="0" w:space="0" w:color="auto"/>
      </w:divBdr>
    </w:div>
    <w:div w:id="249511638">
      <w:bodyDiv w:val="1"/>
      <w:marLeft w:val="0"/>
      <w:marRight w:val="0"/>
      <w:marTop w:val="0"/>
      <w:marBottom w:val="0"/>
      <w:divBdr>
        <w:top w:val="none" w:sz="0" w:space="0" w:color="auto"/>
        <w:left w:val="none" w:sz="0" w:space="0" w:color="auto"/>
        <w:bottom w:val="none" w:sz="0" w:space="0" w:color="auto"/>
        <w:right w:val="none" w:sz="0" w:space="0" w:color="auto"/>
      </w:divBdr>
    </w:div>
    <w:div w:id="253825235">
      <w:bodyDiv w:val="1"/>
      <w:marLeft w:val="0"/>
      <w:marRight w:val="0"/>
      <w:marTop w:val="0"/>
      <w:marBottom w:val="0"/>
      <w:divBdr>
        <w:top w:val="none" w:sz="0" w:space="0" w:color="auto"/>
        <w:left w:val="none" w:sz="0" w:space="0" w:color="auto"/>
        <w:bottom w:val="none" w:sz="0" w:space="0" w:color="auto"/>
        <w:right w:val="none" w:sz="0" w:space="0" w:color="auto"/>
      </w:divBdr>
    </w:div>
    <w:div w:id="254479705">
      <w:bodyDiv w:val="1"/>
      <w:marLeft w:val="0"/>
      <w:marRight w:val="0"/>
      <w:marTop w:val="0"/>
      <w:marBottom w:val="0"/>
      <w:divBdr>
        <w:top w:val="none" w:sz="0" w:space="0" w:color="auto"/>
        <w:left w:val="none" w:sz="0" w:space="0" w:color="auto"/>
        <w:bottom w:val="none" w:sz="0" w:space="0" w:color="auto"/>
        <w:right w:val="none" w:sz="0" w:space="0" w:color="auto"/>
      </w:divBdr>
    </w:div>
    <w:div w:id="255528996">
      <w:bodyDiv w:val="1"/>
      <w:marLeft w:val="0"/>
      <w:marRight w:val="0"/>
      <w:marTop w:val="0"/>
      <w:marBottom w:val="0"/>
      <w:divBdr>
        <w:top w:val="none" w:sz="0" w:space="0" w:color="auto"/>
        <w:left w:val="none" w:sz="0" w:space="0" w:color="auto"/>
        <w:bottom w:val="none" w:sz="0" w:space="0" w:color="auto"/>
        <w:right w:val="none" w:sz="0" w:space="0" w:color="auto"/>
      </w:divBdr>
    </w:div>
    <w:div w:id="256132647">
      <w:bodyDiv w:val="1"/>
      <w:marLeft w:val="0"/>
      <w:marRight w:val="0"/>
      <w:marTop w:val="0"/>
      <w:marBottom w:val="0"/>
      <w:divBdr>
        <w:top w:val="none" w:sz="0" w:space="0" w:color="auto"/>
        <w:left w:val="none" w:sz="0" w:space="0" w:color="auto"/>
        <w:bottom w:val="none" w:sz="0" w:space="0" w:color="auto"/>
        <w:right w:val="none" w:sz="0" w:space="0" w:color="auto"/>
      </w:divBdr>
    </w:div>
    <w:div w:id="262997574">
      <w:bodyDiv w:val="1"/>
      <w:marLeft w:val="0"/>
      <w:marRight w:val="0"/>
      <w:marTop w:val="0"/>
      <w:marBottom w:val="0"/>
      <w:divBdr>
        <w:top w:val="none" w:sz="0" w:space="0" w:color="auto"/>
        <w:left w:val="none" w:sz="0" w:space="0" w:color="auto"/>
        <w:bottom w:val="none" w:sz="0" w:space="0" w:color="auto"/>
        <w:right w:val="none" w:sz="0" w:space="0" w:color="auto"/>
      </w:divBdr>
    </w:div>
    <w:div w:id="264119844">
      <w:bodyDiv w:val="1"/>
      <w:marLeft w:val="0"/>
      <w:marRight w:val="0"/>
      <w:marTop w:val="0"/>
      <w:marBottom w:val="0"/>
      <w:divBdr>
        <w:top w:val="none" w:sz="0" w:space="0" w:color="auto"/>
        <w:left w:val="none" w:sz="0" w:space="0" w:color="auto"/>
        <w:bottom w:val="none" w:sz="0" w:space="0" w:color="auto"/>
        <w:right w:val="none" w:sz="0" w:space="0" w:color="auto"/>
      </w:divBdr>
    </w:div>
    <w:div w:id="265162756">
      <w:bodyDiv w:val="1"/>
      <w:marLeft w:val="0"/>
      <w:marRight w:val="0"/>
      <w:marTop w:val="0"/>
      <w:marBottom w:val="0"/>
      <w:divBdr>
        <w:top w:val="none" w:sz="0" w:space="0" w:color="auto"/>
        <w:left w:val="none" w:sz="0" w:space="0" w:color="auto"/>
        <w:bottom w:val="none" w:sz="0" w:space="0" w:color="auto"/>
        <w:right w:val="none" w:sz="0" w:space="0" w:color="auto"/>
      </w:divBdr>
    </w:div>
    <w:div w:id="268971730">
      <w:bodyDiv w:val="1"/>
      <w:marLeft w:val="0"/>
      <w:marRight w:val="0"/>
      <w:marTop w:val="0"/>
      <w:marBottom w:val="0"/>
      <w:divBdr>
        <w:top w:val="none" w:sz="0" w:space="0" w:color="auto"/>
        <w:left w:val="none" w:sz="0" w:space="0" w:color="auto"/>
        <w:bottom w:val="none" w:sz="0" w:space="0" w:color="auto"/>
        <w:right w:val="none" w:sz="0" w:space="0" w:color="auto"/>
      </w:divBdr>
    </w:div>
    <w:div w:id="270360016">
      <w:bodyDiv w:val="1"/>
      <w:marLeft w:val="0"/>
      <w:marRight w:val="0"/>
      <w:marTop w:val="0"/>
      <w:marBottom w:val="0"/>
      <w:divBdr>
        <w:top w:val="none" w:sz="0" w:space="0" w:color="auto"/>
        <w:left w:val="none" w:sz="0" w:space="0" w:color="auto"/>
        <w:bottom w:val="none" w:sz="0" w:space="0" w:color="auto"/>
        <w:right w:val="none" w:sz="0" w:space="0" w:color="auto"/>
      </w:divBdr>
    </w:div>
    <w:div w:id="275598262">
      <w:bodyDiv w:val="1"/>
      <w:marLeft w:val="0"/>
      <w:marRight w:val="0"/>
      <w:marTop w:val="0"/>
      <w:marBottom w:val="0"/>
      <w:divBdr>
        <w:top w:val="none" w:sz="0" w:space="0" w:color="auto"/>
        <w:left w:val="none" w:sz="0" w:space="0" w:color="auto"/>
        <w:bottom w:val="none" w:sz="0" w:space="0" w:color="auto"/>
        <w:right w:val="none" w:sz="0" w:space="0" w:color="auto"/>
      </w:divBdr>
    </w:div>
    <w:div w:id="276758830">
      <w:bodyDiv w:val="1"/>
      <w:marLeft w:val="0"/>
      <w:marRight w:val="0"/>
      <w:marTop w:val="0"/>
      <w:marBottom w:val="0"/>
      <w:divBdr>
        <w:top w:val="none" w:sz="0" w:space="0" w:color="auto"/>
        <w:left w:val="none" w:sz="0" w:space="0" w:color="auto"/>
        <w:bottom w:val="none" w:sz="0" w:space="0" w:color="auto"/>
        <w:right w:val="none" w:sz="0" w:space="0" w:color="auto"/>
      </w:divBdr>
    </w:div>
    <w:div w:id="277881434">
      <w:bodyDiv w:val="1"/>
      <w:marLeft w:val="0"/>
      <w:marRight w:val="0"/>
      <w:marTop w:val="0"/>
      <w:marBottom w:val="0"/>
      <w:divBdr>
        <w:top w:val="none" w:sz="0" w:space="0" w:color="auto"/>
        <w:left w:val="none" w:sz="0" w:space="0" w:color="auto"/>
        <w:bottom w:val="none" w:sz="0" w:space="0" w:color="auto"/>
        <w:right w:val="none" w:sz="0" w:space="0" w:color="auto"/>
      </w:divBdr>
    </w:div>
    <w:div w:id="279267565">
      <w:bodyDiv w:val="1"/>
      <w:marLeft w:val="0"/>
      <w:marRight w:val="0"/>
      <w:marTop w:val="0"/>
      <w:marBottom w:val="0"/>
      <w:divBdr>
        <w:top w:val="none" w:sz="0" w:space="0" w:color="auto"/>
        <w:left w:val="none" w:sz="0" w:space="0" w:color="auto"/>
        <w:bottom w:val="none" w:sz="0" w:space="0" w:color="auto"/>
        <w:right w:val="none" w:sz="0" w:space="0" w:color="auto"/>
      </w:divBdr>
    </w:div>
    <w:div w:id="280040607">
      <w:bodyDiv w:val="1"/>
      <w:marLeft w:val="0"/>
      <w:marRight w:val="0"/>
      <w:marTop w:val="0"/>
      <w:marBottom w:val="0"/>
      <w:divBdr>
        <w:top w:val="none" w:sz="0" w:space="0" w:color="auto"/>
        <w:left w:val="none" w:sz="0" w:space="0" w:color="auto"/>
        <w:bottom w:val="none" w:sz="0" w:space="0" w:color="auto"/>
        <w:right w:val="none" w:sz="0" w:space="0" w:color="auto"/>
      </w:divBdr>
    </w:div>
    <w:div w:id="281039322">
      <w:bodyDiv w:val="1"/>
      <w:marLeft w:val="0"/>
      <w:marRight w:val="0"/>
      <w:marTop w:val="0"/>
      <w:marBottom w:val="0"/>
      <w:divBdr>
        <w:top w:val="none" w:sz="0" w:space="0" w:color="auto"/>
        <w:left w:val="none" w:sz="0" w:space="0" w:color="auto"/>
        <w:bottom w:val="none" w:sz="0" w:space="0" w:color="auto"/>
        <w:right w:val="none" w:sz="0" w:space="0" w:color="auto"/>
      </w:divBdr>
    </w:div>
    <w:div w:id="283971980">
      <w:bodyDiv w:val="1"/>
      <w:marLeft w:val="0"/>
      <w:marRight w:val="0"/>
      <w:marTop w:val="0"/>
      <w:marBottom w:val="0"/>
      <w:divBdr>
        <w:top w:val="none" w:sz="0" w:space="0" w:color="auto"/>
        <w:left w:val="none" w:sz="0" w:space="0" w:color="auto"/>
        <w:bottom w:val="none" w:sz="0" w:space="0" w:color="auto"/>
        <w:right w:val="none" w:sz="0" w:space="0" w:color="auto"/>
      </w:divBdr>
    </w:div>
    <w:div w:id="285359802">
      <w:bodyDiv w:val="1"/>
      <w:marLeft w:val="0"/>
      <w:marRight w:val="0"/>
      <w:marTop w:val="0"/>
      <w:marBottom w:val="0"/>
      <w:divBdr>
        <w:top w:val="none" w:sz="0" w:space="0" w:color="auto"/>
        <w:left w:val="none" w:sz="0" w:space="0" w:color="auto"/>
        <w:bottom w:val="none" w:sz="0" w:space="0" w:color="auto"/>
        <w:right w:val="none" w:sz="0" w:space="0" w:color="auto"/>
      </w:divBdr>
    </w:div>
    <w:div w:id="289439181">
      <w:bodyDiv w:val="1"/>
      <w:marLeft w:val="0"/>
      <w:marRight w:val="0"/>
      <w:marTop w:val="0"/>
      <w:marBottom w:val="0"/>
      <w:divBdr>
        <w:top w:val="none" w:sz="0" w:space="0" w:color="auto"/>
        <w:left w:val="none" w:sz="0" w:space="0" w:color="auto"/>
        <w:bottom w:val="none" w:sz="0" w:space="0" w:color="auto"/>
        <w:right w:val="none" w:sz="0" w:space="0" w:color="auto"/>
      </w:divBdr>
    </w:div>
    <w:div w:id="296952870">
      <w:bodyDiv w:val="1"/>
      <w:marLeft w:val="0"/>
      <w:marRight w:val="0"/>
      <w:marTop w:val="0"/>
      <w:marBottom w:val="0"/>
      <w:divBdr>
        <w:top w:val="none" w:sz="0" w:space="0" w:color="auto"/>
        <w:left w:val="none" w:sz="0" w:space="0" w:color="auto"/>
        <w:bottom w:val="none" w:sz="0" w:space="0" w:color="auto"/>
        <w:right w:val="none" w:sz="0" w:space="0" w:color="auto"/>
      </w:divBdr>
    </w:div>
    <w:div w:id="297540841">
      <w:bodyDiv w:val="1"/>
      <w:marLeft w:val="0"/>
      <w:marRight w:val="0"/>
      <w:marTop w:val="0"/>
      <w:marBottom w:val="0"/>
      <w:divBdr>
        <w:top w:val="none" w:sz="0" w:space="0" w:color="auto"/>
        <w:left w:val="none" w:sz="0" w:space="0" w:color="auto"/>
        <w:bottom w:val="none" w:sz="0" w:space="0" w:color="auto"/>
        <w:right w:val="none" w:sz="0" w:space="0" w:color="auto"/>
      </w:divBdr>
    </w:div>
    <w:div w:id="300306598">
      <w:bodyDiv w:val="1"/>
      <w:marLeft w:val="0"/>
      <w:marRight w:val="0"/>
      <w:marTop w:val="0"/>
      <w:marBottom w:val="0"/>
      <w:divBdr>
        <w:top w:val="none" w:sz="0" w:space="0" w:color="auto"/>
        <w:left w:val="none" w:sz="0" w:space="0" w:color="auto"/>
        <w:bottom w:val="none" w:sz="0" w:space="0" w:color="auto"/>
        <w:right w:val="none" w:sz="0" w:space="0" w:color="auto"/>
      </w:divBdr>
    </w:div>
    <w:div w:id="300768063">
      <w:bodyDiv w:val="1"/>
      <w:marLeft w:val="0"/>
      <w:marRight w:val="0"/>
      <w:marTop w:val="0"/>
      <w:marBottom w:val="0"/>
      <w:divBdr>
        <w:top w:val="none" w:sz="0" w:space="0" w:color="auto"/>
        <w:left w:val="none" w:sz="0" w:space="0" w:color="auto"/>
        <w:bottom w:val="none" w:sz="0" w:space="0" w:color="auto"/>
        <w:right w:val="none" w:sz="0" w:space="0" w:color="auto"/>
      </w:divBdr>
    </w:div>
    <w:div w:id="301272004">
      <w:bodyDiv w:val="1"/>
      <w:marLeft w:val="0"/>
      <w:marRight w:val="0"/>
      <w:marTop w:val="0"/>
      <w:marBottom w:val="0"/>
      <w:divBdr>
        <w:top w:val="none" w:sz="0" w:space="0" w:color="auto"/>
        <w:left w:val="none" w:sz="0" w:space="0" w:color="auto"/>
        <w:bottom w:val="none" w:sz="0" w:space="0" w:color="auto"/>
        <w:right w:val="none" w:sz="0" w:space="0" w:color="auto"/>
      </w:divBdr>
    </w:div>
    <w:div w:id="305091825">
      <w:bodyDiv w:val="1"/>
      <w:marLeft w:val="0"/>
      <w:marRight w:val="0"/>
      <w:marTop w:val="0"/>
      <w:marBottom w:val="0"/>
      <w:divBdr>
        <w:top w:val="none" w:sz="0" w:space="0" w:color="auto"/>
        <w:left w:val="none" w:sz="0" w:space="0" w:color="auto"/>
        <w:bottom w:val="none" w:sz="0" w:space="0" w:color="auto"/>
        <w:right w:val="none" w:sz="0" w:space="0" w:color="auto"/>
      </w:divBdr>
    </w:div>
    <w:div w:id="305822238">
      <w:bodyDiv w:val="1"/>
      <w:marLeft w:val="0"/>
      <w:marRight w:val="0"/>
      <w:marTop w:val="0"/>
      <w:marBottom w:val="0"/>
      <w:divBdr>
        <w:top w:val="none" w:sz="0" w:space="0" w:color="auto"/>
        <w:left w:val="none" w:sz="0" w:space="0" w:color="auto"/>
        <w:bottom w:val="none" w:sz="0" w:space="0" w:color="auto"/>
        <w:right w:val="none" w:sz="0" w:space="0" w:color="auto"/>
      </w:divBdr>
    </w:div>
    <w:div w:id="309019883">
      <w:bodyDiv w:val="1"/>
      <w:marLeft w:val="0"/>
      <w:marRight w:val="0"/>
      <w:marTop w:val="0"/>
      <w:marBottom w:val="0"/>
      <w:divBdr>
        <w:top w:val="none" w:sz="0" w:space="0" w:color="auto"/>
        <w:left w:val="none" w:sz="0" w:space="0" w:color="auto"/>
        <w:bottom w:val="none" w:sz="0" w:space="0" w:color="auto"/>
        <w:right w:val="none" w:sz="0" w:space="0" w:color="auto"/>
      </w:divBdr>
    </w:div>
    <w:div w:id="309217493">
      <w:bodyDiv w:val="1"/>
      <w:marLeft w:val="0"/>
      <w:marRight w:val="0"/>
      <w:marTop w:val="0"/>
      <w:marBottom w:val="0"/>
      <w:divBdr>
        <w:top w:val="none" w:sz="0" w:space="0" w:color="auto"/>
        <w:left w:val="none" w:sz="0" w:space="0" w:color="auto"/>
        <w:bottom w:val="none" w:sz="0" w:space="0" w:color="auto"/>
        <w:right w:val="none" w:sz="0" w:space="0" w:color="auto"/>
      </w:divBdr>
    </w:div>
    <w:div w:id="309408194">
      <w:bodyDiv w:val="1"/>
      <w:marLeft w:val="0"/>
      <w:marRight w:val="0"/>
      <w:marTop w:val="0"/>
      <w:marBottom w:val="0"/>
      <w:divBdr>
        <w:top w:val="none" w:sz="0" w:space="0" w:color="auto"/>
        <w:left w:val="none" w:sz="0" w:space="0" w:color="auto"/>
        <w:bottom w:val="none" w:sz="0" w:space="0" w:color="auto"/>
        <w:right w:val="none" w:sz="0" w:space="0" w:color="auto"/>
      </w:divBdr>
    </w:div>
    <w:div w:id="312219196">
      <w:bodyDiv w:val="1"/>
      <w:marLeft w:val="0"/>
      <w:marRight w:val="0"/>
      <w:marTop w:val="0"/>
      <w:marBottom w:val="0"/>
      <w:divBdr>
        <w:top w:val="none" w:sz="0" w:space="0" w:color="auto"/>
        <w:left w:val="none" w:sz="0" w:space="0" w:color="auto"/>
        <w:bottom w:val="none" w:sz="0" w:space="0" w:color="auto"/>
        <w:right w:val="none" w:sz="0" w:space="0" w:color="auto"/>
      </w:divBdr>
    </w:div>
    <w:div w:id="317077358">
      <w:bodyDiv w:val="1"/>
      <w:marLeft w:val="0"/>
      <w:marRight w:val="0"/>
      <w:marTop w:val="0"/>
      <w:marBottom w:val="0"/>
      <w:divBdr>
        <w:top w:val="none" w:sz="0" w:space="0" w:color="auto"/>
        <w:left w:val="none" w:sz="0" w:space="0" w:color="auto"/>
        <w:bottom w:val="none" w:sz="0" w:space="0" w:color="auto"/>
        <w:right w:val="none" w:sz="0" w:space="0" w:color="auto"/>
      </w:divBdr>
    </w:div>
    <w:div w:id="320742852">
      <w:bodyDiv w:val="1"/>
      <w:marLeft w:val="0"/>
      <w:marRight w:val="0"/>
      <w:marTop w:val="0"/>
      <w:marBottom w:val="0"/>
      <w:divBdr>
        <w:top w:val="none" w:sz="0" w:space="0" w:color="auto"/>
        <w:left w:val="none" w:sz="0" w:space="0" w:color="auto"/>
        <w:bottom w:val="none" w:sz="0" w:space="0" w:color="auto"/>
        <w:right w:val="none" w:sz="0" w:space="0" w:color="auto"/>
      </w:divBdr>
    </w:div>
    <w:div w:id="334694812">
      <w:bodyDiv w:val="1"/>
      <w:marLeft w:val="0"/>
      <w:marRight w:val="0"/>
      <w:marTop w:val="0"/>
      <w:marBottom w:val="0"/>
      <w:divBdr>
        <w:top w:val="none" w:sz="0" w:space="0" w:color="auto"/>
        <w:left w:val="none" w:sz="0" w:space="0" w:color="auto"/>
        <w:bottom w:val="none" w:sz="0" w:space="0" w:color="auto"/>
        <w:right w:val="none" w:sz="0" w:space="0" w:color="auto"/>
      </w:divBdr>
    </w:div>
    <w:div w:id="336350987">
      <w:bodyDiv w:val="1"/>
      <w:marLeft w:val="0"/>
      <w:marRight w:val="0"/>
      <w:marTop w:val="0"/>
      <w:marBottom w:val="0"/>
      <w:divBdr>
        <w:top w:val="none" w:sz="0" w:space="0" w:color="auto"/>
        <w:left w:val="none" w:sz="0" w:space="0" w:color="auto"/>
        <w:bottom w:val="none" w:sz="0" w:space="0" w:color="auto"/>
        <w:right w:val="none" w:sz="0" w:space="0" w:color="auto"/>
      </w:divBdr>
    </w:div>
    <w:div w:id="338001585">
      <w:bodyDiv w:val="1"/>
      <w:marLeft w:val="0"/>
      <w:marRight w:val="0"/>
      <w:marTop w:val="0"/>
      <w:marBottom w:val="0"/>
      <w:divBdr>
        <w:top w:val="none" w:sz="0" w:space="0" w:color="auto"/>
        <w:left w:val="none" w:sz="0" w:space="0" w:color="auto"/>
        <w:bottom w:val="none" w:sz="0" w:space="0" w:color="auto"/>
        <w:right w:val="none" w:sz="0" w:space="0" w:color="auto"/>
      </w:divBdr>
    </w:div>
    <w:div w:id="339816695">
      <w:bodyDiv w:val="1"/>
      <w:marLeft w:val="0"/>
      <w:marRight w:val="0"/>
      <w:marTop w:val="0"/>
      <w:marBottom w:val="0"/>
      <w:divBdr>
        <w:top w:val="none" w:sz="0" w:space="0" w:color="auto"/>
        <w:left w:val="none" w:sz="0" w:space="0" w:color="auto"/>
        <w:bottom w:val="none" w:sz="0" w:space="0" w:color="auto"/>
        <w:right w:val="none" w:sz="0" w:space="0" w:color="auto"/>
      </w:divBdr>
    </w:div>
    <w:div w:id="344526733">
      <w:bodyDiv w:val="1"/>
      <w:marLeft w:val="0"/>
      <w:marRight w:val="0"/>
      <w:marTop w:val="0"/>
      <w:marBottom w:val="0"/>
      <w:divBdr>
        <w:top w:val="none" w:sz="0" w:space="0" w:color="auto"/>
        <w:left w:val="none" w:sz="0" w:space="0" w:color="auto"/>
        <w:bottom w:val="none" w:sz="0" w:space="0" w:color="auto"/>
        <w:right w:val="none" w:sz="0" w:space="0" w:color="auto"/>
      </w:divBdr>
    </w:div>
    <w:div w:id="344599012">
      <w:bodyDiv w:val="1"/>
      <w:marLeft w:val="0"/>
      <w:marRight w:val="0"/>
      <w:marTop w:val="0"/>
      <w:marBottom w:val="0"/>
      <w:divBdr>
        <w:top w:val="none" w:sz="0" w:space="0" w:color="auto"/>
        <w:left w:val="none" w:sz="0" w:space="0" w:color="auto"/>
        <w:bottom w:val="none" w:sz="0" w:space="0" w:color="auto"/>
        <w:right w:val="none" w:sz="0" w:space="0" w:color="auto"/>
      </w:divBdr>
    </w:div>
    <w:div w:id="347676617">
      <w:bodyDiv w:val="1"/>
      <w:marLeft w:val="0"/>
      <w:marRight w:val="0"/>
      <w:marTop w:val="0"/>
      <w:marBottom w:val="0"/>
      <w:divBdr>
        <w:top w:val="none" w:sz="0" w:space="0" w:color="auto"/>
        <w:left w:val="none" w:sz="0" w:space="0" w:color="auto"/>
        <w:bottom w:val="none" w:sz="0" w:space="0" w:color="auto"/>
        <w:right w:val="none" w:sz="0" w:space="0" w:color="auto"/>
      </w:divBdr>
    </w:div>
    <w:div w:id="358820340">
      <w:bodyDiv w:val="1"/>
      <w:marLeft w:val="0"/>
      <w:marRight w:val="0"/>
      <w:marTop w:val="0"/>
      <w:marBottom w:val="0"/>
      <w:divBdr>
        <w:top w:val="none" w:sz="0" w:space="0" w:color="auto"/>
        <w:left w:val="none" w:sz="0" w:space="0" w:color="auto"/>
        <w:bottom w:val="none" w:sz="0" w:space="0" w:color="auto"/>
        <w:right w:val="none" w:sz="0" w:space="0" w:color="auto"/>
      </w:divBdr>
    </w:div>
    <w:div w:id="363289679">
      <w:bodyDiv w:val="1"/>
      <w:marLeft w:val="0"/>
      <w:marRight w:val="0"/>
      <w:marTop w:val="0"/>
      <w:marBottom w:val="0"/>
      <w:divBdr>
        <w:top w:val="none" w:sz="0" w:space="0" w:color="auto"/>
        <w:left w:val="none" w:sz="0" w:space="0" w:color="auto"/>
        <w:bottom w:val="none" w:sz="0" w:space="0" w:color="auto"/>
        <w:right w:val="none" w:sz="0" w:space="0" w:color="auto"/>
      </w:divBdr>
    </w:div>
    <w:div w:id="366755605">
      <w:bodyDiv w:val="1"/>
      <w:marLeft w:val="0"/>
      <w:marRight w:val="0"/>
      <w:marTop w:val="0"/>
      <w:marBottom w:val="0"/>
      <w:divBdr>
        <w:top w:val="none" w:sz="0" w:space="0" w:color="auto"/>
        <w:left w:val="none" w:sz="0" w:space="0" w:color="auto"/>
        <w:bottom w:val="none" w:sz="0" w:space="0" w:color="auto"/>
        <w:right w:val="none" w:sz="0" w:space="0" w:color="auto"/>
      </w:divBdr>
    </w:div>
    <w:div w:id="376976867">
      <w:bodyDiv w:val="1"/>
      <w:marLeft w:val="0"/>
      <w:marRight w:val="0"/>
      <w:marTop w:val="0"/>
      <w:marBottom w:val="0"/>
      <w:divBdr>
        <w:top w:val="none" w:sz="0" w:space="0" w:color="auto"/>
        <w:left w:val="none" w:sz="0" w:space="0" w:color="auto"/>
        <w:bottom w:val="none" w:sz="0" w:space="0" w:color="auto"/>
        <w:right w:val="none" w:sz="0" w:space="0" w:color="auto"/>
      </w:divBdr>
    </w:div>
    <w:div w:id="385882985">
      <w:bodyDiv w:val="1"/>
      <w:marLeft w:val="0"/>
      <w:marRight w:val="0"/>
      <w:marTop w:val="0"/>
      <w:marBottom w:val="0"/>
      <w:divBdr>
        <w:top w:val="none" w:sz="0" w:space="0" w:color="auto"/>
        <w:left w:val="none" w:sz="0" w:space="0" w:color="auto"/>
        <w:bottom w:val="none" w:sz="0" w:space="0" w:color="auto"/>
        <w:right w:val="none" w:sz="0" w:space="0" w:color="auto"/>
      </w:divBdr>
    </w:div>
    <w:div w:id="406538725">
      <w:bodyDiv w:val="1"/>
      <w:marLeft w:val="0"/>
      <w:marRight w:val="0"/>
      <w:marTop w:val="0"/>
      <w:marBottom w:val="0"/>
      <w:divBdr>
        <w:top w:val="none" w:sz="0" w:space="0" w:color="auto"/>
        <w:left w:val="none" w:sz="0" w:space="0" w:color="auto"/>
        <w:bottom w:val="none" w:sz="0" w:space="0" w:color="auto"/>
        <w:right w:val="none" w:sz="0" w:space="0" w:color="auto"/>
      </w:divBdr>
    </w:div>
    <w:div w:id="406656100">
      <w:bodyDiv w:val="1"/>
      <w:marLeft w:val="0"/>
      <w:marRight w:val="0"/>
      <w:marTop w:val="0"/>
      <w:marBottom w:val="0"/>
      <w:divBdr>
        <w:top w:val="none" w:sz="0" w:space="0" w:color="auto"/>
        <w:left w:val="none" w:sz="0" w:space="0" w:color="auto"/>
        <w:bottom w:val="none" w:sz="0" w:space="0" w:color="auto"/>
        <w:right w:val="none" w:sz="0" w:space="0" w:color="auto"/>
      </w:divBdr>
    </w:div>
    <w:div w:id="407962814">
      <w:bodyDiv w:val="1"/>
      <w:marLeft w:val="0"/>
      <w:marRight w:val="0"/>
      <w:marTop w:val="0"/>
      <w:marBottom w:val="0"/>
      <w:divBdr>
        <w:top w:val="none" w:sz="0" w:space="0" w:color="auto"/>
        <w:left w:val="none" w:sz="0" w:space="0" w:color="auto"/>
        <w:bottom w:val="none" w:sz="0" w:space="0" w:color="auto"/>
        <w:right w:val="none" w:sz="0" w:space="0" w:color="auto"/>
      </w:divBdr>
    </w:div>
    <w:div w:id="415513702">
      <w:bodyDiv w:val="1"/>
      <w:marLeft w:val="0"/>
      <w:marRight w:val="0"/>
      <w:marTop w:val="0"/>
      <w:marBottom w:val="0"/>
      <w:divBdr>
        <w:top w:val="none" w:sz="0" w:space="0" w:color="auto"/>
        <w:left w:val="none" w:sz="0" w:space="0" w:color="auto"/>
        <w:bottom w:val="none" w:sz="0" w:space="0" w:color="auto"/>
        <w:right w:val="none" w:sz="0" w:space="0" w:color="auto"/>
      </w:divBdr>
    </w:div>
    <w:div w:id="417286279">
      <w:bodyDiv w:val="1"/>
      <w:marLeft w:val="0"/>
      <w:marRight w:val="0"/>
      <w:marTop w:val="0"/>
      <w:marBottom w:val="0"/>
      <w:divBdr>
        <w:top w:val="none" w:sz="0" w:space="0" w:color="auto"/>
        <w:left w:val="none" w:sz="0" w:space="0" w:color="auto"/>
        <w:bottom w:val="none" w:sz="0" w:space="0" w:color="auto"/>
        <w:right w:val="none" w:sz="0" w:space="0" w:color="auto"/>
      </w:divBdr>
    </w:div>
    <w:div w:id="424036019">
      <w:bodyDiv w:val="1"/>
      <w:marLeft w:val="0"/>
      <w:marRight w:val="0"/>
      <w:marTop w:val="0"/>
      <w:marBottom w:val="0"/>
      <w:divBdr>
        <w:top w:val="none" w:sz="0" w:space="0" w:color="auto"/>
        <w:left w:val="none" w:sz="0" w:space="0" w:color="auto"/>
        <w:bottom w:val="none" w:sz="0" w:space="0" w:color="auto"/>
        <w:right w:val="none" w:sz="0" w:space="0" w:color="auto"/>
      </w:divBdr>
    </w:div>
    <w:div w:id="429277940">
      <w:bodyDiv w:val="1"/>
      <w:marLeft w:val="0"/>
      <w:marRight w:val="0"/>
      <w:marTop w:val="0"/>
      <w:marBottom w:val="0"/>
      <w:divBdr>
        <w:top w:val="none" w:sz="0" w:space="0" w:color="auto"/>
        <w:left w:val="none" w:sz="0" w:space="0" w:color="auto"/>
        <w:bottom w:val="none" w:sz="0" w:space="0" w:color="auto"/>
        <w:right w:val="none" w:sz="0" w:space="0" w:color="auto"/>
      </w:divBdr>
    </w:div>
    <w:div w:id="432020959">
      <w:bodyDiv w:val="1"/>
      <w:marLeft w:val="0"/>
      <w:marRight w:val="0"/>
      <w:marTop w:val="0"/>
      <w:marBottom w:val="0"/>
      <w:divBdr>
        <w:top w:val="none" w:sz="0" w:space="0" w:color="auto"/>
        <w:left w:val="none" w:sz="0" w:space="0" w:color="auto"/>
        <w:bottom w:val="none" w:sz="0" w:space="0" w:color="auto"/>
        <w:right w:val="none" w:sz="0" w:space="0" w:color="auto"/>
      </w:divBdr>
    </w:div>
    <w:div w:id="435953683">
      <w:bodyDiv w:val="1"/>
      <w:marLeft w:val="0"/>
      <w:marRight w:val="0"/>
      <w:marTop w:val="0"/>
      <w:marBottom w:val="0"/>
      <w:divBdr>
        <w:top w:val="none" w:sz="0" w:space="0" w:color="auto"/>
        <w:left w:val="none" w:sz="0" w:space="0" w:color="auto"/>
        <w:bottom w:val="none" w:sz="0" w:space="0" w:color="auto"/>
        <w:right w:val="none" w:sz="0" w:space="0" w:color="auto"/>
      </w:divBdr>
    </w:div>
    <w:div w:id="436876160">
      <w:bodyDiv w:val="1"/>
      <w:marLeft w:val="0"/>
      <w:marRight w:val="0"/>
      <w:marTop w:val="0"/>
      <w:marBottom w:val="0"/>
      <w:divBdr>
        <w:top w:val="none" w:sz="0" w:space="0" w:color="auto"/>
        <w:left w:val="none" w:sz="0" w:space="0" w:color="auto"/>
        <w:bottom w:val="none" w:sz="0" w:space="0" w:color="auto"/>
        <w:right w:val="none" w:sz="0" w:space="0" w:color="auto"/>
      </w:divBdr>
    </w:div>
    <w:div w:id="446437551">
      <w:bodyDiv w:val="1"/>
      <w:marLeft w:val="0"/>
      <w:marRight w:val="0"/>
      <w:marTop w:val="0"/>
      <w:marBottom w:val="0"/>
      <w:divBdr>
        <w:top w:val="none" w:sz="0" w:space="0" w:color="auto"/>
        <w:left w:val="none" w:sz="0" w:space="0" w:color="auto"/>
        <w:bottom w:val="none" w:sz="0" w:space="0" w:color="auto"/>
        <w:right w:val="none" w:sz="0" w:space="0" w:color="auto"/>
      </w:divBdr>
    </w:div>
    <w:div w:id="446824773">
      <w:bodyDiv w:val="1"/>
      <w:marLeft w:val="0"/>
      <w:marRight w:val="0"/>
      <w:marTop w:val="0"/>
      <w:marBottom w:val="0"/>
      <w:divBdr>
        <w:top w:val="none" w:sz="0" w:space="0" w:color="auto"/>
        <w:left w:val="none" w:sz="0" w:space="0" w:color="auto"/>
        <w:bottom w:val="none" w:sz="0" w:space="0" w:color="auto"/>
        <w:right w:val="none" w:sz="0" w:space="0" w:color="auto"/>
      </w:divBdr>
    </w:div>
    <w:div w:id="455687431">
      <w:bodyDiv w:val="1"/>
      <w:marLeft w:val="0"/>
      <w:marRight w:val="0"/>
      <w:marTop w:val="0"/>
      <w:marBottom w:val="0"/>
      <w:divBdr>
        <w:top w:val="none" w:sz="0" w:space="0" w:color="auto"/>
        <w:left w:val="none" w:sz="0" w:space="0" w:color="auto"/>
        <w:bottom w:val="none" w:sz="0" w:space="0" w:color="auto"/>
        <w:right w:val="none" w:sz="0" w:space="0" w:color="auto"/>
      </w:divBdr>
    </w:div>
    <w:div w:id="455829565">
      <w:bodyDiv w:val="1"/>
      <w:marLeft w:val="0"/>
      <w:marRight w:val="0"/>
      <w:marTop w:val="0"/>
      <w:marBottom w:val="0"/>
      <w:divBdr>
        <w:top w:val="none" w:sz="0" w:space="0" w:color="auto"/>
        <w:left w:val="none" w:sz="0" w:space="0" w:color="auto"/>
        <w:bottom w:val="none" w:sz="0" w:space="0" w:color="auto"/>
        <w:right w:val="none" w:sz="0" w:space="0" w:color="auto"/>
      </w:divBdr>
    </w:div>
    <w:div w:id="457454806">
      <w:bodyDiv w:val="1"/>
      <w:marLeft w:val="0"/>
      <w:marRight w:val="0"/>
      <w:marTop w:val="0"/>
      <w:marBottom w:val="0"/>
      <w:divBdr>
        <w:top w:val="none" w:sz="0" w:space="0" w:color="auto"/>
        <w:left w:val="none" w:sz="0" w:space="0" w:color="auto"/>
        <w:bottom w:val="none" w:sz="0" w:space="0" w:color="auto"/>
        <w:right w:val="none" w:sz="0" w:space="0" w:color="auto"/>
      </w:divBdr>
    </w:div>
    <w:div w:id="459421835">
      <w:bodyDiv w:val="1"/>
      <w:marLeft w:val="0"/>
      <w:marRight w:val="0"/>
      <w:marTop w:val="0"/>
      <w:marBottom w:val="0"/>
      <w:divBdr>
        <w:top w:val="none" w:sz="0" w:space="0" w:color="auto"/>
        <w:left w:val="none" w:sz="0" w:space="0" w:color="auto"/>
        <w:bottom w:val="none" w:sz="0" w:space="0" w:color="auto"/>
        <w:right w:val="none" w:sz="0" w:space="0" w:color="auto"/>
      </w:divBdr>
    </w:div>
    <w:div w:id="470027764">
      <w:bodyDiv w:val="1"/>
      <w:marLeft w:val="0"/>
      <w:marRight w:val="0"/>
      <w:marTop w:val="0"/>
      <w:marBottom w:val="0"/>
      <w:divBdr>
        <w:top w:val="none" w:sz="0" w:space="0" w:color="auto"/>
        <w:left w:val="none" w:sz="0" w:space="0" w:color="auto"/>
        <w:bottom w:val="none" w:sz="0" w:space="0" w:color="auto"/>
        <w:right w:val="none" w:sz="0" w:space="0" w:color="auto"/>
      </w:divBdr>
    </w:div>
    <w:div w:id="481122311">
      <w:bodyDiv w:val="1"/>
      <w:marLeft w:val="0"/>
      <w:marRight w:val="0"/>
      <w:marTop w:val="0"/>
      <w:marBottom w:val="0"/>
      <w:divBdr>
        <w:top w:val="none" w:sz="0" w:space="0" w:color="auto"/>
        <w:left w:val="none" w:sz="0" w:space="0" w:color="auto"/>
        <w:bottom w:val="none" w:sz="0" w:space="0" w:color="auto"/>
        <w:right w:val="none" w:sz="0" w:space="0" w:color="auto"/>
      </w:divBdr>
    </w:div>
    <w:div w:id="483085758">
      <w:bodyDiv w:val="1"/>
      <w:marLeft w:val="0"/>
      <w:marRight w:val="0"/>
      <w:marTop w:val="0"/>
      <w:marBottom w:val="0"/>
      <w:divBdr>
        <w:top w:val="none" w:sz="0" w:space="0" w:color="auto"/>
        <w:left w:val="none" w:sz="0" w:space="0" w:color="auto"/>
        <w:bottom w:val="none" w:sz="0" w:space="0" w:color="auto"/>
        <w:right w:val="none" w:sz="0" w:space="0" w:color="auto"/>
      </w:divBdr>
    </w:div>
    <w:div w:id="485972836">
      <w:bodyDiv w:val="1"/>
      <w:marLeft w:val="0"/>
      <w:marRight w:val="0"/>
      <w:marTop w:val="0"/>
      <w:marBottom w:val="0"/>
      <w:divBdr>
        <w:top w:val="none" w:sz="0" w:space="0" w:color="auto"/>
        <w:left w:val="none" w:sz="0" w:space="0" w:color="auto"/>
        <w:bottom w:val="none" w:sz="0" w:space="0" w:color="auto"/>
        <w:right w:val="none" w:sz="0" w:space="0" w:color="auto"/>
      </w:divBdr>
    </w:div>
    <w:div w:id="486671502">
      <w:bodyDiv w:val="1"/>
      <w:marLeft w:val="0"/>
      <w:marRight w:val="0"/>
      <w:marTop w:val="0"/>
      <w:marBottom w:val="0"/>
      <w:divBdr>
        <w:top w:val="none" w:sz="0" w:space="0" w:color="auto"/>
        <w:left w:val="none" w:sz="0" w:space="0" w:color="auto"/>
        <w:bottom w:val="none" w:sz="0" w:space="0" w:color="auto"/>
        <w:right w:val="none" w:sz="0" w:space="0" w:color="auto"/>
      </w:divBdr>
    </w:div>
    <w:div w:id="488401364">
      <w:bodyDiv w:val="1"/>
      <w:marLeft w:val="0"/>
      <w:marRight w:val="0"/>
      <w:marTop w:val="0"/>
      <w:marBottom w:val="0"/>
      <w:divBdr>
        <w:top w:val="none" w:sz="0" w:space="0" w:color="auto"/>
        <w:left w:val="none" w:sz="0" w:space="0" w:color="auto"/>
        <w:bottom w:val="none" w:sz="0" w:space="0" w:color="auto"/>
        <w:right w:val="none" w:sz="0" w:space="0" w:color="auto"/>
      </w:divBdr>
    </w:div>
    <w:div w:id="492835713">
      <w:bodyDiv w:val="1"/>
      <w:marLeft w:val="0"/>
      <w:marRight w:val="0"/>
      <w:marTop w:val="0"/>
      <w:marBottom w:val="0"/>
      <w:divBdr>
        <w:top w:val="none" w:sz="0" w:space="0" w:color="auto"/>
        <w:left w:val="none" w:sz="0" w:space="0" w:color="auto"/>
        <w:bottom w:val="none" w:sz="0" w:space="0" w:color="auto"/>
        <w:right w:val="none" w:sz="0" w:space="0" w:color="auto"/>
      </w:divBdr>
    </w:div>
    <w:div w:id="493882257">
      <w:bodyDiv w:val="1"/>
      <w:marLeft w:val="0"/>
      <w:marRight w:val="0"/>
      <w:marTop w:val="0"/>
      <w:marBottom w:val="0"/>
      <w:divBdr>
        <w:top w:val="none" w:sz="0" w:space="0" w:color="auto"/>
        <w:left w:val="none" w:sz="0" w:space="0" w:color="auto"/>
        <w:bottom w:val="none" w:sz="0" w:space="0" w:color="auto"/>
        <w:right w:val="none" w:sz="0" w:space="0" w:color="auto"/>
      </w:divBdr>
    </w:div>
    <w:div w:id="495191065">
      <w:bodyDiv w:val="1"/>
      <w:marLeft w:val="0"/>
      <w:marRight w:val="0"/>
      <w:marTop w:val="0"/>
      <w:marBottom w:val="0"/>
      <w:divBdr>
        <w:top w:val="none" w:sz="0" w:space="0" w:color="auto"/>
        <w:left w:val="none" w:sz="0" w:space="0" w:color="auto"/>
        <w:bottom w:val="none" w:sz="0" w:space="0" w:color="auto"/>
        <w:right w:val="none" w:sz="0" w:space="0" w:color="auto"/>
      </w:divBdr>
    </w:div>
    <w:div w:id="499739745">
      <w:bodyDiv w:val="1"/>
      <w:marLeft w:val="0"/>
      <w:marRight w:val="0"/>
      <w:marTop w:val="0"/>
      <w:marBottom w:val="0"/>
      <w:divBdr>
        <w:top w:val="none" w:sz="0" w:space="0" w:color="auto"/>
        <w:left w:val="none" w:sz="0" w:space="0" w:color="auto"/>
        <w:bottom w:val="none" w:sz="0" w:space="0" w:color="auto"/>
        <w:right w:val="none" w:sz="0" w:space="0" w:color="auto"/>
      </w:divBdr>
    </w:div>
    <w:div w:id="511840134">
      <w:bodyDiv w:val="1"/>
      <w:marLeft w:val="0"/>
      <w:marRight w:val="0"/>
      <w:marTop w:val="0"/>
      <w:marBottom w:val="0"/>
      <w:divBdr>
        <w:top w:val="none" w:sz="0" w:space="0" w:color="auto"/>
        <w:left w:val="none" w:sz="0" w:space="0" w:color="auto"/>
        <w:bottom w:val="none" w:sz="0" w:space="0" w:color="auto"/>
        <w:right w:val="none" w:sz="0" w:space="0" w:color="auto"/>
      </w:divBdr>
    </w:div>
    <w:div w:id="512378219">
      <w:bodyDiv w:val="1"/>
      <w:marLeft w:val="0"/>
      <w:marRight w:val="0"/>
      <w:marTop w:val="0"/>
      <w:marBottom w:val="0"/>
      <w:divBdr>
        <w:top w:val="none" w:sz="0" w:space="0" w:color="auto"/>
        <w:left w:val="none" w:sz="0" w:space="0" w:color="auto"/>
        <w:bottom w:val="none" w:sz="0" w:space="0" w:color="auto"/>
        <w:right w:val="none" w:sz="0" w:space="0" w:color="auto"/>
      </w:divBdr>
    </w:div>
    <w:div w:id="513807356">
      <w:bodyDiv w:val="1"/>
      <w:marLeft w:val="0"/>
      <w:marRight w:val="0"/>
      <w:marTop w:val="0"/>
      <w:marBottom w:val="0"/>
      <w:divBdr>
        <w:top w:val="none" w:sz="0" w:space="0" w:color="auto"/>
        <w:left w:val="none" w:sz="0" w:space="0" w:color="auto"/>
        <w:bottom w:val="none" w:sz="0" w:space="0" w:color="auto"/>
        <w:right w:val="none" w:sz="0" w:space="0" w:color="auto"/>
      </w:divBdr>
    </w:div>
    <w:div w:id="529224390">
      <w:bodyDiv w:val="1"/>
      <w:marLeft w:val="0"/>
      <w:marRight w:val="0"/>
      <w:marTop w:val="0"/>
      <w:marBottom w:val="0"/>
      <w:divBdr>
        <w:top w:val="none" w:sz="0" w:space="0" w:color="auto"/>
        <w:left w:val="none" w:sz="0" w:space="0" w:color="auto"/>
        <w:bottom w:val="none" w:sz="0" w:space="0" w:color="auto"/>
        <w:right w:val="none" w:sz="0" w:space="0" w:color="auto"/>
      </w:divBdr>
    </w:div>
    <w:div w:id="533232312">
      <w:bodyDiv w:val="1"/>
      <w:marLeft w:val="0"/>
      <w:marRight w:val="0"/>
      <w:marTop w:val="0"/>
      <w:marBottom w:val="0"/>
      <w:divBdr>
        <w:top w:val="none" w:sz="0" w:space="0" w:color="auto"/>
        <w:left w:val="none" w:sz="0" w:space="0" w:color="auto"/>
        <w:bottom w:val="none" w:sz="0" w:space="0" w:color="auto"/>
        <w:right w:val="none" w:sz="0" w:space="0" w:color="auto"/>
      </w:divBdr>
    </w:div>
    <w:div w:id="535121480">
      <w:bodyDiv w:val="1"/>
      <w:marLeft w:val="0"/>
      <w:marRight w:val="0"/>
      <w:marTop w:val="0"/>
      <w:marBottom w:val="0"/>
      <w:divBdr>
        <w:top w:val="none" w:sz="0" w:space="0" w:color="auto"/>
        <w:left w:val="none" w:sz="0" w:space="0" w:color="auto"/>
        <w:bottom w:val="none" w:sz="0" w:space="0" w:color="auto"/>
        <w:right w:val="none" w:sz="0" w:space="0" w:color="auto"/>
      </w:divBdr>
    </w:div>
    <w:div w:id="535775350">
      <w:bodyDiv w:val="1"/>
      <w:marLeft w:val="0"/>
      <w:marRight w:val="0"/>
      <w:marTop w:val="0"/>
      <w:marBottom w:val="0"/>
      <w:divBdr>
        <w:top w:val="none" w:sz="0" w:space="0" w:color="auto"/>
        <w:left w:val="none" w:sz="0" w:space="0" w:color="auto"/>
        <w:bottom w:val="none" w:sz="0" w:space="0" w:color="auto"/>
        <w:right w:val="none" w:sz="0" w:space="0" w:color="auto"/>
      </w:divBdr>
    </w:div>
    <w:div w:id="536162501">
      <w:bodyDiv w:val="1"/>
      <w:marLeft w:val="0"/>
      <w:marRight w:val="0"/>
      <w:marTop w:val="0"/>
      <w:marBottom w:val="0"/>
      <w:divBdr>
        <w:top w:val="none" w:sz="0" w:space="0" w:color="auto"/>
        <w:left w:val="none" w:sz="0" w:space="0" w:color="auto"/>
        <w:bottom w:val="none" w:sz="0" w:space="0" w:color="auto"/>
        <w:right w:val="none" w:sz="0" w:space="0" w:color="auto"/>
      </w:divBdr>
    </w:div>
    <w:div w:id="539169594">
      <w:bodyDiv w:val="1"/>
      <w:marLeft w:val="0"/>
      <w:marRight w:val="0"/>
      <w:marTop w:val="0"/>
      <w:marBottom w:val="0"/>
      <w:divBdr>
        <w:top w:val="none" w:sz="0" w:space="0" w:color="auto"/>
        <w:left w:val="none" w:sz="0" w:space="0" w:color="auto"/>
        <w:bottom w:val="none" w:sz="0" w:space="0" w:color="auto"/>
        <w:right w:val="none" w:sz="0" w:space="0" w:color="auto"/>
      </w:divBdr>
    </w:div>
    <w:div w:id="539519087">
      <w:bodyDiv w:val="1"/>
      <w:marLeft w:val="0"/>
      <w:marRight w:val="0"/>
      <w:marTop w:val="0"/>
      <w:marBottom w:val="0"/>
      <w:divBdr>
        <w:top w:val="none" w:sz="0" w:space="0" w:color="auto"/>
        <w:left w:val="none" w:sz="0" w:space="0" w:color="auto"/>
        <w:bottom w:val="none" w:sz="0" w:space="0" w:color="auto"/>
        <w:right w:val="none" w:sz="0" w:space="0" w:color="auto"/>
      </w:divBdr>
    </w:div>
    <w:div w:id="541794858">
      <w:bodyDiv w:val="1"/>
      <w:marLeft w:val="0"/>
      <w:marRight w:val="0"/>
      <w:marTop w:val="0"/>
      <w:marBottom w:val="0"/>
      <w:divBdr>
        <w:top w:val="none" w:sz="0" w:space="0" w:color="auto"/>
        <w:left w:val="none" w:sz="0" w:space="0" w:color="auto"/>
        <w:bottom w:val="none" w:sz="0" w:space="0" w:color="auto"/>
        <w:right w:val="none" w:sz="0" w:space="0" w:color="auto"/>
      </w:divBdr>
    </w:div>
    <w:div w:id="545334638">
      <w:bodyDiv w:val="1"/>
      <w:marLeft w:val="0"/>
      <w:marRight w:val="0"/>
      <w:marTop w:val="0"/>
      <w:marBottom w:val="0"/>
      <w:divBdr>
        <w:top w:val="none" w:sz="0" w:space="0" w:color="auto"/>
        <w:left w:val="none" w:sz="0" w:space="0" w:color="auto"/>
        <w:bottom w:val="none" w:sz="0" w:space="0" w:color="auto"/>
        <w:right w:val="none" w:sz="0" w:space="0" w:color="auto"/>
      </w:divBdr>
    </w:div>
    <w:div w:id="548033617">
      <w:bodyDiv w:val="1"/>
      <w:marLeft w:val="0"/>
      <w:marRight w:val="0"/>
      <w:marTop w:val="0"/>
      <w:marBottom w:val="0"/>
      <w:divBdr>
        <w:top w:val="none" w:sz="0" w:space="0" w:color="auto"/>
        <w:left w:val="none" w:sz="0" w:space="0" w:color="auto"/>
        <w:bottom w:val="none" w:sz="0" w:space="0" w:color="auto"/>
        <w:right w:val="none" w:sz="0" w:space="0" w:color="auto"/>
      </w:divBdr>
    </w:div>
    <w:div w:id="551119678">
      <w:bodyDiv w:val="1"/>
      <w:marLeft w:val="0"/>
      <w:marRight w:val="0"/>
      <w:marTop w:val="0"/>
      <w:marBottom w:val="0"/>
      <w:divBdr>
        <w:top w:val="none" w:sz="0" w:space="0" w:color="auto"/>
        <w:left w:val="none" w:sz="0" w:space="0" w:color="auto"/>
        <w:bottom w:val="none" w:sz="0" w:space="0" w:color="auto"/>
        <w:right w:val="none" w:sz="0" w:space="0" w:color="auto"/>
      </w:divBdr>
    </w:div>
    <w:div w:id="555970498">
      <w:bodyDiv w:val="1"/>
      <w:marLeft w:val="0"/>
      <w:marRight w:val="0"/>
      <w:marTop w:val="0"/>
      <w:marBottom w:val="0"/>
      <w:divBdr>
        <w:top w:val="none" w:sz="0" w:space="0" w:color="auto"/>
        <w:left w:val="none" w:sz="0" w:space="0" w:color="auto"/>
        <w:bottom w:val="none" w:sz="0" w:space="0" w:color="auto"/>
        <w:right w:val="none" w:sz="0" w:space="0" w:color="auto"/>
      </w:divBdr>
    </w:div>
    <w:div w:id="556598499">
      <w:bodyDiv w:val="1"/>
      <w:marLeft w:val="0"/>
      <w:marRight w:val="0"/>
      <w:marTop w:val="0"/>
      <w:marBottom w:val="0"/>
      <w:divBdr>
        <w:top w:val="none" w:sz="0" w:space="0" w:color="auto"/>
        <w:left w:val="none" w:sz="0" w:space="0" w:color="auto"/>
        <w:bottom w:val="none" w:sz="0" w:space="0" w:color="auto"/>
        <w:right w:val="none" w:sz="0" w:space="0" w:color="auto"/>
      </w:divBdr>
    </w:div>
    <w:div w:id="558588494">
      <w:bodyDiv w:val="1"/>
      <w:marLeft w:val="0"/>
      <w:marRight w:val="0"/>
      <w:marTop w:val="0"/>
      <w:marBottom w:val="0"/>
      <w:divBdr>
        <w:top w:val="none" w:sz="0" w:space="0" w:color="auto"/>
        <w:left w:val="none" w:sz="0" w:space="0" w:color="auto"/>
        <w:bottom w:val="none" w:sz="0" w:space="0" w:color="auto"/>
        <w:right w:val="none" w:sz="0" w:space="0" w:color="auto"/>
      </w:divBdr>
    </w:div>
    <w:div w:id="559562889">
      <w:bodyDiv w:val="1"/>
      <w:marLeft w:val="0"/>
      <w:marRight w:val="0"/>
      <w:marTop w:val="0"/>
      <w:marBottom w:val="0"/>
      <w:divBdr>
        <w:top w:val="none" w:sz="0" w:space="0" w:color="auto"/>
        <w:left w:val="none" w:sz="0" w:space="0" w:color="auto"/>
        <w:bottom w:val="none" w:sz="0" w:space="0" w:color="auto"/>
        <w:right w:val="none" w:sz="0" w:space="0" w:color="auto"/>
      </w:divBdr>
    </w:div>
    <w:div w:id="559629626">
      <w:bodyDiv w:val="1"/>
      <w:marLeft w:val="0"/>
      <w:marRight w:val="0"/>
      <w:marTop w:val="0"/>
      <w:marBottom w:val="0"/>
      <w:divBdr>
        <w:top w:val="none" w:sz="0" w:space="0" w:color="auto"/>
        <w:left w:val="none" w:sz="0" w:space="0" w:color="auto"/>
        <w:bottom w:val="none" w:sz="0" w:space="0" w:color="auto"/>
        <w:right w:val="none" w:sz="0" w:space="0" w:color="auto"/>
      </w:divBdr>
    </w:div>
    <w:div w:id="561991070">
      <w:bodyDiv w:val="1"/>
      <w:marLeft w:val="0"/>
      <w:marRight w:val="0"/>
      <w:marTop w:val="0"/>
      <w:marBottom w:val="0"/>
      <w:divBdr>
        <w:top w:val="none" w:sz="0" w:space="0" w:color="auto"/>
        <w:left w:val="none" w:sz="0" w:space="0" w:color="auto"/>
        <w:bottom w:val="none" w:sz="0" w:space="0" w:color="auto"/>
        <w:right w:val="none" w:sz="0" w:space="0" w:color="auto"/>
      </w:divBdr>
    </w:div>
    <w:div w:id="572129403">
      <w:bodyDiv w:val="1"/>
      <w:marLeft w:val="0"/>
      <w:marRight w:val="0"/>
      <w:marTop w:val="0"/>
      <w:marBottom w:val="0"/>
      <w:divBdr>
        <w:top w:val="none" w:sz="0" w:space="0" w:color="auto"/>
        <w:left w:val="none" w:sz="0" w:space="0" w:color="auto"/>
        <w:bottom w:val="none" w:sz="0" w:space="0" w:color="auto"/>
        <w:right w:val="none" w:sz="0" w:space="0" w:color="auto"/>
      </w:divBdr>
    </w:div>
    <w:div w:id="574511981">
      <w:bodyDiv w:val="1"/>
      <w:marLeft w:val="0"/>
      <w:marRight w:val="0"/>
      <w:marTop w:val="0"/>
      <w:marBottom w:val="0"/>
      <w:divBdr>
        <w:top w:val="none" w:sz="0" w:space="0" w:color="auto"/>
        <w:left w:val="none" w:sz="0" w:space="0" w:color="auto"/>
        <w:bottom w:val="none" w:sz="0" w:space="0" w:color="auto"/>
        <w:right w:val="none" w:sz="0" w:space="0" w:color="auto"/>
      </w:divBdr>
    </w:div>
    <w:div w:id="574977216">
      <w:bodyDiv w:val="1"/>
      <w:marLeft w:val="0"/>
      <w:marRight w:val="0"/>
      <w:marTop w:val="0"/>
      <w:marBottom w:val="0"/>
      <w:divBdr>
        <w:top w:val="none" w:sz="0" w:space="0" w:color="auto"/>
        <w:left w:val="none" w:sz="0" w:space="0" w:color="auto"/>
        <w:bottom w:val="none" w:sz="0" w:space="0" w:color="auto"/>
        <w:right w:val="none" w:sz="0" w:space="0" w:color="auto"/>
      </w:divBdr>
    </w:div>
    <w:div w:id="575435202">
      <w:bodyDiv w:val="1"/>
      <w:marLeft w:val="0"/>
      <w:marRight w:val="0"/>
      <w:marTop w:val="0"/>
      <w:marBottom w:val="0"/>
      <w:divBdr>
        <w:top w:val="none" w:sz="0" w:space="0" w:color="auto"/>
        <w:left w:val="none" w:sz="0" w:space="0" w:color="auto"/>
        <w:bottom w:val="none" w:sz="0" w:space="0" w:color="auto"/>
        <w:right w:val="none" w:sz="0" w:space="0" w:color="auto"/>
      </w:divBdr>
    </w:div>
    <w:div w:id="578322267">
      <w:bodyDiv w:val="1"/>
      <w:marLeft w:val="0"/>
      <w:marRight w:val="0"/>
      <w:marTop w:val="0"/>
      <w:marBottom w:val="0"/>
      <w:divBdr>
        <w:top w:val="none" w:sz="0" w:space="0" w:color="auto"/>
        <w:left w:val="none" w:sz="0" w:space="0" w:color="auto"/>
        <w:bottom w:val="none" w:sz="0" w:space="0" w:color="auto"/>
        <w:right w:val="none" w:sz="0" w:space="0" w:color="auto"/>
      </w:divBdr>
    </w:div>
    <w:div w:id="590823643">
      <w:bodyDiv w:val="1"/>
      <w:marLeft w:val="0"/>
      <w:marRight w:val="0"/>
      <w:marTop w:val="0"/>
      <w:marBottom w:val="0"/>
      <w:divBdr>
        <w:top w:val="none" w:sz="0" w:space="0" w:color="auto"/>
        <w:left w:val="none" w:sz="0" w:space="0" w:color="auto"/>
        <w:bottom w:val="none" w:sz="0" w:space="0" w:color="auto"/>
        <w:right w:val="none" w:sz="0" w:space="0" w:color="auto"/>
      </w:divBdr>
    </w:div>
    <w:div w:id="592322344">
      <w:bodyDiv w:val="1"/>
      <w:marLeft w:val="0"/>
      <w:marRight w:val="0"/>
      <w:marTop w:val="0"/>
      <w:marBottom w:val="0"/>
      <w:divBdr>
        <w:top w:val="none" w:sz="0" w:space="0" w:color="auto"/>
        <w:left w:val="none" w:sz="0" w:space="0" w:color="auto"/>
        <w:bottom w:val="none" w:sz="0" w:space="0" w:color="auto"/>
        <w:right w:val="none" w:sz="0" w:space="0" w:color="auto"/>
      </w:divBdr>
    </w:div>
    <w:div w:id="595290772">
      <w:bodyDiv w:val="1"/>
      <w:marLeft w:val="0"/>
      <w:marRight w:val="0"/>
      <w:marTop w:val="0"/>
      <w:marBottom w:val="0"/>
      <w:divBdr>
        <w:top w:val="none" w:sz="0" w:space="0" w:color="auto"/>
        <w:left w:val="none" w:sz="0" w:space="0" w:color="auto"/>
        <w:bottom w:val="none" w:sz="0" w:space="0" w:color="auto"/>
        <w:right w:val="none" w:sz="0" w:space="0" w:color="auto"/>
      </w:divBdr>
    </w:div>
    <w:div w:id="597175429">
      <w:bodyDiv w:val="1"/>
      <w:marLeft w:val="0"/>
      <w:marRight w:val="0"/>
      <w:marTop w:val="0"/>
      <w:marBottom w:val="0"/>
      <w:divBdr>
        <w:top w:val="none" w:sz="0" w:space="0" w:color="auto"/>
        <w:left w:val="none" w:sz="0" w:space="0" w:color="auto"/>
        <w:bottom w:val="none" w:sz="0" w:space="0" w:color="auto"/>
        <w:right w:val="none" w:sz="0" w:space="0" w:color="auto"/>
      </w:divBdr>
    </w:div>
    <w:div w:id="602150479">
      <w:bodyDiv w:val="1"/>
      <w:marLeft w:val="0"/>
      <w:marRight w:val="0"/>
      <w:marTop w:val="0"/>
      <w:marBottom w:val="0"/>
      <w:divBdr>
        <w:top w:val="none" w:sz="0" w:space="0" w:color="auto"/>
        <w:left w:val="none" w:sz="0" w:space="0" w:color="auto"/>
        <w:bottom w:val="none" w:sz="0" w:space="0" w:color="auto"/>
        <w:right w:val="none" w:sz="0" w:space="0" w:color="auto"/>
      </w:divBdr>
    </w:div>
    <w:div w:id="603340634">
      <w:bodyDiv w:val="1"/>
      <w:marLeft w:val="0"/>
      <w:marRight w:val="0"/>
      <w:marTop w:val="0"/>
      <w:marBottom w:val="0"/>
      <w:divBdr>
        <w:top w:val="none" w:sz="0" w:space="0" w:color="auto"/>
        <w:left w:val="none" w:sz="0" w:space="0" w:color="auto"/>
        <w:bottom w:val="none" w:sz="0" w:space="0" w:color="auto"/>
        <w:right w:val="none" w:sz="0" w:space="0" w:color="auto"/>
      </w:divBdr>
    </w:div>
    <w:div w:id="603727570">
      <w:bodyDiv w:val="1"/>
      <w:marLeft w:val="0"/>
      <w:marRight w:val="0"/>
      <w:marTop w:val="0"/>
      <w:marBottom w:val="0"/>
      <w:divBdr>
        <w:top w:val="none" w:sz="0" w:space="0" w:color="auto"/>
        <w:left w:val="none" w:sz="0" w:space="0" w:color="auto"/>
        <w:bottom w:val="none" w:sz="0" w:space="0" w:color="auto"/>
        <w:right w:val="none" w:sz="0" w:space="0" w:color="auto"/>
      </w:divBdr>
    </w:div>
    <w:div w:id="605314510">
      <w:bodyDiv w:val="1"/>
      <w:marLeft w:val="0"/>
      <w:marRight w:val="0"/>
      <w:marTop w:val="0"/>
      <w:marBottom w:val="0"/>
      <w:divBdr>
        <w:top w:val="none" w:sz="0" w:space="0" w:color="auto"/>
        <w:left w:val="none" w:sz="0" w:space="0" w:color="auto"/>
        <w:bottom w:val="none" w:sz="0" w:space="0" w:color="auto"/>
        <w:right w:val="none" w:sz="0" w:space="0" w:color="auto"/>
      </w:divBdr>
    </w:div>
    <w:div w:id="609629691">
      <w:bodyDiv w:val="1"/>
      <w:marLeft w:val="0"/>
      <w:marRight w:val="0"/>
      <w:marTop w:val="0"/>
      <w:marBottom w:val="0"/>
      <w:divBdr>
        <w:top w:val="none" w:sz="0" w:space="0" w:color="auto"/>
        <w:left w:val="none" w:sz="0" w:space="0" w:color="auto"/>
        <w:bottom w:val="none" w:sz="0" w:space="0" w:color="auto"/>
        <w:right w:val="none" w:sz="0" w:space="0" w:color="auto"/>
      </w:divBdr>
    </w:div>
    <w:div w:id="610094220">
      <w:bodyDiv w:val="1"/>
      <w:marLeft w:val="0"/>
      <w:marRight w:val="0"/>
      <w:marTop w:val="0"/>
      <w:marBottom w:val="0"/>
      <w:divBdr>
        <w:top w:val="none" w:sz="0" w:space="0" w:color="auto"/>
        <w:left w:val="none" w:sz="0" w:space="0" w:color="auto"/>
        <w:bottom w:val="none" w:sz="0" w:space="0" w:color="auto"/>
        <w:right w:val="none" w:sz="0" w:space="0" w:color="auto"/>
      </w:divBdr>
    </w:div>
    <w:div w:id="616136051">
      <w:bodyDiv w:val="1"/>
      <w:marLeft w:val="0"/>
      <w:marRight w:val="0"/>
      <w:marTop w:val="0"/>
      <w:marBottom w:val="0"/>
      <w:divBdr>
        <w:top w:val="none" w:sz="0" w:space="0" w:color="auto"/>
        <w:left w:val="none" w:sz="0" w:space="0" w:color="auto"/>
        <w:bottom w:val="none" w:sz="0" w:space="0" w:color="auto"/>
        <w:right w:val="none" w:sz="0" w:space="0" w:color="auto"/>
      </w:divBdr>
    </w:div>
    <w:div w:id="619998800">
      <w:bodyDiv w:val="1"/>
      <w:marLeft w:val="0"/>
      <w:marRight w:val="0"/>
      <w:marTop w:val="0"/>
      <w:marBottom w:val="0"/>
      <w:divBdr>
        <w:top w:val="none" w:sz="0" w:space="0" w:color="auto"/>
        <w:left w:val="none" w:sz="0" w:space="0" w:color="auto"/>
        <w:bottom w:val="none" w:sz="0" w:space="0" w:color="auto"/>
        <w:right w:val="none" w:sz="0" w:space="0" w:color="auto"/>
      </w:divBdr>
    </w:div>
    <w:div w:id="628630649">
      <w:bodyDiv w:val="1"/>
      <w:marLeft w:val="0"/>
      <w:marRight w:val="0"/>
      <w:marTop w:val="0"/>
      <w:marBottom w:val="0"/>
      <w:divBdr>
        <w:top w:val="none" w:sz="0" w:space="0" w:color="auto"/>
        <w:left w:val="none" w:sz="0" w:space="0" w:color="auto"/>
        <w:bottom w:val="none" w:sz="0" w:space="0" w:color="auto"/>
        <w:right w:val="none" w:sz="0" w:space="0" w:color="auto"/>
      </w:divBdr>
    </w:div>
    <w:div w:id="634409318">
      <w:bodyDiv w:val="1"/>
      <w:marLeft w:val="0"/>
      <w:marRight w:val="0"/>
      <w:marTop w:val="0"/>
      <w:marBottom w:val="0"/>
      <w:divBdr>
        <w:top w:val="none" w:sz="0" w:space="0" w:color="auto"/>
        <w:left w:val="none" w:sz="0" w:space="0" w:color="auto"/>
        <w:bottom w:val="none" w:sz="0" w:space="0" w:color="auto"/>
        <w:right w:val="none" w:sz="0" w:space="0" w:color="auto"/>
      </w:divBdr>
    </w:div>
    <w:div w:id="645427299">
      <w:bodyDiv w:val="1"/>
      <w:marLeft w:val="0"/>
      <w:marRight w:val="0"/>
      <w:marTop w:val="0"/>
      <w:marBottom w:val="0"/>
      <w:divBdr>
        <w:top w:val="none" w:sz="0" w:space="0" w:color="auto"/>
        <w:left w:val="none" w:sz="0" w:space="0" w:color="auto"/>
        <w:bottom w:val="none" w:sz="0" w:space="0" w:color="auto"/>
        <w:right w:val="none" w:sz="0" w:space="0" w:color="auto"/>
      </w:divBdr>
    </w:div>
    <w:div w:id="647056321">
      <w:bodyDiv w:val="1"/>
      <w:marLeft w:val="0"/>
      <w:marRight w:val="0"/>
      <w:marTop w:val="0"/>
      <w:marBottom w:val="0"/>
      <w:divBdr>
        <w:top w:val="none" w:sz="0" w:space="0" w:color="auto"/>
        <w:left w:val="none" w:sz="0" w:space="0" w:color="auto"/>
        <w:bottom w:val="none" w:sz="0" w:space="0" w:color="auto"/>
        <w:right w:val="none" w:sz="0" w:space="0" w:color="auto"/>
      </w:divBdr>
    </w:div>
    <w:div w:id="649016817">
      <w:bodyDiv w:val="1"/>
      <w:marLeft w:val="0"/>
      <w:marRight w:val="0"/>
      <w:marTop w:val="0"/>
      <w:marBottom w:val="0"/>
      <w:divBdr>
        <w:top w:val="none" w:sz="0" w:space="0" w:color="auto"/>
        <w:left w:val="none" w:sz="0" w:space="0" w:color="auto"/>
        <w:bottom w:val="none" w:sz="0" w:space="0" w:color="auto"/>
        <w:right w:val="none" w:sz="0" w:space="0" w:color="auto"/>
      </w:divBdr>
    </w:div>
    <w:div w:id="665743289">
      <w:bodyDiv w:val="1"/>
      <w:marLeft w:val="0"/>
      <w:marRight w:val="0"/>
      <w:marTop w:val="0"/>
      <w:marBottom w:val="0"/>
      <w:divBdr>
        <w:top w:val="none" w:sz="0" w:space="0" w:color="auto"/>
        <w:left w:val="none" w:sz="0" w:space="0" w:color="auto"/>
        <w:bottom w:val="none" w:sz="0" w:space="0" w:color="auto"/>
        <w:right w:val="none" w:sz="0" w:space="0" w:color="auto"/>
      </w:divBdr>
    </w:div>
    <w:div w:id="674236010">
      <w:bodyDiv w:val="1"/>
      <w:marLeft w:val="0"/>
      <w:marRight w:val="0"/>
      <w:marTop w:val="0"/>
      <w:marBottom w:val="0"/>
      <w:divBdr>
        <w:top w:val="none" w:sz="0" w:space="0" w:color="auto"/>
        <w:left w:val="none" w:sz="0" w:space="0" w:color="auto"/>
        <w:bottom w:val="none" w:sz="0" w:space="0" w:color="auto"/>
        <w:right w:val="none" w:sz="0" w:space="0" w:color="auto"/>
      </w:divBdr>
    </w:div>
    <w:div w:id="677007658">
      <w:bodyDiv w:val="1"/>
      <w:marLeft w:val="0"/>
      <w:marRight w:val="0"/>
      <w:marTop w:val="0"/>
      <w:marBottom w:val="0"/>
      <w:divBdr>
        <w:top w:val="none" w:sz="0" w:space="0" w:color="auto"/>
        <w:left w:val="none" w:sz="0" w:space="0" w:color="auto"/>
        <w:bottom w:val="none" w:sz="0" w:space="0" w:color="auto"/>
        <w:right w:val="none" w:sz="0" w:space="0" w:color="auto"/>
      </w:divBdr>
    </w:div>
    <w:div w:id="677735524">
      <w:bodyDiv w:val="1"/>
      <w:marLeft w:val="0"/>
      <w:marRight w:val="0"/>
      <w:marTop w:val="0"/>
      <w:marBottom w:val="0"/>
      <w:divBdr>
        <w:top w:val="none" w:sz="0" w:space="0" w:color="auto"/>
        <w:left w:val="none" w:sz="0" w:space="0" w:color="auto"/>
        <w:bottom w:val="none" w:sz="0" w:space="0" w:color="auto"/>
        <w:right w:val="none" w:sz="0" w:space="0" w:color="auto"/>
      </w:divBdr>
    </w:div>
    <w:div w:id="681055160">
      <w:bodyDiv w:val="1"/>
      <w:marLeft w:val="0"/>
      <w:marRight w:val="0"/>
      <w:marTop w:val="0"/>
      <w:marBottom w:val="0"/>
      <w:divBdr>
        <w:top w:val="none" w:sz="0" w:space="0" w:color="auto"/>
        <w:left w:val="none" w:sz="0" w:space="0" w:color="auto"/>
        <w:bottom w:val="none" w:sz="0" w:space="0" w:color="auto"/>
        <w:right w:val="none" w:sz="0" w:space="0" w:color="auto"/>
      </w:divBdr>
    </w:div>
    <w:div w:id="688945086">
      <w:bodyDiv w:val="1"/>
      <w:marLeft w:val="0"/>
      <w:marRight w:val="0"/>
      <w:marTop w:val="0"/>
      <w:marBottom w:val="0"/>
      <w:divBdr>
        <w:top w:val="none" w:sz="0" w:space="0" w:color="auto"/>
        <w:left w:val="none" w:sz="0" w:space="0" w:color="auto"/>
        <w:bottom w:val="none" w:sz="0" w:space="0" w:color="auto"/>
        <w:right w:val="none" w:sz="0" w:space="0" w:color="auto"/>
      </w:divBdr>
    </w:div>
    <w:div w:id="692851098">
      <w:bodyDiv w:val="1"/>
      <w:marLeft w:val="0"/>
      <w:marRight w:val="0"/>
      <w:marTop w:val="0"/>
      <w:marBottom w:val="0"/>
      <w:divBdr>
        <w:top w:val="none" w:sz="0" w:space="0" w:color="auto"/>
        <w:left w:val="none" w:sz="0" w:space="0" w:color="auto"/>
        <w:bottom w:val="none" w:sz="0" w:space="0" w:color="auto"/>
        <w:right w:val="none" w:sz="0" w:space="0" w:color="auto"/>
      </w:divBdr>
    </w:div>
    <w:div w:id="695692300">
      <w:bodyDiv w:val="1"/>
      <w:marLeft w:val="0"/>
      <w:marRight w:val="0"/>
      <w:marTop w:val="0"/>
      <w:marBottom w:val="0"/>
      <w:divBdr>
        <w:top w:val="none" w:sz="0" w:space="0" w:color="auto"/>
        <w:left w:val="none" w:sz="0" w:space="0" w:color="auto"/>
        <w:bottom w:val="none" w:sz="0" w:space="0" w:color="auto"/>
        <w:right w:val="none" w:sz="0" w:space="0" w:color="auto"/>
      </w:divBdr>
    </w:div>
    <w:div w:id="696125670">
      <w:bodyDiv w:val="1"/>
      <w:marLeft w:val="0"/>
      <w:marRight w:val="0"/>
      <w:marTop w:val="0"/>
      <w:marBottom w:val="0"/>
      <w:divBdr>
        <w:top w:val="none" w:sz="0" w:space="0" w:color="auto"/>
        <w:left w:val="none" w:sz="0" w:space="0" w:color="auto"/>
        <w:bottom w:val="none" w:sz="0" w:space="0" w:color="auto"/>
        <w:right w:val="none" w:sz="0" w:space="0" w:color="auto"/>
      </w:divBdr>
    </w:div>
    <w:div w:id="697969037">
      <w:bodyDiv w:val="1"/>
      <w:marLeft w:val="0"/>
      <w:marRight w:val="0"/>
      <w:marTop w:val="0"/>
      <w:marBottom w:val="0"/>
      <w:divBdr>
        <w:top w:val="none" w:sz="0" w:space="0" w:color="auto"/>
        <w:left w:val="none" w:sz="0" w:space="0" w:color="auto"/>
        <w:bottom w:val="none" w:sz="0" w:space="0" w:color="auto"/>
        <w:right w:val="none" w:sz="0" w:space="0" w:color="auto"/>
      </w:divBdr>
    </w:div>
    <w:div w:id="699207140">
      <w:bodyDiv w:val="1"/>
      <w:marLeft w:val="0"/>
      <w:marRight w:val="0"/>
      <w:marTop w:val="0"/>
      <w:marBottom w:val="0"/>
      <w:divBdr>
        <w:top w:val="none" w:sz="0" w:space="0" w:color="auto"/>
        <w:left w:val="none" w:sz="0" w:space="0" w:color="auto"/>
        <w:bottom w:val="none" w:sz="0" w:space="0" w:color="auto"/>
        <w:right w:val="none" w:sz="0" w:space="0" w:color="auto"/>
      </w:divBdr>
    </w:div>
    <w:div w:id="703946670">
      <w:bodyDiv w:val="1"/>
      <w:marLeft w:val="0"/>
      <w:marRight w:val="0"/>
      <w:marTop w:val="0"/>
      <w:marBottom w:val="0"/>
      <w:divBdr>
        <w:top w:val="none" w:sz="0" w:space="0" w:color="auto"/>
        <w:left w:val="none" w:sz="0" w:space="0" w:color="auto"/>
        <w:bottom w:val="none" w:sz="0" w:space="0" w:color="auto"/>
        <w:right w:val="none" w:sz="0" w:space="0" w:color="auto"/>
      </w:divBdr>
    </w:div>
    <w:div w:id="704334651">
      <w:bodyDiv w:val="1"/>
      <w:marLeft w:val="0"/>
      <w:marRight w:val="0"/>
      <w:marTop w:val="0"/>
      <w:marBottom w:val="0"/>
      <w:divBdr>
        <w:top w:val="none" w:sz="0" w:space="0" w:color="auto"/>
        <w:left w:val="none" w:sz="0" w:space="0" w:color="auto"/>
        <w:bottom w:val="none" w:sz="0" w:space="0" w:color="auto"/>
        <w:right w:val="none" w:sz="0" w:space="0" w:color="auto"/>
      </w:divBdr>
    </w:div>
    <w:div w:id="705257030">
      <w:bodyDiv w:val="1"/>
      <w:marLeft w:val="0"/>
      <w:marRight w:val="0"/>
      <w:marTop w:val="0"/>
      <w:marBottom w:val="0"/>
      <w:divBdr>
        <w:top w:val="none" w:sz="0" w:space="0" w:color="auto"/>
        <w:left w:val="none" w:sz="0" w:space="0" w:color="auto"/>
        <w:bottom w:val="none" w:sz="0" w:space="0" w:color="auto"/>
        <w:right w:val="none" w:sz="0" w:space="0" w:color="auto"/>
      </w:divBdr>
    </w:div>
    <w:div w:id="708379804">
      <w:bodyDiv w:val="1"/>
      <w:marLeft w:val="0"/>
      <w:marRight w:val="0"/>
      <w:marTop w:val="0"/>
      <w:marBottom w:val="0"/>
      <w:divBdr>
        <w:top w:val="none" w:sz="0" w:space="0" w:color="auto"/>
        <w:left w:val="none" w:sz="0" w:space="0" w:color="auto"/>
        <w:bottom w:val="none" w:sz="0" w:space="0" w:color="auto"/>
        <w:right w:val="none" w:sz="0" w:space="0" w:color="auto"/>
      </w:divBdr>
    </w:div>
    <w:div w:id="718166904">
      <w:bodyDiv w:val="1"/>
      <w:marLeft w:val="0"/>
      <w:marRight w:val="0"/>
      <w:marTop w:val="0"/>
      <w:marBottom w:val="0"/>
      <w:divBdr>
        <w:top w:val="none" w:sz="0" w:space="0" w:color="auto"/>
        <w:left w:val="none" w:sz="0" w:space="0" w:color="auto"/>
        <w:bottom w:val="none" w:sz="0" w:space="0" w:color="auto"/>
        <w:right w:val="none" w:sz="0" w:space="0" w:color="auto"/>
      </w:divBdr>
    </w:div>
    <w:div w:id="725177894">
      <w:bodyDiv w:val="1"/>
      <w:marLeft w:val="0"/>
      <w:marRight w:val="0"/>
      <w:marTop w:val="0"/>
      <w:marBottom w:val="0"/>
      <w:divBdr>
        <w:top w:val="none" w:sz="0" w:space="0" w:color="auto"/>
        <w:left w:val="none" w:sz="0" w:space="0" w:color="auto"/>
        <w:bottom w:val="none" w:sz="0" w:space="0" w:color="auto"/>
        <w:right w:val="none" w:sz="0" w:space="0" w:color="auto"/>
      </w:divBdr>
    </w:div>
    <w:div w:id="737559321">
      <w:bodyDiv w:val="1"/>
      <w:marLeft w:val="0"/>
      <w:marRight w:val="0"/>
      <w:marTop w:val="0"/>
      <w:marBottom w:val="0"/>
      <w:divBdr>
        <w:top w:val="none" w:sz="0" w:space="0" w:color="auto"/>
        <w:left w:val="none" w:sz="0" w:space="0" w:color="auto"/>
        <w:bottom w:val="none" w:sz="0" w:space="0" w:color="auto"/>
        <w:right w:val="none" w:sz="0" w:space="0" w:color="auto"/>
      </w:divBdr>
    </w:div>
    <w:div w:id="738478882">
      <w:bodyDiv w:val="1"/>
      <w:marLeft w:val="0"/>
      <w:marRight w:val="0"/>
      <w:marTop w:val="0"/>
      <w:marBottom w:val="0"/>
      <w:divBdr>
        <w:top w:val="none" w:sz="0" w:space="0" w:color="auto"/>
        <w:left w:val="none" w:sz="0" w:space="0" w:color="auto"/>
        <w:bottom w:val="none" w:sz="0" w:space="0" w:color="auto"/>
        <w:right w:val="none" w:sz="0" w:space="0" w:color="auto"/>
      </w:divBdr>
    </w:div>
    <w:div w:id="740103697">
      <w:bodyDiv w:val="1"/>
      <w:marLeft w:val="0"/>
      <w:marRight w:val="0"/>
      <w:marTop w:val="0"/>
      <w:marBottom w:val="0"/>
      <w:divBdr>
        <w:top w:val="none" w:sz="0" w:space="0" w:color="auto"/>
        <w:left w:val="none" w:sz="0" w:space="0" w:color="auto"/>
        <w:bottom w:val="none" w:sz="0" w:space="0" w:color="auto"/>
        <w:right w:val="none" w:sz="0" w:space="0" w:color="auto"/>
      </w:divBdr>
    </w:div>
    <w:div w:id="744642157">
      <w:bodyDiv w:val="1"/>
      <w:marLeft w:val="0"/>
      <w:marRight w:val="0"/>
      <w:marTop w:val="0"/>
      <w:marBottom w:val="0"/>
      <w:divBdr>
        <w:top w:val="none" w:sz="0" w:space="0" w:color="auto"/>
        <w:left w:val="none" w:sz="0" w:space="0" w:color="auto"/>
        <w:bottom w:val="none" w:sz="0" w:space="0" w:color="auto"/>
        <w:right w:val="none" w:sz="0" w:space="0" w:color="auto"/>
      </w:divBdr>
    </w:div>
    <w:div w:id="751312735">
      <w:bodyDiv w:val="1"/>
      <w:marLeft w:val="0"/>
      <w:marRight w:val="0"/>
      <w:marTop w:val="0"/>
      <w:marBottom w:val="0"/>
      <w:divBdr>
        <w:top w:val="none" w:sz="0" w:space="0" w:color="auto"/>
        <w:left w:val="none" w:sz="0" w:space="0" w:color="auto"/>
        <w:bottom w:val="none" w:sz="0" w:space="0" w:color="auto"/>
        <w:right w:val="none" w:sz="0" w:space="0" w:color="auto"/>
      </w:divBdr>
    </w:div>
    <w:div w:id="772360868">
      <w:bodyDiv w:val="1"/>
      <w:marLeft w:val="0"/>
      <w:marRight w:val="0"/>
      <w:marTop w:val="0"/>
      <w:marBottom w:val="0"/>
      <w:divBdr>
        <w:top w:val="none" w:sz="0" w:space="0" w:color="auto"/>
        <w:left w:val="none" w:sz="0" w:space="0" w:color="auto"/>
        <w:bottom w:val="none" w:sz="0" w:space="0" w:color="auto"/>
        <w:right w:val="none" w:sz="0" w:space="0" w:color="auto"/>
      </w:divBdr>
    </w:div>
    <w:div w:id="775251693">
      <w:bodyDiv w:val="1"/>
      <w:marLeft w:val="0"/>
      <w:marRight w:val="0"/>
      <w:marTop w:val="0"/>
      <w:marBottom w:val="0"/>
      <w:divBdr>
        <w:top w:val="none" w:sz="0" w:space="0" w:color="auto"/>
        <w:left w:val="none" w:sz="0" w:space="0" w:color="auto"/>
        <w:bottom w:val="none" w:sz="0" w:space="0" w:color="auto"/>
        <w:right w:val="none" w:sz="0" w:space="0" w:color="auto"/>
      </w:divBdr>
    </w:div>
    <w:div w:id="778642883">
      <w:bodyDiv w:val="1"/>
      <w:marLeft w:val="0"/>
      <w:marRight w:val="0"/>
      <w:marTop w:val="0"/>
      <w:marBottom w:val="0"/>
      <w:divBdr>
        <w:top w:val="none" w:sz="0" w:space="0" w:color="auto"/>
        <w:left w:val="none" w:sz="0" w:space="0" w:color="auto"/>
        <w:bottom w:val="none" w:sz="0" w:space="0" w:color="auto"/>
        <w:right w:val="none" w:sz="0" w:space="0" w:color="auto"/>
      </w:divBdr>
    </w:div>
    <w:div w:id="779255045">
      <w:bodyDiv w:val="1"/>
      <w:marLeft w:val="0"/>
      <w:marRight w:val="0"/>
      <w:marTop w:val="0"/>
      <w:marBottom w:val="0"/>
      <w:divBdr>
        <w:top w:val="none" w:sz="0" w:space="0" w:color="auto"/>
        <w:left w:val="none" w:sz="0" w:space="0" w:color="auto"/>
        <w:bottom w:val="none" w:sz="0" w:space="0" w:color="auto"/>
        <w:right w:val="none" w:sz="0" w:space="0" w:color="auto"/>
      </w:divBdr>
    </w:div>
    <w:div w:id="790321464">
      <w:bodyDiv w:val="1"/>
      <w:marLeft w:val="0"/>
      <w:marRight w:val="0"/>
      <w:marTop w:val="0"/>
      <w:marBottom w:val="0"/>
      <w:divBdr>
        <w:top w:val="none" w:sz="0" w:space="0" w:color="auto"/>
        <w:left w:val="none" w:sz="0" w:space="0" w:color="auto"/>
        <w:bottom w:val="none" w:sz="0" w:space="0" w:color="auto"/>
        <w:right w:val="none" w:sz="0" w:space="0" w:color="auto"/>
      </w:divBdr>
    </w:div>
    <w:div w:id="795873778">
      <w:bodyDiv w:val="1"/>
      <w:marLeft w:val="0"/>
      <w:marRight w:val="0"/>
      <w:marTop w:val="0"/>
      <w:marBottom w:val="0"/>
      <w:divBdr>
        <w:top w:val="none" w:sz="0" w:space="0" w:color="auto"/>
        <w:left w:val="none" w:sz="0" w:space="0" w:color="auto"/>
        <w:bottom w:val="none" w:sz="0" w:space="0" w:color="auto"/>
        <w:right w:val="none" w:sz="0" w:space="0" w:color="auto"/>
      </w:divBdr>
    </w:div>
    <w:div w:id="798109089">
      <w:bodyDiv w:val="1"/>
      <w:marLeft w:val="0"/>
      <w:marRight w:val="0"/>
      <w:marTop w:val="0"/>
      <w:marBottom w:val="0"/>
      <w:divBdr>
        <w:top w:val="none" w:sz="0" w:space="0" w:color="auto"/>
        <w:left w:val="none" w:sz="0" w:space="0" w:color="auto"/>
        <w:bottom w:val="none" w:sz="0" w:space="0" w:color="auto"/>
        <w:right w:val="none" w:sz="0" w:space="0" w:color="auto"/>
      </w:divBdr>
    </w:div>
    <w:div w:id="811606295">
      <w:bodyDiv w:val="1"/>
      <w:marLeft w:val="0"/>
      <w:marRight w:val="0"/>
      <w:marTop w:val="0"/>
      <w:marBottom w:val="0"/>
      <w:divBdr>
        <w:top w:val="none" w:sz="0" w:space="0" w:color="auto"/>
        <w:left w:val="none" w:sz="0" w:space="0" w:color="auto"/>
        <w:bottom w:val="none" w:sz="0" w:space="0" w:color="auto"/>
        <w:right w:val="none" w:sz="0" w:space="0" w:color="auto"/>
      </w:divBdr>
    </w:div>
    <w:div w:id="811755792">
      <w:bodyDiv w:val="1"/>
      <w:marLeft w:val="0"/>
      <w:marRight w:val="0"/>
      <w:marTop w:val="0"/>
      <w:marBottom w:val="0"/>
      <w:divBdr>
        <w:top w:val="none" w:sz="0" w:space="0" w:color="auto"/>
        <w:left w:val="none" w:sz="0" w:space="0" w:color="auto"/>
        <w:bottom w:val="none" w:sz="0" w:space="0" w:color="auto"/>
        <w:right w:val="none" w:sz="0" w:space="0" w:color="auto"/>
      </w:divBdr>
    </w:div>
    <w:div w:id="812213001">
      <w:bodyDiv w:val="1"/>
      <w:marLeft w:val="0"/>
      <w:marRight w:val="0"/>
      <w:marTop w:val="0"/>
      <w:marBottom w:val="0"/>
      <w:divBdr>
        <w:top w:val="none" w:sz="0" w:space="0" w:color="auto"/>
        <w:left w:val="none" w:sz="0" w:space="0" w:color="auto"/>
        <w:bottom w:val="none" w:sz="0" w:space="0" w:color="auto"/>
        <w:right w:val="none" w:sz="0" w:space="0" w:color="auto"/>
      </w:divBdr>
    </w:div>
    <w:div w:id="817183339">
      <w:bodyDiv w:val="1"/>
      <w:marLeft w:val="0"/>
      <w:marRight w:val="0"/>
      <w:marTop w:val="0"/>
      <w:marBottom w:val="0"/>
      <w:divBdr>
        <w:top w:val="none" w:sz="0" w:space="0" w:color="auto"/>
        <w:left w:val="none" w:sz="0" w:space="0" w:color="auto"/>
        <w:bottom w:val="none" w:sz="0" w:space="0" w:color="auto"/>
        <w:right w:val="none" w:sz="0" w:space="0" w:color="auto"/>
      </w:divBdr>
    </w:div>
    <w:div w:id="820269326">
      <w:bodyDiv w:val="1"/>
      <w:marLeft w:val="0"/>
      <w:marRight w:val="0"/>
      <w:marTop w:val="0"/>
      <w:marBottom w:val="0"/>
      <w:divBdr>
        <w:top w:val="none" w:sz="0" w:space="0" w:color="auto"/>
        <w:left w:val="none" w:sz="0" w:space="0" w:color="auto"/>
        <w:bottom w:val="none" w:sz="0" w:space="0" w:color="auto"/>
        <w:right w:val="none" w:sz="0" w:space="0" w:color="auto"/>
      </w:divBdr>
    </w:div>
    <w:div w:id="836923696">
      <w:bodyDiv w:val="1"/>
      <w:marLeft w:val="0"/>
      <w:marRight w:val="0"/>
      <w:marTop w:val="0"/>
      <w:marBottom w:val="0"/>
      <w:divBdr>
        <w:top w:val="none" w:sz="0" w:space="0" w:color="auto"/>
        <w:left w:val="none" w:sz="0" w:space="0" w:color="auto"/>
        <w:bottom w:val="none" w:sz="0" w:space="0" w:color="auto"/>
        <w:right w:val="none" w:sz="0" w:space="0" w:color="auto"/>
      </w:divBdr>
    </w:div>
    <w:div w:id="842352990">
      <w:bodyDiv w:val="1"/>
      <w:marLeft w:val="0"/>
      <w:marRight w:val="0"/>
      <w:marTop w:val="0"/>
      <w:marBottom w:val="0"/>
      <w:divBdr>
        <w:top w:val="none" w:sz="0" w:space="0" w:color="auto"/>
        <w:left w:val="none" w:sz="0" w:space="0" w:color="auto"/>
        <w:bottom w:val="none" w:sz="0" w:space="0" w:color="auto"/>
        <w:right w:val="none" w:sz="0" w:space="0" w:color="auto"/>
      </w:divBdr>
    </w:div>
    <w:div w:id="846866912">
      <w:bodyDiv w:val="1"/>
      <w:marLeft w:val="0"/>
      <w:marRight w:val="0"/>
      <w:marTop w:val="0"/>
      <w:marBottom w:val="0"/>
      <w:divBdr>
        <w:top w:val="none" w:sz="0" w:space="0" w:color="auto"/>
        <w:left w:val="none" w:sz="0" w:space="0" w:color="auto"/>
        <w:bottom w:val="none" w:sz="0" w:space="0" w:color="auto"/>
        <w:right w:val="none" w:sz="0" w:space="0" w:color="auto"/>
      </w:divBdr>
    </w:div>
    <w:div w:id="849222749">
      <w:bodyDiv w:val="1"/>
      <w:marLeft w:val="0"/>
      <w:marRight w:val="0"/>
      <w:marTop w:val="0"/>
      <w:marBottom w:val="0"/>
      <w:divBdr>
        <w:top w:val="none" w:sz="0" w:space="0" w:color="auto"/>
        <w:left w:val="none" w:sz="0" w:space="0" w:color="auto"/>
        <w:bottom w:val="none" w:sz="0" w:space="0" w:color="auto"/>
        <w:right w:val="none" w:sz="0" w:space="0" w:color="auto"/>
      </w:divBdr>
    </w:div>
    <w:div w:id="859127973">
      <w:bodyDiv w:val="1"/>
      <w:marLeft w:val="0"/>
      <w:marRight w:val="0"/>
      <w:marTop w:val="0"/>
      <w:marBottom w:val="0"/>
      <w:divBdr>
        <w:top w:val="none" w:sz="0" w:space="0" w:color="auto"/>
        <w:left w:val="none" w:sz="0" w:space="0" w:color="auto"/>
        <w:bottom w:val="none" w:sz="0" w:space="0" w:color="auto"/>
        <w:right w:val="none" w:sz="0" w:space="0" w:color="auto"/>
      </w:divBdr>
    </w:div>
    <w:div w:id="867106948">
      <w:bodyDiv w:val="1"/>
      <w:marLeft w:val="0"/>
      <w:marRight w:val="0"/>
      <w:marTop w:val="0"/>
      <w:marBottom w:val="0"/>
      <w:divBdr>
        <w:top w:val="none" w:sz="0" w:space="0" w:color="auto"/>
        <w:left w:val="none" w:sz="0" w:space="0" w:color="auto"/>
        <w:bottom w:val="none" w:sz="0" w:space="0" w:color="auto"/>
        <w:right w:val="none" w:sz="0" w:space="0" w:color="auto"/>
      </w:divBdr>
    </w:div>
    <w:div w:id="870846416">
      <w:bodyDiv w:val="1"/>
      <w:marLeft w:val="0"/>
      <w:marRight w:val="0"/>
      <w:marTop w:val="0"/>
      <w:marBottom w:val="0"/>
      <w:divBdr>
        <w:top w:val="none" w:sz="0" w:space="0" w:color="auto"/>
        <w:left w:val="none" w:sz="0" w:space="0" w:color="auto"/>
        <w:bottom w:val="none" w:sz="0" w:space="0" w:color="auto"/>
        <w:right w:val="none" w:sz="0" w:space="0" w:color="auto"/>
      </w:divBdr>
    </w:div>
    <w:div w:id="875309022">
      <w:bodyDiv w:val="1"/>
      <w:marLeft w:val="0"/>
      <w:marRight w:val="0"/>
      <w:marTop w:val="0"/>
      <w:marBottom w:val="0"/>
      <w:divBdr>
        <w:top w:val="none" w:sz="0" w:space="0" w:color="auto"/>
        <w:left w:val="none" w:sz="0" w:space="0" w:color="auto"/>
        <w:bottom w:val="none" w:sz="0" w:space="0" w:color="auto"/>
        <w:right w:val="none" w:sz="0" w:space="0" w:color="auto"/>
      </w:divBdr>
    </w:div>
    <w:div w:id="876358019">
      <w:bodyDiv w:val="1"/>
      <w:marLeft w:val="0"/>
      <w:marRight w:val="0"/>
      <w:marTop w:val="0"/>
      <w:marBottom w:val="0"/>
      <w:divBdr>
        <w:top w:val="none" w:sz="0" w:space="0" w:color="auto"/>
        <w:left w:val="none" w:sz="0" w:space="0" w:color="auto"/>
        <w:bottom w:val="none" w:sz="0" w:space="0" w:color="auto"/>
        <w:right w:val="none" w:sz="0" w:space="0" w:color="auto"/>
      </w:divBdr>
    </w:div>
    <w:div w:id="878930271">
      <w:bodyDiv w:val="1"/>
      <w:marLeft w:val="0"/>
      <w:marRight w:val="0"/>
      <w:marTop w:val="0"/>
      <w:marBottom w:val="0"/>
      <w:divBdr>
        <w:top w:val="none" w:sz="0" w:space="0" w:color="auto"/>
        <w:left w:val="none" w:sz="0" w:space="0" w:color="auto"/>
        <w:bottom w:val="none" w:sz="0" w:space="0" w:color="auto"/>
        <w:right w:val="none" w:sz="0" w:space="0" w:color="auto"/>
      </w:divBdr>
    </w:div>
    <w:div w:id="879589466">
      <w:bodyDiv w:val="1"/>
      <w:marLeft w:val="0"/>
      <w:marRight w:val="0"/>
      <w:marTop w:val="0"/>
      <w:marBottom w:val="0"/>
      <w:divBdr>
        <w:top w:val="none" w:sz="0" w:space="0" w:color="auto"/>
        <w:left w:val="none" w:sz="0" w:space="0" w:color="auto"/>
        <w:bottom w:val="none" w:sz="0" w:space="0" w:color="auto"/>
        <w:right w:val="none" w:sz="0" w:space="0" w:color="auto"/>
      </w:divBdr>
    </w:div>
    <w:div w:id="879628280">
      <w:bodyDiv w:val="1"/>
      <w:marLeft w:val="0"/>
      <w:marRight w:val="0"/>
      <w:marTop w:val="0"/>
      <w:marBottom w:val="0"/>
      <w:divBdr>
        <w:top w:val="none" w:sz="0" w:space="0" w:color="auto"/>
        <w:left w:val="none" w:sz="0" w:space="0" w:color="auto"/>
        <w:bottom w:val="none" w:sz="0" w:space="0" w:color="auto"/>
        <w:right w:val="none" w:sz="0" w:space="0" w:color="auto"/>
      </w:divBdr>
    </w:div>
    <w:div w:id="896624446">
      <w:bodyDiv w:val="1"/>
      <w:marLeft w:val="0"/>
      <w:marRight w:val="0"/>
      <w:marTop w:val="0"/>
      <w:marBottom w:val="0"/>
      <w:divBdr>
        <w:top w:val="none" w:sz="0" w:space="0" w:color="auto"/>
        <w:left w:val="none" w:sz="0" w:space="0" w:color="auto"/>
        <w:bottom w:val="none" w:sz="0" w:space="0" w:color="auto"/>
        <w:right w:val="none" w:sz="0" w:space="0" w:color="auto"/>
      </w:divBdr>
    </w:div>
    <w:div w:id="906768863">
      <w:bodyDiv w:val="1"/>
      <w:marLeft w:val="0"/>
      <w:marRight w:val="0"/>
      <w:marTop w:val="0"/>
      <w:marBottom w:val="0"/>
      <w:divBdr>
        <w:top w:val="none" w:sz="0" w:space="0" w:color="auto"/>
        <w:left w:val="none" w:sz="0" w:space="0" w:color="auto"/>
        <w:bottom w:val="none" w:sz="0" w:space="0" w:color="auto"/>
        <w:right w:val="none" w:sz="0" w:space="0" w:color="auto"/>
      </w:divBdr>
    </w:div>
    <w:div w:id="908543097">
      <w:bodyDiv w:val="1"/>
      <w:marLeft w:val="0"/>
      <w:marRight w:val="0"/>
      <w:marTop w:val="0"/>
      <w:marBottom w:val="0"/>
      <w:divBdr>
        <w:top w:val="none" w:sz="0" w:space="0" w:color="auto"/>
        <w:left w:val="none" w:sz="0" w:space="0" w:color="auto"/>
        <w:bottom w:val="none" w:sz="0" w:space="0" w:color="auto"/>
        <w:right w:val="none" w:sz="0" w:space="0" w:color="auto"/>
      </w:divBdr>
    </w:div>
    <w:div w:id="910623412">
      <w:bodyDiv w:val="1"/>
      <w:marLeft w:val="0"/>
      <w:marRight w:val="0"/>
      <w:marTop w:val="0"/>
      <w:marBottom w:val="0"/>
      <w:divBdr>
        <w:top w:val="none" w:sz="0" w:space="0" w:color="auto"/>
        <w:left w:val="none" w:sz="0" w:space="0" w:color="auto"/>
        <w:bottom w:val="none" w:sz="0" w:space="0" w:color="auto"/>
        <w:right w:val="none" w:sz="0" w:space="0" w:color="auto"/>
      </w:divBdr>
    </w:div>
    <w:div w:id="913508242">
      <w:bodyDiv w:val="1"/>
      <w:marLeft w:val="0"/>
      <w:marRight w:val="0"/>
      <w:marTop w:val="0"/>
      <w:marBottom w:val="0"/>
      <w:divBdr>
        <w:top w:val="none" w:sz="0" w:space="0" w:color="auto"/>
        <w:left w:val="none" w:sz="0" w:space="0" w:color="auto"/>
        <w:bottom w:val="none" w:sz="0" w:space="0" w:color="auto"/>
        <w:right w:val="none" w:sz="0" w:space="0" w:color="auto"/>
      </w:divBdr>
    </w:div>
    <w:div w:id="915213343">
      <w:bodyDiv w:val="1"/>
      <w:marLeft w:val="0"/>
      <w:marRight w:val="0"/>
      <w:marTop w:val="0"/>
      <w:marBottom w:val="0"/>
      <w:divBdr>
        <w:top w:val="none" w:sz="0" w:space="0" w:color="auto"/>
        <w:left w:val="none" w:sz="0" w:space="0" w:color="auto"/>
        <w:bottom w:val="none" w:sz="0" w:space="0" w:color="auto"/>
        <w:right w:val="none" w:sz="0" w:space="0" w:color="auto"/>
      </w:divBdr>
    </w:div>
    <w:div w:id="918365571">
      <w:bodyDiv w:val="1"/>
      <w:marLeft w:val="0"/>
      <w:marRight w:val="0"/>
      <w:marTop w:val="0"/>
      <w:marBottom w:val="0"/>
      <w:divBdr>
        <w:top w:val="none" w:sz="0" w:space="0" w:color="auto"/>
        <w:left w:val="none" w:sz="0" w:space="0" w:color="auto"/>
        <w:bottom w:val="none" w:sz="0" w:space="0" w:color="auto"/>
        <w:right w:val="none" w:sz="0" w:space="0" w:color="auto"/>
      </w:divBdr>
    </w:div>
    <w:div w:id="925268260">
      <w:bodyDiv w:val="1"/>
      <w:marLeft w:val="0"/>
      <w:marRight w:val="0"/>
      <w:marTop w:val="0"/>
      <w:marBottom w:val="0"/>
      <w:divBdr>
        <w:top w:val="none" w:sz="0" w:space="0" w:color="auto"/>
        <w:left w:val="none" w:sz="0" w:space="0" w:color="auto"/>
        <w:bottom w:val="none" w:sz="0" w:space="0" w:color="auto"/>
        <w:right w:val="none" w:sz="0" w:space="0" w:color="auto"/>
      </w:divBdr>
    </w:div>
    <w:div w:id="925924918">
      <w:bodyDiv w:val="1"/>
      <w:marLeft w:val="0"/>
      <w:marRight w:val="0"/>
      <w:marTop w:val="0"/>
      <w:marBottom w:val="0"/>
      <w:divBdr>
        <w:top w:val="none" w:sz="0" w:space="0" w:color="auto"/>
        <w:left w:val="none" w:sz="0" w:space="0" w:color="auto"/>
        <w:bottom w:val="none" w:sz="0" w:space="0" w:color="auto"/>
        <w:right w:val="none" w:sz="0" w:space="0" w:color="auto"/>
      </w:divBdr>
    </w:div>
    <w:div w:id="926574809">
      <w:bodyDiv w:val="1"/>
      <w:marLeft w:val="0"/>
      <w:marRight w:val="0"/>
      <w:marTop w:val="0"/>
      <w:marBottom w:val="0"/>
      <w:divBdr>
        <w:top w:val="none" w:sz="0" w:space="0" w:color="auto"/>
        <w:left w:val="none" w:sz="0" w:space="0" w:color="auto"/>
        <w:bottom w:val="none" w:sz="0" w:space="0" w:color="auto"/>
        <w:right w:val="none" w:sz="0" w:space="0" w:color="auto"/>
      </w:divBdr>
    </w:div>
    <w:div w:id="937445933">
      <w:bodyDiv w:val="1"/>
      <w:marLeft w:val="0"/>
      <w:marRight w:val="0"/>
      <w:marTop w:val="0"/>
      <w:marBottom w:val="0"/>
      <w:divBdr>
        <w:top w:val="none" w:sz="0" w:space="0" w:color="auto"/>
        <w:left w:val="none" w:sz="0" w:space="0" w:color="auto"/>
        <w:bottom w:val="none" w:sz="0" w:space="0" w:color="auto"/>
        <w:right w:val="none" w:sz="0" w:space="0" w:color="auto"/>
      </w:divBdr>
    </w:div>
    <w:div w:id="939534825">
      <w:bodyDiv w:val="1"/>
      <w:marLeft w:val="0"/>
      <w:marRight w:val="0"/>
      <w:marTop w:val="0"/>
      <w:marBottom w:val="0"/>
      <w:divBdr>
        <w:top w:val="none" w:sz="0" w:space="0" w:color="auto"/>
        <w:left w:val="none" w:sz="0" w:space="0" w:color="auto"/>
        <w:bottom w:val="none" w:sz="0" w:space="0" w:color="auto"/>
        <w:right w:val="none" w:sz="0" w:space="0" w:color="auto"/>
      </w:divBdr>
    </w:div>
    <w:div w:id="941382588">
      <w:bodyDiv w:val="1"/>
      <w:marLeft w:val="0"/>
      <w:marRight w:val="0"/>
      <w:marTop w:val="0"/>
      <w:marBottom w:val="0"/>
      <w:divBdr>
        <w:top w:val="none" w:sz="0" w:space="0" w:color="auto"/>
        <w:left w:val="none" w:sz="0" w:space="0" w:color="auto"/>
        <w:bottom w:val="none" w:sz="0" w:space="0" w:color="auto"/>
        <w:right w:val="none" w:sz="0" w:space="0" w:color="auto"/>
      </w:divBdr>
    </w:div>
    <w:div w:id="944851194">
      <w:bodyDiv w:val="1"/>
      <w:marLeft w:val="0"/>
      <w:marRight w:val="0"/>
      <w:marTop w:val="0"/>
      <w:marBottom w:val="0"/>
      <w:divBdr>
        <w:top w:val="none" w:sz="0" w:space="0" w:color="auto"/>
        <w:left w:val="none" w:sz="0" w:space="0" w:color="auto"/>
        <w:bottom w:val="none" w:sz="0" w:space="0" w:color="auto"/>
        <w:right w:val="none" w:sz="0" w:space="0" w:color="auto"/>
      </w:divBdr>
    </w:div>
    <w:div w:id="945383674">
      <w:bodyDiv w:val="1"/>
      <w:marLeft w:val="0"/>
      <w:marRight w:val="0"/>
      <w:marTop w:val="0"/>
      <w:marBottom w:val="0"/>
      <w:divBdr>
        <w:top w:val="none" w:sz="0" w:space="0" w:color="auto"/>
        <w:left w:val="none" w:sz="0" w:space="0" w:color="auto"/>
        <w:bottom w:val="none" w:sz="0" w:space="0" w:color="auto"/>
        <w:right w:val="none" w:sz="0" w:space="0" w:color="auto"/>
      </w:divBdr>
    </w:div>
    <w:div w:id="949820402">
      <w:bodyDiv w:val="1"/>
      <w:marLeft w:val="0"/>
      <w:marRight w:val="0"/>
      <w:marTop w:val="0"/>
      <w:marBottom w:val="0"/>
      <w:divBdr>
        <w:top w:val="none" w:sz="0" w:space="0" w:color="auto"/>
        <w:left w:val="none" w:sz="0" w:space="0" w:color="auto"/>
        <w:bottom w:val="none" w:sz="0" w:space="0" w:color="auto"/>
        <w:right w:val="none" w:sz="0" w:space="0" w:color="auto"/>
      </w:divBdr>
      <w:divsChild>
        <w:div w:id="1325863929">
          <w:marLeft w:val="0"/>
          <w:marRight w:val="0"/>
          <w:marTop w:val="0"/>
          <w:marBottom w:val="0"/>
          <w:divBdr>
            <w:top w:val="none" w:sz="0" w:space="0" w:color="auto"/>
            <w:left w:val="none" w:sz="0" w:space="0" w:color="auto"/>
            <w:bottom w:val="none" w:sz="0" w:space="0" w:color="auto"/>
            <w:right w:val="none" w:sz="0" w:space="0" w:color="auto"/>
          </w:divBdr>
          <w:divsChild>
            <w:div w:id="1165511283">
              <w:marLeft w:val="0"/>
              <w:marRight w:val="0"/>
              <w:marTop w:val="0"/>
              <w:marBottom w:val="0"/>
              <w:divBdr>
                <w:top w:val="none" w:sz="0" w:space="0" w:color="auto"/>
                <w:left w:val="none" w:sz="0" w:space="0" w:color="auto"/>
                <w:bottom w:val="none" w:sz="0" w:space="0" w:color="auto"/>
                <w:right w:val="none" w:sz="0" w:space="0" w:color="auto"/>
              </w:divBdr>
              <w:divsChild>
                <w:div w:id="1430154423">
                  <w:marLeft w:val="0"/>
                  <w:marRight w:val="0"/>
                  <w:marTop w:val="0"/>
                  <w:marBottom w:val="0"/>
                  <w:divBdr>
                    <w:top w:val="none" w:sz="0" w:space="0" w:color="auto"/>
                    <w:left w:val="none" w:sz="0" w:space="0" w:color="auto"/>
                    <w:bottom w:val="none" w:sz="0" w:space="0" w:color="auto"/>
                    <w:right w:val="none" w:sz="0" w:space="0" w:color="auto"/>
                  </w:divBdr>
                  <w:divsChild>
                    <w:div w:id="1709336786">
                      <w:marLeft w:val="0"/>
                      <w:marRight w:val="0"/>
                      <w:marTop w:val="0"/>
                      <w:marBottom w:val="0"/>
                      <w:divBdr>
                        <w:top w:val="none" w:sz="0" w:space="0" w:color="auto"/>
                        <w:left w:val="none" w:sz="0" w:space="0" w:color="auto"/>
                        <w:bottom w:val="none" w:sz="0" w:space="0" w:color="auto"/>
                        <w:right w:val="none" w:sz="0" w:space="0" w:color="auto"/>
                      </w:divBdr>
                      <w:divsChild>
                        <w:div w:id="885992333">
                          <w:marLeft w:val="0"/>
                          <w:marRight w:val="0"/>
                          <w:marTop w:val="0"/>
                          <w:marBottom w:val="0"/>
                          <w:divBdr>
                            <w:top w:val="none" w:sz="0" w:space="0" w:color="auto"/>
                            <w:left w:val="none" w:sz="0" w:space="0" w:color="auto"/>
                            <w:bottom w:val="none" w:sz="0" w:space="0" w:color="auto"/>
                            <w:right w:val="none" w:sz="0" w:space="0" w:color="auto"/>
                          </w:divBdr>
                        </w:div>
                        <w:div w:id="16918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41481">
      <w:bodyDiv w:val="1"/>
      <w:marLeft w:val="0"/>
      <w:marRight w:val="0"/>
      <w:marTop w:val="0"/>
      <w:marBottom w:val="0"/>
      <w:divBdr>
        <w:top w:val="none" w:sz="0" w:space="0" w:color="auto"/>
        <w:left w:val="none" w:sz="0" w:space="0" w:color="auto"/>
        <w:bottom w:val="none" w:sz="0" w:space="0" w:color="auto"/>
        <w:right w:val="none" w:sz="0" w:space="0" w:color="auto"/>
      </w:divBdr>
    </w:div>
    <w:div w:id="960653192">
      <w:bodyDiv w:val="1"/>
      <w:marLeft w:val="0"/>
      <w:marRight w:val="0"/>
      <w:marTop w:val="0"/>
      <w:marBottom w:val="0"/>
      <w:divBdr>
        <w:top w:val="none" w:sz="0" w:space="0" w:color="auto"/>
        <w:left w:val="none" w:sz="0" w:space="0" w:color="auto"/>
        <w:bottom w:val="none" w:sz="0" w:space="0" w:color="auto"/>
        <w:right w:val="none" w:sz="0" w:space="0" w:color="auto"/>
      </w:divBdr>
    </w:div>
    <w:div w:id="973296701">
      <w:bodyDiv w:val="1"/>
      <w:marLeft w:val="0"/>
      <w:marRight w:val="0"/>
      <w:marTop w:val="0"/>
      <w:marBottom w:val="0"/>
      <w:divBdr>
        <w:top w:val="none" w:sz="0" w:space="0" w:color="auto"/>
        <w:left w:val="none" w:sz="0" w:space="0" w:color="auto"/>
        <w:bottom w:val="none" w:sz="0" w:space="0" w:color="auto"/>
        <w:right w:val="none" w:sz="0" w:space="0" w:color="auto"/>
      </w:divBdr>
    </w:div>
    <w:div w:id="978531816">
      <w:bodyDiv w:val="1"/>
      <w:marLeft w:val="0"/>
      <w:marRight w:val="0"/>
      <w:marTop w:val="0"/>
      <w:marBottom w:val="0"/>
      <w:divBdr>
        <w:top w:val="none" w:sz="0" w:space="0" w:color="auto"/>
        <w:left w:val="none" w:sz="0" w:space="0" w:color="auto"/>
        <w:bottom w:val="none" w:sz="0" w:space="0" w:color="auto"/>
        <w:right w:val="none" w:sz="0" w:space="0" w:color="auto"/>
      </w:divBdr>
    </w:div>
    <w:div w:id="980883930">
      <w:bodyDiv w:val="1"/>
      <w:marLeft w:val="0"/>
      <w:marRight w:val="0"/>
      <w:marTop w:val="0"/>
      <w:marBottom w:val="0"/>
      <w:divBdr>
        <w:top w:val="none" w:sz="0" w:space="0" w:color="auto"/>
        <w:left w:val="none" w:sz="0" w:space="0" w:color="auto"/>
        <w:bottom w:val="none" w:sz="0" w:space="0" w:color="auto"/>
        <w:right w:val="none" w:sz="0" w:space="0" w:color="auto"/>
      </w:divBdr>
    </w:div>
    <w:div w:id="993027394">
      <w:bodyDiv w:val="1"/>
      <w:marLeft w:val="0"/>
      <w:marRight w:val="0"/>
      <w:marTop w:val="0"/>
      <w:marBottom w:val="0"/>
      <w:divBdr>
        <w:top w:val="none" w:sz="0" w:space="0" w:color="auto"/>
        <w:left w:val="none" w:sz="0" w:space="0" w:color="auto"/>
        <w:bottom w:val="none" w:sz="0" w:space="0" w:color="auto"/>
        <w:right w:val="none" w:sz="0" w:space="0" w:color="auto"/>
      </w:divBdr>
    </w:div>
    <w:div w:id="1000349463">
      <w:bodyDiv w:val="1"/>
      <w:marLeft w:val="0"/>
      <w:marRight w:val="0"/>
      <w:marTop w:val="0"/>
      <w:marBottom w:val="0"/>
      <w:divBdr>
        <w:top w:val="none" w:sz="0" w:space="0" w:color="auto"/>
        <w:left w:val="none" w:sz="0" w:space="0" w:color="auto"/>
        <w:bottom w:val="none" w:sz="0" w:space="0" w:color="auto"/>
        <w:right w:val="none" w:sz="0" w:space="0" w:color="auto"/>
      </w:divBdr>
    </w:div>
    <w:div w:id="1001856259">
      <w:bodyDiv w:val="1"/>
      <w:marLeft w:val="0"/>
      <w:marRight w:val="0"/>
      <w:marTop w:val="0"/>
      <w:marBottom w:val="0"/>
      <w:divBdr>
        <w:top w:val="none" w:sz="0" w:space="0" w:color="auto"/>
        <w:left w:val="none" w:sz="0" w:space="0" w:color="auto"/>
        <w:bottom w:val="none" w:sz="0" w:space="0" w:color="auto"/>
        <w:right w:val="none" w:sz="0" w:space="0" w:color="auto"/>
      </w:divBdr>
    </w:div>
    <w:div w:id="1009719564">
      <w:bodyDiv w:val="1"/>
      <w:marLeft w:val="0"/>
      <w:marRight w:val="0"/>
      <w:marTop w:val="0"/>
      <w:marBottom w:val="0"/>
      <w:divBdr>
        <w:top w:val="none" w:sz="0" w:space="0" w:color="auto"/>
        <w:left w:val="none" w:sz="0" w:space="0" w:color="auto"/>
        <w:bottom w:val="none" w:sz="0" w:space="0" w:color="auto"/>
        <w:right w:val="none" w:sz="0" w:space="0" w:color="auto"/>
      </w:divBdr>
    </w:div>
    <w:div w:id="1014725881">
      <w:bodyDiv w:val="1"/>
      <w:marLeft w:val="0"/>
      <w:marRight w:val="0"/>
      <w:marTop w:val="0"/>
      <w:marBottom w:val="0"/>
      <w:divBdr>
        <w:top w:val="none" w:sz="0" w:space="0" w:color="auto"/>
        <w:left w:val="none" w:sz="0" w:space="0" w:color="auto"/>
        <w:bottom w:val="none" w:sz="0" w:space="0" w:color="auto"/>
        <w:right w:val="none" w:sz="0" w:space="0" w:color="auto"/>
      </w:divBdr>
    </w:div>
    <w:div w:id="1017925434">
      <w:bodyDiv w:val="1"/>
      <w:marLeft w:val="0"/>
      <w:marRight w:val="0"/>
      <w:marTop w:val="0"/>
      <w:marBottom w:val="0"/>
      <w:divBdr>
        <w:top w:val="none" w:sz="0" w:space="0" w:color="auto"/>
        <w:left w:val="none" w:sz="0" w:space="0" w:color="auto"/>
        <w:bottom w:val="none" w:sz="0" w:space="0" w:color="auto"/>
        <w:right w:val="none" w:sz="0" w:space="0" w:color="auto"/>
      </w:divBdr>
    </w:div>
    <w:div w:id="1018041614">
      <w:bodyDiv w:val="1"/>
      <w:marLeft w:val="0"/>
      <w:marRight w:val="0"/>
      <w:marTop w:val="0"/>
      <w:marBottom w:val="0"/>
      <w:divBdr>
        <w:top w:val="none" w:sz="0" w:space="0" w:color="auto"/>
        <w:left w:val="none" w:sz="0" w:space="0" w:color="auto"/>
        <w:bottom w:val="none" w:sz="0" w:space="0" w:color="auto"/>
        <w:right w:val="none" w:sz="0" w:space="0" w:color="auto"/>
      </w:divBdr>
    </w:div>
    <w:div w:id="1019356003">
      <w:bodyDiv w:val="1"/>
      <w:marLeft w:val="0"/>
      <w:marRight w:val="0"/>
      <w:marTop w:val="0"/>
      <w:marBottom w:val="0"/>
      <w:divBdr>
        <w:top w:val="none" w:sz="0" w:space="0" w:color="auto"/>
        <w:left w:val="none" w:sz="0" w:space="0" w:color="auto"/>
        <w:bottom w:val="none" w:sz="0" w:space="0" w:color="auto"/>
        <w:right w:val="none" w:sz="0" w:space="0" w:color="auto"/>
      </w:divBdr>
    </w:div>
    <w:div w:id="1021973948">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9649141">
      <w:bodyDiv w:val="1"/>
      <w:marLeft w:val="0"/>
      <w:marRight w:val="0"/>
      <w:marTop w:val="0"/>
      <w:marBottom w:val="0"/>
      <w:divBdr>
        <w:top w:val="none" w:sz="0" w:space="0" w:color="auto"/>
        <w:left w:val="none" w:sz="0" w:space="0" w:color="auto"/>
        <w:bottom w:val="none" w:sz="0" w:space="0" w:color="auto"/>
        <w:right w:val="none" w:sz="0" w:space="0" w:color="auto"/>
      </w:divBdr>
    </w:div>
    <w:div w:id="1036541804">
      <w:bodyDiv w:val="1"/>
      <w:marLeft w:val="0"/>
      <w:marRight w:val="0"/>
      <w:marTop w:val="0"/>
      <w:marBottom w:val="0"/>
      <w:divBdr>
        <w:top w:val="none" w:sz="0" w:space="0" w:color="auto"/>
        <w:left w:val="none" w:sz="0" w:space="0" w:color="auto"/>
        <w:bottom w:val="none" w:sz="0" w:space="0" w:color="auto"/>
        <w:right w:val="none" w:sz="0" w:space="0" w:color="auto"/>
      </w:divBdr>
    </w:div>
    <w:div w:id="1041437878">
      <w:bodyDiv w:val="1"/>
      <w:marLeft w:val="0"/>
      <w:marRight w:val="0"/>
      <w:marTop w:val="0"/>
      <w:marBottom w:val="0"/>
      <w:divBdr>
        <w:top w:val="none" w:sz="0" w:space="0" w:color="auto"/>
        <w:left w:val="none" w:sz="0" w:space="0" w:color="auto"/>
        <w:bottom w:val="none" w:sz="0" w:space="0" w:color="auto"/>
        <w:right w:val="none" w:sz="0" w:space="0" w:color="auto"/>
      </w:divBdr>
    </w:div>
    <w:div w:id="1046444717">
      <w:bodyDiv w:val="1"/>
      <w:marLeft w:val="0"/>
      <w:marRight w:val="0"/>
      <w:marTop w:val="0"/>
      <w:marBottom w:val="0"/>
      <w:divBdr>
        <w:top w:val="none" w:sz="0" w:space="0" w:color="auto"/>
        <w:left w:val="none" w:sz="0" w:space="0" w:color="auto"/>
        <w:bottom w:val="none" w:sz="0" w:space="0" w:color="auto"/>
        <w:right w:val="none" w:sz="0" w:space="0" w:color="auto"/>
      </w:divBdr>
    </w:div>
    <w:div w:id="1046681849">
      <w:bodyDiv w:val="1"/>
      <w:marLeft w:val="0"/>
      <w:marRight w:val="0"/>
      <w:marTop w:val="0"/>
      <w:marBottom w:val="0"/>
      <w:divBdr>
        <w:top w:val="none" w:sz="0" w:space="0" w:color="auto"/>
        <w:left w:val="none" w:sz="0" w:space="0" w:color="auto"/>
        <w:bottom w:val="none" w:sz="0" w:space="0" w:color="auto"/>
        <w:right w:val="none" w:sz="0" w:space="0" w:color="auto"/>
      </w:divBdr>
      <w:divsChild>
        <w:div w:id="319623582">
          <w:marLeft w:val="0"/>
          <w:marRight w:val="0"/>
          <w:marTop w:val="0"/>
          <w:marBottom w:val="0"/>
          <w:divBdr>
            <w:top w:val="none" w:sz="0" w:space="0" w:color="auto"/>
            <w:left w:val="none" w:sz="0" w:space="0" w:color="auto"/>
            <w:bottom w:val="none" w:sz="0" w:space="0" w:color="auto"/>
            <w:right w:val="none" w:sz="0" w:space="0" w:color="auto"/>
          </w:divBdr>
        </w:div>
        <w:div w:id="12193835">
          <w:marLeft w:val="0"/>
          <w:marRight w:val="0"/>
          <w:marTop w:val="0"/>
          <w:marBottom w:val="0"/>
          <w:divBdr>
            <w:top w:val="none" w:sz="0" w:space="0" w:color="auto"/>
            <w:left w:val="none" w:sz="0" w:space="0" w:color="auto"/>
            <w:bottom w:val="none" w:sz="0" w:space="0" w:color="auto"/>
            <w:right w:val="none" w:sz="0" w:space="0" w:color="auto"/>
          </w:divBdr>
          <w:divsChild>
            <w:div w:id="1956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8351">
      <w:bodyDiv w:val="1"/>
      <w:marLeft w:val="0"/>
      <w:marRight w:val="0"/>
      <w:marTop w:val="0"/>
      <w:marBottom w:val="0"/>
      <w:divBdr>
        <w:top w:val="none" w:sz="0" w:space="0" w:color="auto"/>
        <w:left w:val="none" w:sz="0" w:space="0" w:color="auto"/>
        <w:bottom w:val="none" w:sz="0" w:space="0" w:color="auto"/>
        <w:right w:val="none" w:sz="0" w:space="0" w:color="auto"/>
      </w:divBdr>
    </w:div>
    <w:div w:id="1060328615">
      <w:bodyDiv w:val="1"/>
      <w:marLeft w:val="0"/>
      <w:marRight w:val="0"/>
      <w:marTop w:val="0"/>
      <w:marBottom w:val="0"/>
      <w:divBdr>
        <w:top w:val="none" w:sz="0" w:space="0" w:color="auto"/>
        <w:left w:val="none" w:sz="0" w:space="0" w:color="auto"/>
        <w:bottom w:val="none" w:sz="0" w:space="0" w:color="auto"/>
        <w:right w:val="none" w:sz="0" w:space="0" w:color="auto"/>
      </w:divBdr>
    </w:div>
    <w:div w:id="1071121891">
      <w:bodyDiv w:val="1"/>
      <w:marLeft w:val="0"/>
      <w:marRight w:val="0"/>
      <w:marTop w:val="0"/>
      <w:marBottom w:val="0"/>
      <w:divBdr>
        <w:top w:val="none" w:sz="0" w:space="0" w:color="auto"/>
        <w:left w:val="none" w:sz="0" w:space="0" w:color="auto"/>
        <w:bottom w:val="none" w:sz="0" w:space="0" w:color="auto"/>
        <w:right w:val="none" w:sz="0" w:space="0" w:color="auto"/>
      </w:divBdr>
    </w:div>
    <w:div w:id="1071583638">
      <w:bodyDiv w:val="1"/>
      <w:marLeft w:val="0"/>
      <w:marRight w:val="0"/>
      <w:marTop w:val="0"/>
      <w:marBottom w:val="0"/>
      <w:divBdr>
        <w:top w:val="none" w:sz="0" w:space="0" w:color="auto"/>
        <w:left w:val="none" w:sz="0" w:space="0" w:color="auto"/>
        <w:bottom w:val="none" w:sz="0" w:space="0" w:color="auto"/>
        <w:right w:val="none" w:sz="0" w:space="0" w:color="auto"/>
      </w:divBdr>
    </w:div>
    <w:div w:id="1071585515">
      <w:bodyDiv w:val="1"/>
      <w:marLeft w:val="0"/>
      <w:marRight w:val="0"/>
      <w:marTop w:val="0"/>
      <w:marBottom w:val="0"/>
      <w:divBdr>
        <w:top w:val="none" w:sz="0" w:space="0" w:color="auto"/>
        <w:left w:val="none" w:sz="0" w:space="0" w:color="auto"/>
        <w:bottom w:val="none" w:sz="0" w:space="0" w:color="auto"/>
        <w:right w:val="none" w:sz="0" w:space="0" w:color="auto"/>
      </w:divBdr>
    </w:div>
    <w:div w:id="1072779487">
      <w:bodyDiv w:val="1"/>
      <w:marLeft w:val="0"/>
      <w:marRight w:val="0"/>
      <w:marTop w:val="0"/>
      <w:marBottom w:val="0"/>
      <w:divBdr>
        <w:top w:val="none" w:sz="0" w:space="0" w:color="auto"/>
        <w:left w:val="none" w:sz="0" w:space="0" w:color="auto"/>
        <w:bottom w:val="none" w:sz="0" w:space="0" w:color="auto"/>
        <w:right w:val="none" w:sz="0" w:space="0" w:color="auto"/>
      </w:divBdr>
    </w:div>
    <w:div w:id="1075515069">
      <w:bodyDiv w:val="1"/>
      <w:marLeft w:val="0"/>
      <w:marRight w:val="0"/>
      <w:marTop w:val="0"/>
      <w:marBottom w:val="0"/>
      <w:divBdr>
        <w:top w:val="none" w:sz="0" w:space="0" w:color="auto"/>
        <w:left w:val="none" w:sz="0" w:space="0" w:color="auto"/>
        <w:bottom w:val="none" w:sz="0" w:space="0" w:color="auto"/>
        <w:right w:val="none" w:sz="0" w:space="0" w:color="auto"/>
      </w:divBdr>
    </w:div>
    <w:div w:id="1093667721">
      <w:bodyDiv w:val="1"/>
      <w:marLeft w:val="0"/>
      <w:marRight w:val="0"/>
      <w:marTop w:val="0"/>
      <w:marBottom w:val="0"/>
      <w:divBdr>
        <w:top w:val="none" w:sz="0" w:space="0" w:color="auto"/>
        <w:left w:val="none" w:sz="0" w:space="0" w:color="auto"/>
        <w:bottom w:val="none" w:sz="0" w:space="0" w:color="auto"/>
        <w:right w:val="none" w:sz="0" w:space="0" w:color="auto"/>
      </w:divBdr>
    </w:div>
    <w:div w:id="1103723395">
      <w:bodyDiv w:val="1"/>
      <w:marLeft w:val="0"/>
      <w:marRight w:val="0"/>
      <w:marTop w:val="0"/>
      <w:marBottom w:val="0"/>
      <w:divBdr>
        <w:top w:val="none" w:sz="0" w:space="0" w:color="auto"/>
        <w:left w:val="none" w:sz="0" w:space="0" w:color="auto"/>
        <w:bottom w:val="none" w:sz="0" w:space="0" w:color="auto"/>
        <w:right w:val="none" w:sz="0" w:space="0" w:color="auto"/>
      </w:divBdr>
    </w:div>
    <w:div w:id="1105735473">
      <w:bodyDiv w:val="1"/>
      <w:marLeft w:val="0"/>
      <w:marRight w:val="0"/>
      <w:marTop w:val="0"/>
      <w:marBottom w:val="0"/>
      <w:divBdr>
        <w:top w:val="none" w:sz="0" w:space="0" w:color="auto"/>
        <w:left w:val="none" w:sz="0" w:space="0" w:color="auto"/>
        <w:bottom w:val="none" w:sz="0" w:space="0" w:color="auto"/>
        <w:right w:val="none" w:sz="0" w:space="0" w:color="auto"/>
      </w:divBdr>
    </w:div>
    <w:div w:id="1118449719">
      <w:bodyDiv w:val="1"/>
      <w:marLeft w:val="0"/>
      <w:marRight w:val="0"/>
      <w:marTop w:val="0"/>
      <w:marBottom w:val="0"/>
      <w:divBdr>
        <w:top w:val="none" w:sz="0" w:space="0" w:color="auto"/>
        <w:left w:val="none" w:sz="0" w:space="0" w:color="auto"/>
        <w:bottom w:val="none" w:sz="0" w:space="0" w:color="auto"/>
        <w:right w:val="none" w:sz="0" w:space="0" w:color="auto"/>
      </w:divBdr>
    </w:div>
    <w:div w:id="1119496378">
      <w:bodyDiv w:val="1"/>
      <w:marLeft w:val="0"/>
      <w:marRight w:val="0"/>
      <w:marTop w:val="0"/>
      <w:marBottom w:val="0"/>
      <w:divBdr>
        <w:top w:val="none" w:sz="0" w:space="0" w:color="auto"/>
        <w:left w:val="none" w:sz="0" w:space="0" w:color="auto"/>
        <w:bottom w:val="none" w:sz="0" w:space="0" w:color="auto"/>
        <w:right w:val="none" w:sz="0" w:space="0" w:color="auto"/>
      </w:divBdr>
    </w:div>
    <w:div w:id="1119638886">
      <w:bodyDiv w:val="1"/>
      <w:marLeft w:val="0"/>
      <w:marRight w:val="0"/>
      <w:marTop w:val="0"/>
      <w:marBottom w:val="0"/>
      <w:divBdr>
        <w:top w:val="none" w:sz="0" w:space="0" w:color="auto"/>
        <w:left w:val="none" w:sz="0" w:space="0" w:color="auto"/>
        <w:bottom w:val="none" w:sz="0" w:space="0" w:color="auto"/>
        <w:right w:val="none" w:sz="0" w:space="0" w:color="auto"/>
      </w:divBdr>
    </w:div>
    <w:div w:id="1119639766">
      <w:bodyDiv w:val="1"/>
      <w:marLeft w:val="0"/>
      <w:marRight w:val="0"/>
      <w:marTop w:val="0"/>
      <w:marBottom w:val="0"/>
      <w:divBdr>
        <w:top w:val="none" w:sz="0" w:space="0" w:color="auto"/>
        <w:left w:val="none" w:sz="0" w:space="0" w:color="auto"/>
        <w:bottom w:val="none" w:sz="0" w:space="0" w:color="auto"/>
        <w:right w:val="none" w:sz="0" w:space="0" w:color="auto"/>
      </w:divBdr>
    </w:div>
    <w:div w:id="1120100957">
      <w:bodyDiv w:val="1"/>
      <w:marLeft w:val="0"/>
      <w:marRight w:val="0"/>
      <w:marTop w:val="0"/>
      <w:marBottom w:val="0"/>
      <w:divBdr>
        <w:top w:val="none" w:sz="0" w:space="0" w:color="auto"/>
        <w:left w:val="none" w:sz="0" w:space="0" w:color="auto"/>
        <w:bottom w:val="none" w:sz="0" w:space="0" w:color="auto"/>
        <w:right w:val="none" w:sz="0" w:space="0" w:color="auto"/>
      </w:divBdr>
    </w:div>
    <w:div w:id="1123497191">
      <w:bodyDiv w:val="1"/>
      <w:marLeft w:val="0"/>
      <w:marRight w:val="0"/>
      <w:marTop w:val="0"/>
      <w:marBottom w:val="0"/>
      <w:divBdr>
        <w:top w:val="none" w:sz="0" w:space="0" w:color="auto"/>
        <w:left w:val="none" w:sz="0" w:space="0" w:color="auto"/>
        <w:bottom w:val="none" w:sz="0" w:space="0" w:color="auto"/>
        <w:right w:val="none" w:sz="0" w:space="0" w:color="auto"/>
      </w:divBdr>
    </w:div>
    <w:div w:id="1124883019">
      <w:bodyDiv w:val="1"/>
      <w:marLeft w:val="0"/>
      <w:marRight w:val="0"/>
      <w:marTop w:val="0"/>
      <w:marBottom w:val="0"/>
      <w:divBdr>
        <w:top w:val="none" w:sz="0" w:space="0" w:color="auto"/>
        <w:left w:val="none" w:sz="0" w:space="0" w:color="auto"/>
        <w:bottom w:val="none" w:sz="0" w:space="0" w:color="auto"/>
        <w:right w:val="none" w:sz="0" w:space="0" w:color="auto"/>
      </w:divBdr>
    </w:div>
    <w:div w:id="1135485912">
      <w:bodyDiv w:val="1"/>
      <w:marLeft w:val="0"/>
      <w:marRight w:val="0"/>
      <w:marTop w:val="0"/>
      <w:marBottom w:val="0"/>
      <w:divBdr>
        <w:top w:val="none" w:sz="0" w:space="0" w:color="auto"/>
        <w:left w:val="none" w:sz="0" w:space="0" w:color="auto"/>
        <w:bottom w:val="none" w:sz="0" w:space="0" w:color="auto"/>
        <w:right w:val="none" w:sz="0" w:space="0" w:color="auto"/>
      </w:divBdr>
    </w:div>
    <w:div w:id="1136534385">
      <w:bodyDiv w:val="1"/>
      <w:marLeft w:val="0"/>
      <w:marRight w:val="0"/>
      <w:marTop w:val="0"/>
      <w:marBottom w:val="0"/>
      <w:divBdr>
        <w:top w:val="none" w:sz="0" w:space="0" w:color="auto"/>
        <w:left w:val="none" w:sz="0" w:space="0" w:color="auto"/>
        <w:bottom w:val="none" w:sz="0" w:space="0" w:color="auto"/>
        <w:right w:val="none" w:sz="0" w:space="0" w:color="auto"/>
      </w:divBdr>
    </w:div>
    <w:div w:id="1136873361">
      <w:bodyDiv w:val="1"/>
      <w:marLeft w:val="0"/>
      <w:marRight w:val="0"/>
      <w:marTop w:val="0"/>
      <w:marBottom w:val="0"/>
      <w:divBdr>
        <w:top w:val="none" w:sz="0" w:space="0" w:color="auto"/>
        <w:left w:val="none" w:sz="0" w:space="0" w:color="auto"/>
        <w:bottom w:val="none" w:sz="0" w:space="0" w:color="auto"/>
        <w:right w:val="none" w:sz="0" w:space="0" w:color="auto"/>
      </w:divBdr>
    </w:div>
    <w:div w:id="1140879506">
      <w:bodyDiv w:val="1"/>
      <w:marLeft w:val="0"/>
      <w:marRight w:val="0"/>
      <w:marTop w:val="0"/>
      <w:marBottom w:val="0"/>
      <w:divBdr>
        <w:top w:val="none" w:sz="0" w:space="0" w:color="auto"/>
        <w:left w:val="none" w:sz="0" w:space="0" w:color="auto"/>
        <w:bottom w:val="none" w:sz="0" w:space="0" w:color="auto"/>
        <w:right w:val="none" w:sz="0" w:space="0" w:color="auto"/>
      </w:divBdr>
    </w:div>
    <w:div w:id="1141114073">
      <w:bodyDiv w:val="1"/>
      <w:marLeft w:val="0"/>
      <w:marRight w:val="0"/>
      <w:marTop w:val="0"/>
      <w:marBottom w:val="0"/>
      <w:divBdr>
        <w:top w:val="none" w:sz="0" w:space="0" w:color="auto"/>
        <w:left w:val="none" w:sz="0" w:space="0" w:color="auto"/>
        <w:bottom w:val="none" w:sz="0" w:space="0" w:color="auto"/>
        <w:right w:val="none" w:sz="0" w:space="0" w:color="auto"/>
      </w:divBdr>
    </w:div>
    <w:div w:id="1142037132">
      <w:bodyDiv w:val="1"/>
      <w:marLeft w:val="0"/>
      <w:marRight w:val="0"/>
      <w:marTop w:val="0"/>
      <w:marBottom w:val="0"/>
      <w:divBdr>
        <w:top w:val="none" w:sz="0" w:space="0" w:color="auto"/>
        <w:left w:val="none" w:sz="0" w:space="0" w:color="auto"/>
        <w:bottom w:val="none" w:sz="0" w:space="0" w:color="auto"/>
        <w:right w:val="none" w:sz="0" w:space="0" w:color="auto"/>
      </w:divBdr>
    </w:div>
    <w:div w:id="1142431175">
      <w:bodyDiv w:val="1"/>
      <w:marLeft w:val="0"/>
      <w:marRight w:val="0"/>
      <w:marTop w:val="0"/>
      <w:marBottom w:val="0"/>
      <w:divBdr>
        <w:top w:val="none" w:sz="0" w:space="0" w:color="auto"/>
        <w:left w:val="none" w:sz="0" w:space="0" w:color="auto"/>
        <w:bottom w:val="none" w:sz="0" w:space="0" w:color="auto"/>
        <w:right w:val="none" w:sz="0" w:space="0" w:color="auto"/>
      </w:divBdr>
    </w:div>
    <w:div w:id="1144347226">
      <w:bodyDiv w:val="1"/>
      <w:marLeft w:val="0"/>
      <w:marRight w:val="0"/>
      <w:marTop w:val="0"/>
      <w:marBottom w:val="0"/>
      <w:divBdr>
        <w:top w:val="none" w:sz="0" w:space="0" w:color="auto"/>
        <w:left w:val="none" w:sz="0" w:space="0" w:color="auto"/>
        <w:bottom w:val="none" w:sz="0" w:space="0" w:color="auto"/>
        <w:right w:val="none" w:sz="0" w:space="0" w:color="auto"/>
      </w:divBdr>
    </w:div>
    <w:div w:id="1151213871">
      <w:bodyDiv w:val="1"/>
      <w:marLeft w:val="0"/>
      <w:marRight w:val="0"/>
      <w:marTop w:val="0"/>
      <w:marBottom w:val="0"/>
      <w:divBdr>
        <w:top w:val="none" w:sz="0" w:space="0" w:color="auto"/>
        <w:left w:val="none" w:sz="0" w:space="0" w:color="auto"/>
        <w:bottom w:val="none" w:sz="0" w:space="0" w:color="auto"/>
        <w:right w:val="none" w:sz="0" w:space="0" w:color="auto"/>
      </w:divBdr>
    </w:div>
    <w:div w:id="1152254386">
      <w:bodyDiv w:val="1"/>
      <w:marLeft w:val="0"/>
      <w:marRight w:val="0"/>
      <w:marTop w:val="0"/>
      <w:marBottom w:val="0"/>
      <w:divBdr>
        <w:top w:val="none" w:sz="0" w:space="0" w:color="auto"/>
        <w:left w:val="none" w:sz="0" w:space="0" w:color="auto"/>
        <w:bottom w:val="none" w:sz="0" w:space="0" w:color="auto"/>
        <w:right w:val="none" w:sz="0" w:space="0" w:color="auto"/>
      </w:divBdr>
    </w:div>
    <w:div w:id="1153133038">
      <w:bodyDiv w:val="1"/>
      <w:marLeft w:val="0"/>
      <w:marRight w:val="0"/>
      <w:marTop w:val="0"/>
      <w:marBottom w:val="0"/>
      <w:divBdr>
        <w:top w:val="none" w:sz="0" w:space="0" w:color="auto"/>
        <w:left w:val="none" w:sz="0" w:space="0" w:color="auto"/>
        <w:bottom w:val="none" w:sz="0" w:space="0" w:color="auto"/>
        <w:right w:val="none" w:sz="0" w:space="0" w:color="auto"/>
      </w:divBdr>
    </w:div>
    <w:div w:id="1156871677">
      <w:bodyDiv w:val="1"/>
      <w:marLeft w:val="0"/>
      <w:marRight w:val="0"/>
      <w:marTop w:val="0"/>
      <w:marBottom w:val="0"/>
      <w:divBdr>
        <w:top w:val="none" w:sz="0" w:space="0" w:color="auto"/>
        <w:left w:val="none" w:sz="0" w:space="0" w:color="auto"/>
        <w:bottom w:val="none" w:sz="0" w:space="0" w:color="auto"/>
        <w:right w:val="none" w:sz="0" w:space="0" w:color="auto"/>
      </w:divBdr>
    </w:div>
    <w:div w:id="1169560922">
      <w:bodyDiv w:val="1"/>
      <w:marLeft w:val="0"/>
      <w:marRight w:val="0"/>
      <w:marTop w:val="0"/>
      <w:marBottom w:val="0"/>
      <w:divBdr>
        <w:top w:val="none" w:sz="0" w:space="0" w:color="auto"/>
        <w:left w:val="none" w:sz="0" w:space="0" w:color="auto"/>
        <w:bottom w:val="none" w:sz="0" w:space="0" w:color="auto"/>
        <w:right w:val="none" w:sz="0" w:space="0" w:color="auto"/>
      </w:divBdr>
    </w:div>
    <w:div w:id="1171339587">
      <w:bodyDiv w:val="1"/>
      <w:marLeft w:val="0"/>
      <w:marRight w:val="0"/>
      <w:marTop w:val="0"/>
      <w:marBottom w:val="0"/>
      <w:divBdr>
        <w:top w:val="none" w:sz="0" w:space="0" w:color="auto"/>
        <w:left w:val="none" w:sz="0" w:space="0" w:color="auto"/>
        <w:bottom w:val="none" w:sz="0" w:space="0" w:color="auto"/>
        <w:right w:val="none" w:sz="0" w:space="0" w:color="auto"/>
      </w:divBdr>
    </w:div>
    <w:div w:id="1171797315">
      <w:bodyDiv w:val="1"/>
      <w:marLeft w:val="0"/>
      <w:marRight w:val="0"/>
      <w:marTop w:val="0"/>
      <w:marBottom w:val="0"/>
      <w:divBdr>
        <w:top w:val="none" w:sz="0" w:space="0" w:color="auto"/>
        <w:left w:val="none" w:sz="0" w:space="0" w:color="auto"/>
        <w:bottom w:val="none" w:sz="0" w:space="0" w:color="auto"/>
        <w:right w:val="none" w:sz="0" w:space="0" w:color="auto"/>
      </w:divBdr>
    </w:div>
    <w:div w:id="1173450418">
      <w:bodyDiv w:val="1"/>
      <w:marLeft w:val="0"/>
      <w:marRight w:val="0"/>
      <w:marTop w:val="0"/>
      <w:marBottom w:val="0"/>
      <w:divBdr>
        <w:top w:val="none" w:sz="0" w:space="0" w:color="auto"/>
        <w:left w:val="none" w:sz="0" w:space="0" w:color="auto"/>
        <w:bottom w:val="none" w:sz="0" w:space="0" w:color="auto"/>
        <w:right w:val="none" w:sz="0" w:space="0" w:color="auto"/>
      </w:divBdr>
    </w:div>
    <w:div w:id="1180965819">
      <w:bodyDiv w:val="1"/>
      <w:marLeft w:val="0"/>
      <w:marRight w:val="0"/>
      <w:marTop w:val="0"/>
      <w:marBottom w:val="0"/>
      <w:divBdr>
        <w:top w:val="none" w:sz="0" w:space="0" w:color="auto"/>
        <w:left w:val="none" w:sz="0" w:space="0" w:color="auto"/>
        <w:bottom w:val="none" w:sz="0" w:space="0" w:color="auto"/>
        <w:right w:val="none" w:sz="0" w:space="0" w:color="auto"/>
      </w:divBdr>
    </w:div>
    <w:div w:id="1185897053">
      <w:bodyDiv w:val="1"/>
      <w:marLeft w:val="0"/>
      <w:marRight w:val="0"/>
      <w:marTop w:val="0"/>
      <w:marBottom w:val="0"/>
      <w:divBdr>
        <w:top w:val="none" w:sz="0" w:space="0" w:color="auto"/>
        <w:left w:val="none" w:sz="0" w:space="0" w:color="auto"/>
        <w:bottom w:val="none" w:sz="0" w:space="0" w:color="auto"/>
        <w:right w:val="none" w:sz="0" w:space="0" w:color="auto"/>
      </w:divBdr>
    </w:div>
    <w:div w:id="1190605221">
      <w:bodyDiv w:val="1"/>
      <w:marLeft w:val="0"/>
      <w:marRight w:val="0"/>
      <w:marTop w:val="0"/>
      <w:marBottom w:val="0"/>
      <w:divBdr>
        <w:top w:val="none" w:sz="0" w:space="0" w:color="auto"/>
        <w:left w:val="none" w:sz="0" w:space="0" w:color="auto"/>
        <w:bottom w:val="none" w:sz="0" w:space="0" w:color="auto"/>
        <w:right w:val="none" w:sz="0" w:space="0" w:color="auto"/>
      </w:divBdr>
    </w:div>
    <w:div w:id="1190801682">
      <w:bodyDiv w:val="1"/>
      <w:marLeft w:val="0"/>
      <w:marRight w:val="0"/>
      <w:marTop w:val="0"/>
      <w:marBottom w:val="0"/>
      <w:divBdr>
        <w:top w:val="none" w:sz="0" w:space="0" w:color="auto"/>
        <w:left w:val="none" w:sz="0" w:space="0" w:color="auto"/>
        <w:bottom w:val="none" w:sz="0" w:space="0" w:color="auto"/>
        <w:right w:val="none" w:sz="0" w:space="0" w:color="auto"/>
      </w:divBdr>
    </w:div>
    <w:div w:id="1192307065">
      <w:bodyDiv w:val="1"/>
      <w:marLeft w:val="0"/>
      <w:marRight w:val="0"/>
      <w:marTop w:val="0"/>
      <w:marBottom w:val="0"/>
      <w:divBdr>
        <w:top w:val="none" w:sz="0" w:space="0" w:color="auto"/>
        <w:left w:val="none" w:sz="0" w:space="0" w:color="auto"/>
        <w:bottom w:val="none" w:sz="0" w:space="0" w:color="auto"/>
        <w:right w:val="none" w:sz="0" w:space="0" w:color="auto"/>
      </w:divBdr>
    </w:div>
    <w:div w:id="1194032616">
      <w:bodyDiv w:val="1"/>
      <w:marLeft w:val="0"/>
      <w:marRight w:val="0"/>
      <w:marTop w:val="0"/>
      <w:marBottom w:val="0"/>
      <w:divBdr>
        <w:top w:val="none" w:sz="0" w:space="0" w:color="auto"/>
        <w:left w:val="none" w:sz="0" w:space="0" w:color="auto"/>
        <w:bottom w:val="none" w:sz="0" w:space="0" w:color="auto"/>
        <w:right w:val="none" w:sz="0" w:space="0" w:color="auto"/>
      </w:divBdr>
    </w:div>
    <w:div w:id="1196580397">
      <w:bodyDiv w:val="1"/>
      <w:marLeft w:val="0"/>
      <w:marRight w:val="0"/>
      <w:marTop w:val="0"/>
      <w:marBottom w:val="0"/>
      <w:divBdr>
        <w:top w:val="none" w:sz="0" w:space="0" w:color="auto"/>
        <w:left w:val="none" w:sz="0" w:space="0" w:color="auto"/>
        <w:bottom w:val="none" w:sz="0" w:space="0" w:color="auto"/>
        <w:right w:val="none" w:sz="0" w:space="0" w:color="auto"/>
      </w:divBdr>
    </w:div>
    <w:div w:id="1197740009">
      <w:bodyDiv w:val="1"/>
      <w:marLeft w:val="0"/>
      <w:marRight w:val="0"/>
      <w:marTop w:val="0"/>
      <w:marBottom w:val="0"/>
      <w:divBdr>
        <w:top w:val="none" w:sz="0" w:space="0" w:color="auto"/>
        <w:left w:val="none" w:sz="0" w:space="0" w:color="auto"/>
        <w:bottom w:val="none" w:sz="0" w:space="0" w:color="auto"/>
        <w:right w:val="none" w:sz="0" w:space="0" w:color="auto"/>
      </w:divBdr>
    </w:div>
    <w:div w:id="1198544330">
      <w:bodyDiv w:val="1"/>
      <w:marLeft w:val="0"/>
      <w:marRight w:val="0"/>
      <w:marTop w:val="0"/>
      <w:marBottom w:val="0"/>
      <w:divBdr>
        <w:top w:val="none" w:sz="0" w:space="0" w:color="auto"/>
        <w:left w:val="none" w:sz="0" w:space="0" w:color="auto"/>
        <w:bottom w:val="none" w:sz="0" w:space="0" w:color="auto"/>
        <w:right w:val="none" w:sz="0" w:space="0" w:color="auto"/>
      </w:divBdr>
    </w:div>
    <w:div w:id="1205217427">
      <w:bodyDiv w:val="1"/>
      <w:marLeft w:val="0"/>
      <w:marRight w:val="0"/>
      <w:marTop w:val="0"/>
      <w:marBottom w:val="0"/>
      <w:divBdr>
        <w:top w:val="none" w:sz="0" w:space="0" w:color="auto"/>
        <w:left w:val="none" w:sz="0" w:space="0" w:color="auto"/>
        <w:bottom w:val="none" w:sz="0" w:space="0" w:color="auto"/>
        <w:right w:val="none" w:sz="0" w:space="0" w:color="auto"/>
      </w:divBdr>
    </w:div>
    <w:div w:id="1216158877">
      <w:bodyDiv w:val="1"/>
      <w:marLeft w:val="0"/>
      <w:marRight w:val="0"/>
      <w:marTop w:val="0"/>
      <w:marBottom w:val="0"/>
      <w:divBdr>
        <w:top w:val="none" w:sz="0" w:space="0" w:color="auto"/>
        <w:left w:val="none" w:sz="0" w:space="0" w:color="auto"/>
        <w:bottom w:val="none" w:sz="0" w:space="0" w:color="auto"/>
        <w:right w:val="none" w:sz="0" w:space="0" w:color="auto"/>
      </w:divBdr>
    </w:div>
    <w:div w:id="1221096563">
      <w:bodyDiv w:val="1"/>
      <w:marLeft w:val="0"/>
      <w:marRight w:val="0"/>
      <w:marTop w:val="0"/>
      <w:marBottom w:val="0"/>
      <w:divBdr>
        <w:top w:val="none" w:sz="0" w:space="0" w:color="auto"/>
        <w:left w:val="none" w:sz="0" w:space="0" w:color="auto"/>
        <w:bottom w:val="none" w:sz="0" w:space="0" w:color="auto"/>
        <w:right w:val="none" w:sz="0" w:space="0" w:color="auto"/>
      </w:divBdr>
    </w:div>
    <w:div w:id="1222594880">
      <w:bodyDiv w:val="1"/>
      <w:marLeft w:val="0"/>
      <w:marRight w:val="0"/>
      <w:marTop w:val="0"/>
      <w:marBottom w:val="0"/>
      <w:divBdr>
        <w:top w:val="none" w:sz="0" w:space="0" w:color="auto"/>
        <w:left w:val="none" w:sz="0" w:space="0" w:color="auto"/>
        <w:bottom w:val="none" w:sz="0" w:space="0" w:color="auto"/>
        <w:right w:val="none" w:sz="0" w:space="0" w:color="auto"/>
      </w:divBdr>
    </w:div>
    <w:div w:id="1226716733">
      <w:bodyDiv w:val="1"/>
      <w:marLeft w:val="0"/>
      <w:marRight w:val="0"/>
      <w:marTop w:val="0"/>
      <w:marBottom w:val="0"/>
      <w:divBdr>
        <w:top w:val="none" w:sz="0" w:space="0" w:color="auto"/>
        <w:left w:val="none" w:sz="0" w:space="0" w:color="auto"/>
        <w:bottom w:val="none" w:sz="0" w:space="0" w:color="auto"/>
        <w:right w:val="none" w:sz="0" w:space="0" w:color="auto"/>
      </w:divBdr>
    </w:div>
    <w:div w:id="1227453115">
      <w:bodyDiv w:val="1"/>
      <w:marLeft w:val="0"/>
      <w:marRight w:val="0"/>
      <w:marTop w:val="0"/>
      <w:marBottom w:val="0"/>
      <w:divBdr>
        <w:top w:val="none" w:sz="0" w:space="0" w:color="auto"/>
        <w:left w:val="none" w:sz="0" w:space="0" w:color="auto"/>
        <w:bottom w:val="none" w:sz="0" w:space="0" w:color="auto"/>
        <w:right w:val="none" w:sz="0" w:space="0" w:color="auto"/>
      </w:divBdr>
    </w:div>
    <w:div w:id="1228146175">
      <w:bodyDiv w:val="1"/>
      <w:marLeft w:val="0"/>
      <w:marRight w:val="0"/>
      <w:marTop w:val="0"/>
      <w:marBottom w:val="0"/>
      <w:divBdr>
        <w:top w:val="none" w:sz="0" w:space="0" w:color="auto"/>
        <w:left w:val="none" w:sz="0" w:space="0" w:color="auto"/>
        <w:bottom w:val="none" w:sz="0" w:space="0" w:color="auto"/>
        <w:right w:val="none" w:sz="0" w:space="0" w:color="auto"/>
      </w:divBdr>
    </w:div>
    <w:div w:id="1251893590">
      <w:bodyDiv w:val="1"/>
      <w:marLeft w:val="0"/>
      <w:marRight w:val="0"/>
      <w:marTop w:val="0"/>
      <w:marBottom w:val="0"/>
      <w:divBdr>
        <w:top w:val="none" w:sz="0" w:space="0" w:color="auto"/>
        <w:left w:val="none" w:sz="0" w:space="0" w:color="auto"/>
        <w:bottom w:val="none" w:sz="0" w:space="0" w:color="auto"/>
        <w:right w:val="none" w:sz="0" w:space="0" w:color="auto"/>
      </w:divBdr>
    </w:div>
    <w:div w:id="1252466185">
      <w:bodyDiv w:val="1"/>
      <w:marLeft w:val="0"/>
      <w:marRight w:val="0"/>
      <w:marTop w:val="0"/>
      <w:marBottom w:val="0"/>
      <w:divBdr>
        <w:top w:val="none" w:sz="0" w:space="0" w:color="auto"/>
        <w:left w:val="none" w:sz="0" w:space="0" w:color="auto"/>
        <w:bottom w:val="none" w:sz="0" w:space="0" w:color="auto"/>
        <w:right w:val="none" w:sz="0" w:space="0" w:color="auto"/>
      </w:divBdr>
    </w:div>
    <w:div w:id="1254239788">
      <w:bodyDiv w:val="1"/>
      <w:marLeft w:val="0"/>
      <w:marRight w:val="0"/>
      <w:marTop w:val="0"/>
      <w:marBottom w:val="0"/>
      <w:divBdr>
        <w:top w:val="none" w:sz="0" w:space="0" w:color="auto"/>
        <w:left w:val="none" w:sz="0" w:space="0" w:color="auto"/>
        <w:bottom w:val="none" w:sz="0" w:space="0" w:color="auto"/>
        <w:right w:val="none" w:sz="0" w:space="0" w:color="auto"/>
      </w:divBdr>
    </w:div>
    <w:div w:id="1258976151">
      <w:bodyDiv w:val="1"/>
      <w:marLeft w:val="0"/>
      <w:marRight w:val="0"/>
      <w:marTop w:val="0"/>
      <w:marBottom w:val="0"/>
      <w:divBdr>
        <w:top w:val="none" w:sz="0" w:space="0" w:color="auto"/>
        <w:left w:val="none" w:sz="0" w:space="0" w:color="auto"/>
        <w:bottom w:val="none" w:sz="0" w:space="0" w:color="auto"/>
        <w:right w:val="none" w:sz="0" w:space="0" w:color="auto"/>
      </w:divBdr>
    </w:div>
    <w:div w:id="1262764310">
      <w:bodyDiv w:val="1"/>
      <w:marLeft w:val="0"/>
      <w:marRight w:val="0"/>
      <w:marTop w:val="0"/>
      <w:marBottom w:val="0"/>
      <w:divBdr>
        <w:top w:val="none" w:sz="0" w:space="0" w:color="auto"/>
        <w:left w:val="none" w:sz="0" w:space="0" w:color="auto"/>
        <w:bottom w:val="none" w:sz="0" w:space="0" w:color="auto"/>
        <w:right w:val="none" w:sz="0" w:space="0" w:color="auto"/>
      </w:divBdr>
    </w:div>
    <w:div w:id="1264649079">
      <w:bodyDiv w:val="1"/>
      <w:marLeft w:val="0"/>
      <w:marRight w:val="0"/>
      <w:marTop w:val="0"/>
      <w:marBottom w:val="0"/>
      <w:divBdr>
        <w:top w:val="none" w:sz="0" w:space="0" w:color="auto"/>
        <w:left w:val="none" w:sz="0" w:space="0" w:color="auto"/>
        <w:bottom w:val="none" w:sz="0" w:space="0" w:color="auto"/>
        <w:right w:val="none" w:sz="0" w:space="0" w:color="auto"/>
      </w:divBdr>
    </w:div>
    <w:div w:id="1278566353">
      <w:bodyDiv w:val="1"/>
      <w:marLeft w:val="0"/>
      <w:marRight w:val="0"/>
      <w:marTop w:val="0"/>
      <w:marBottom w:val="0"/>
      <w:divBdr>
        <w:top w:val="none" w:sz="0" w:space="0" w:color="auto"/>
        <w:left w:val="none" w:sz="0" w:space="0" w:color="auto"/>
        <w:bottom w:val="none" w:sz="0" w:space="0" w:color="auto"/>
        <w:right w:val="none" w:sz="0" w:space="0" w:color="auto"/>
      </w:divBdr>
    </w:div>
    <w:div w:id="1278757122">
      <w:bodyDiv w:val="1"/>
      <w:marLeft w:val="0"/>
      <w:marRight w:val="0"/>
      <w:marTop w:val="0"/>
      <w:marBottom w:val="0"/>
      <w:divBdr>
        <w:top w:val="none" w:sz="0" w:space="0" w:color="auto"/>
        <w:left w:val="none" w:sz="0" w:space="0" w:color="auto"/>
        <w:bottom w:val="none" w:sz="0" w:space="0" w:color="auto"/>
        <w:right w:val="none" w:sz="0" w:space="0" w:color="auto"/>
      </w:divBdr>
    </w:div>
    <w:div w:id="1285691876">
      <w:bodyDiv w:val="1"/>
      <w:marLeft w:val="0"/>
      <w:marRight w:val="0"/>
      <w:marTop w:val="0"/>
      <w:marBottom w:val="0"/>
      <w:divBdr>
        <w:top w:val="none" w:sz="0" w:space="0" w:color="auto"/>
        <w:left w:val="none" w:sz="0" w:space="0" w:color="auto"/>
        <w:bottom w:val="none" w:sz="0" w:space="0" w:color="auto"/>
        <w:right w:val="none" w:sz="0" w:space="0" w:color="auto"/>
      </w:divBdr>
    </w:div>
    <w:div w:id="1290017186">
      <w:bodyDiv w:val="1"/>
      <w:marLeft w:val="0"/>
      <w:marRight w:val="0"/>
      <w:marTop w:val="0"/>
      <w:marBottom w:val="0"/>
      <w:divBdr>
        <w:top w:val="none" w:sz="0" w:space="0" w:color="auto"/>
        <w:left w:val="none" w:sz="0" w:space="0" w:color="auto"/>
        <w:bottom w:val="none" w:sz="0" w:space="0" w:color="auto"/>
        <w:right w:val="none" w:sz="0" w:space="0" w:color="auto"/>
      </w:divBdr>
    </w:div>
    <w:div w:id="1291015370">
      <w:bodyDiv w:val="1"/>
      <w:marLeft w:val="0"/>
      <w:marRight w:val="0"/>
      <w:marTop w:val="0"/>
      <w:marBottom w:val="0"/>
      <w:divBdr>
        <w:top w:val="none" w:sz="0" w:space="0" w:color="auto"/>
        <w:left w:val="none" w:sz="0" w:space="0" w:color="auto"/>
        <w:bottom w:val="none" w:sz="0" w:space="0" w:color="auto"/>
        <w:right w:val="none" w:sz="0" w:space="0" w:color="auto"/>
      </w:divBdr>
    </w:div>
    <w:div w:id="1295061218">
      <w:bodyDiv w:val="1"/>
      <w:marLeft w:val="0"/>
      <w:marRight w:val="0"/>
      <w:marTop w:val="0"/>
      <w:marBottom w:val="0"/>
      <w:divBdr>
        <w:top w:val="none" w:sz="0" w:space="0" w:color="auto"/>
        <w:left w:val="none" w:sz="0" w:space="0" w:color="auto"/>
        <w:bottom w:val="none" w:sz="0" w:space="0" w:color="auto"/>
        <w:right w:val="none" w:sz="0" w:space="0" w:color="auto"/>
      </w:divBdr>
    </w:div>
    <w:div w:id="1304120748">
      <w:bodyDiv w:val="1"/>
      <w:marLeft w:val="0"/>
      <w:marRight w:val="0"/>
      <w:marTop w:val="0"/>
      <w:marBottom w:val="0"/>
      <w:divBdr>
        <w:top w:val="none" w:sz="0" w:space="0" w:color="auto"/>
        <w:left w:val="none" w:sz="0" w:space="0" w:color="auto"/>
        <w:bottom w:val="none" w:sz="0" w:space="0" w:color="auto"/>
        <w:right w:val="none" w:sz="0" w:space="0" w:color="auto"/>
      </w:divBdr>
    </w:div>
    <w:div w:id="1305888003">
      <w:bodyDiv w:val="1"/>
      <w:marLeft w:val="0"/>
      <w:marRight w:val="0"/>
      <w:marTop w:val="0"/>
      <w:marBottom w:val="0"/>
      <w:divBdr>
        <w:top w:val="none" w:sz="0" w:space="0" w:color="auto"/>
        <w:left w:val="none" w:sz="0" w:space="0" w:color="auto"/>
        <w:bottom w:val="none" w:sz="0" w:space="0" w:color="auto"/>
        <w:right w:val="none" w:sz="0" w:space="0" w:color="auto"/>
      </w:divBdr>
    </w:div>
    <w:div w:id="1310096063">
      <w:bodyDiv w:val="1"/>
      <w:marLeft w:val="0"/>
      <w:marRight w:val="0"/>
      <w:marTop w:val="0"/>
      <w:marBottom w:val="0"/>
      <w:divBdr>
        <w:top w:val="none" w:sz="0" w:space="0" w:color="auto"/>
        <w:left w:val="none" w:sz="0" w:space="0" w:color="auto"/>
        <w:bottom w:val="none" w:sz="0" w:space="0" w:color="auto"/>
        <w:right w:val="none" w:sz="0" w:space="0" w:color="auto"/>
      </w:divBdr>
    </w:div>
    <w:div w:id="1313295780">
      <w:bodyDiv w:val="1"/>
      <w:marLeft w:val="0"/>
      <w:marRight w:val="0"/>
      <w:marTop w:val="0"/>
      <w:marBottom w:val="0"/>
      <w:divBdr>
        <w:top w:val="none" w:sz="0" w:space="0" w:color="auto"/>
        <w:left w:val="none" w:sz="0" w:space="0" w:color="auto"/>
        <w:bottom w:val="none" w:sz="0" w:space="0" w:color="auto"/>
        <w:right w:val="none" w:sz="0" w:space="0" w:color="auto"/>
      </w:divBdr>
    </w:div>
    <w:div w:id="1324040898">
      <w:bodyDiv w:val="1"/>
      <w:marLeft w:val="0"/>
      <w:marRight w:val="0"/>
      <w:marTop w:val="0"/>
      <w:marBottom w:val="0"/>
      <w:divBdr>
        <w:top w:val="none" w:sz="0" w:space="0" w:color="auto"/>
        <w:left w:val="none" w:sz="0" w:space="0" w:color="auto"/>
        <w:bottom w:val="none" w:sz="0" w:space="0" w:color="auto"/>
        <w:right w:val="none" w:sz="0" w:space="0" w:color="auto"/>
      </w:divBdr>
    </w:div>
    <w:div w:id="1329363331">
      <w:bodyDiv w:val="1"/>
      <w:marLeft w:val="0"/>
      <w:marRight w:val="0"/>
      <w:marTop w:val="0"/>
      <w:marBottom w:val="0"/>
      <w:divBdr>
        <w:top w:val="none" w:sz="0" w:space="0" w:color="auto"/>
        <w:left w:val="none" w:sz="0" w:space="0" w:color="auto"/>
        <w:bottom w:val="none" w:sz="0" w:space="0" w:color="auto"/>
        <w:right w:val="none" w:sz="0" w:space="0" w:color="auto"/>
      </w:divBdr>
    </w:div>
    <w:div w:id="1334071121">
      <w:bodyDiv w:val="1"/>
      <w:marLeft w:val="0"/>
      <w:marRight w:val="0"/>
      <w:marTop w:val="0"/>
      <w:marBottom w:val="0"/>
      <w:divBdr>
        <w:top w:val="none" w:sz="0" w:space="0" w:color="auto"/>
        <w:left w:val="none" w:sz="0" w:space="0" w:color="auto"/>
        <w:bottom w:val="none" w:sz="0" w:space="0" w:color="auto"/>
        <w:right w:val="none" w:sz="0" w:space="0" w:color="auto"/>
      </w:divBdr>
    </w:div>
    <w:div w:id="1334145799">
      <w:bodyDiv w:val="1"/>
      <w:marLeft w:val="0"/>
      <w:marRight w:val="0"/>
      <w:marTop w:val="0"/>
      <w:marBottom w:val="0"/>
      <w:divBdr>
        <w:top w:val="none" w:sz="0" w:space="0" w:color="auto"/>
        <w:left w:val="none" w:sz="0" w:space="0" w:color="auto"/>
        <w:bottom w:val="none" w:sz="0" w:space="0" w:color="auto"/>
        <w:right w:val="none" w:sz="0" w:space="0" w:color="auto"/>
      </w:divBdr>
    </w:div>
    <w:div w:id="1334263908">
      <w:bodyDiv w:val="1"/>
      <w:marLeft w:val="0"/>
      <w:marRight w:val="0"/>
      <w:marTop w:val="0"/>
      <w:marBottom w:val="0"/>
      <w:divBdr>
        <w:top w:val="none" w:sz="0" w:space="0" w:color="auto"/>
        <w:left w:val="none" w:sz="0" w:space="0" w:color="auto"/>
        <w:bottom w:val="none" w:sz="0" w:space="0" w:color="auto"/>
        <w:right w:val="none" w:sz="0" w:space="0" w:color="auto"/>
      </w:divBdr>
    </w:div>
    <w:div w:id="1335690822">
      <w:bodyDiv w:val="1"/>
      <w:marLeft w:val="0"/>
      <w:marRight w:val="0"/>
      <w:marTop w:val="0"/>
      <w:marBottom w:val="0"/>
      <w:divBdr>
        <w:top w:val="none" w:sz="0" w:space="0" w:color="auto"/>
        <w:left w:val="none" w:sz="0" w:space="0" w:color="auto"/>
        <w:bottom w:val="none" w:sz="0" w:space="0" w:color="auto"/>
        <w:right w:val="none" w:sz="0" w:space="0" w:color="auto"/>
      </w:divBdr>
    </w:div>
    <w:div w:id="1337490941">
      <w:bodyDiv w:val="1"/>
      <w:marLeft w:val="0"/>
      <w:marRight w:val="0"/>
      <w:marTop w:val="0"/>
      <w:marBottom w:val="0"/>
      <w:divBdr>
        <w:top w:val="none" w:sz="0" w:space="0" w:color="auto"/>
        <w:left w:val="none" w:sz="0" w:space="0" w:color="auto"/>
        <w:bottom w:val="none" w:sz="0" w:space="0" w:color="auto"/>
        <w:right w:val="none" w:sz="0" w:space="0" w:color="auto"/>
      </w:divBdr>
    </w:div>
    <w:div w:id="1342245890">
      <w:bodyDiv w:val="1"/>
      <w:marLeft w:val="0"/>
      <w:marRight w:val="0"/>
      <w:marTop w:val="0"/>
      <w:marBottom w:val="0"/>
      <w:divBdr>
        <w:top w:val="none" w:sz="0" w:space="0" w:color="auto"/>
        <w:left w:val="none" w:sz="0" w:space="0" w:color="auto"/>
        <w:bottom w:val="none" w:sz="0" w:space="0" w:color="auto"/>
        <w:right w:val="none" w:sz="0" w:space="0" w:color="auto"/>
      </w:divBdr>
    </w:div>
    <w:div w:id="1348171147">
      <w:bodyDiv w:val="1"/>
      <w:marLeft w:val="0"/>
      <w:marRight w:val="0"/>
      <w:marTop w:val="0"/>
      <w:marBottom w:val="0"/>
      <w:divBdr>
        <w:top w:val="none" w:sz="0" w:space="0" w:color="auto"/>
        <w:left w:val="none" w:sz="0" w:space="0" w:color="auto"/>
        <w:bottom w:val="none" w:sz="0" w:space="0" w:color="auto"/>
        <w:right w:val="none" w:sz="0" w:space="0" w:color="auto"/>
      </w:divBdr>
    </w:div>
    <w:div w:id="1350334805">
      <w:bodyDiv w:val="1"/>
      <w:marLeft w:val="0"/>
      <w:marRight w:val="0"/>
      <w:marTop w:val="0"/>
      <w:marBottom w:val="0"/>
      <w:divBdr>
        <w:top w:val="none" w:sz="0" w:space="0" w:color="auto"/>
        <w:left w:val="none" w:sz="0" w:space="0" w:color="auto"/>
        <w:bottom w:val="none" w:sz="0" w:space="0" w:color="auto"/>
        <w:right w:val="none" w:sz="0" w:space="0" w:color="auto"/>
      </w:divBdr>
    </w:div>
    <w:div w:id="1351567193">
      <w:bodyDiv w:val="1"/>
      <w:marLeft w:val="0"/>
      <w:marRight w:val="0"/>
      <w:marTop w:val="0"/>
      <w:marBottom w:val="0"/>
      <w:divBdr>
        <w:top w:val="none" w:sz="0" w:space="0" w:color="auto"/>
        <w:left w:val="none" w:sz="0" w:space="0" w:color="auto"/>
        <w:bottom w:val="none" w:sz="0" w:space="0" w:color="auto"/>
        <w:right w:val="none" w:sz="0" w:space="0" w:color="auto"/>
      </w:divBdr>
    </w:div>
    <w:div w:id="1357191240">
      <w:bodyDiv w:val="1"/>
      <w:marLeft w:val="0"/>
      <w:marRight w:val="0"/>
      <w:marTop w:val="0"/>
      <w:marBottom w:val="0"/>
      <w:divBdr>
        <w:top w:val="none" w:sz="0" w:space="0" w:color="auto"/>
        <w:left w:val="none" w:sz="0" w:space="0" w:color="auto"/>
        <w:bottom w:val="none" w:sz="0" w:space="0" w:color="auto"/>
        <w:right w:val="none" w:sz="0" w:space="0" w:color="auto"/>
      </w:divBdr>
    </w:div>
    <w:div w:id="1370836955">
      <w:bodyDiv w:val="1"/>
      <w:marLeft w:val="0"/>
      <w:marRight w:val="0"/>
      <w:marTop w:val="0"/>
      <w:marBottom w:val="0"/>
      <w:divBdr>
        <w:top w:val="none" w:sz="0" w:space="0" w:color="auto"/>
        <w:left w:val="none" w:sz="0" w:space="0" w:color="auto"/>
        <w:bottom w:val="none" w:sz="0" w:space="0" w:color="auto"/>
        <w:right w:val="none" w:sz="0" w:space="0" w:color="auto"/>
      </w:divBdr>
    </w:div>
    <w:div w:id="1371227128">
      <w:bodyDiv w:val="1"/>
      <w:marLeft w:val="0"/>
      <w:marRight w:val="0"/>
      <w:marTop w:val="0"/>
      <w:marBottom w:val="0"/>
      <w:divBdr>
        <w:top w:val="none" w:sz="0" w:space="0" w:color="auto"/>
        <w:left w:val="none" w:sz="0" w:space="0" w:color="auto"/>
        <w:bottom w:val="none" w:sz="0" w:space="0" w:color="auto"/>
        <w:right w:val="none" w:sz="0" w:space="0" w:color="auto"/>
      </w:divBdr>
    </w:div>
    <w:div w:id="1376738579">
      <w:bodyDiv w:val="1"/>
      <w:marLeft w:val="0"/>
      <w:marRight w:val="0"/>
      <w:marTop w:val="0"/>
      <w:marBottom w:val="0"/>
      <w:divBdr>
        <w:top w:val="none" w:sz="0" w:space="0" w:color="auto"/>
        <w:left w:val="none" w:sz="0" w:space="0" w:color="auto"/>
        <w:bottom w:val="none" w:sz="0" w:space="0" w:color="auto"/>
        <w:right w:val="none" w:sz="0" w:space="0" w:color="auto"/>
      </w:divBdr>
    </w:div>
    <w:div w:id="1378627233">
      <w:bodyDiv w:val="1"/>
      <w:marLeft w:val="0"/>
      <w:marRight w:val="0"/>
      <w:marTop w:val="0"/>
      <w:marBottom w:val="0"/>
      <w:divBdr>
        <w:top w:val="none" w:sz="0" w:space="0" w:color="auto"/>
        <w:left w:val="none" w:sz="0" w:space="0" w:color="auto"/>
        <w:bottom w:val="none" w:sz="0" w:space="0" w:color="auto"/>
        <w:right w:val="none" w:sz="0" w:space="0" w:color="auto"/>
      </w:divBdr>
    </w:div>
    <w:div w:id="1381591821">
      <w:bodyDiv w:val="1"/>
      <w:marLeft w:val="0"/>
      <w:marRight w:val="0"/>
      <w:marTop w:val="0"/>
      <w:marBottom w:val="0"/>
      <w:divBdr>
        <w:top w:val="none" w:sz="0" w:space="0" w:color="auto"/>
        <w:left w:val="none" w:sz="0" w:space="0" w:color="auto"/>
        <w:bottom w:val="none" w:sz="0" w:space="0" w:color="auto"/>
        <w:right w:val="none" w:sz="0" w:space="0" w:color="auto"/>
      </w:divBdr>
    </w:div>
    <w:div w:id="1386830721">
      <w:bodyDiv w:val="1"/>
      <w:marLeft w:val="0"/>
      <w:marRight w:val="0"/>
      <w:marTop w:val="0"/>
      <w:marBottom w:val="0"/>
      <w:divBdr>
        <w:top w:val="none" w:sz="0" w:space="0" w:color="auto"/>
        <w:left w:val="none" w:sz="0" w:space="0" w:color="auto"/>
        <w:bottom w:val="none" w:sz="0" w:space="0" w:color="auto"/>
        <w:right w:val="none" w:sz="0" w:space="0" w:color="auto"/>
      </w:divBdr>
    </w:div>
    <w:div w:id="1389189930">
      <w:bodyDiv w:val="1"/>
      <w:marLeft w:val="0"/>
      <w:marRight w:val="0"/>
      <w:marTop w:val="0"/>
      <w:marBottom w:val="0"/>
      <w:divBdr>
        <w:top w:val="none" w:sz="0" w:space="0" w:color="auto"/>
        <w:left w:val="none" w:sz="0" w:space="0" w:color="auto"/>
        <w:bottom w:val="none" w:sz="0" w:space="0" w:color="auto"/>
        <w:right w:val="none" w:sz="0" w:space="0" w:color="auto"/>
      </w:divBdr>
    </w:div>
    <w:div w:id="1389648447">
      <w:bodyDiv w:val="1"/>
      <w:marLeft w:val="0"/>
      <w:marRight w:val="0"/>
      <w:marTop w:val="0"/>
      <w:marBottom w:val="0"/>
      <w:divBdr>
        <w:top w:val="none" w:sz="0" w:space="0" w:color="auto"/>
        <w:left w:val="none" w:sz="0" w:space="0" w:color="auto"/>
        <w:bottom w:val="none" w:sz="0" w:space="0" w:color="auto"/>
        <w:right w:val="none" w:sz="0" w:space="0" w:color="auto"/>
      </w:divBdr>
    </w:div>
    <w:div w:id="1393232442">
      <w:bodyDiv w:val="1"/>
      <w:marLeft w:val="0"/>
      <w:marRight w:val="0"/>
      <w:marTop w:val="0"/>
      <w:marBottom w:val="0"/>
      <w:divBdr>
        <w:top w:val="none" w:sz="0" w:space="0" w:color="auto"/>
        <w:left w:val="none" w:sz="0" w:space="0" w:color="auto"/>
        <w:bottom w:val="none" w:sz="0" w:space="0" w:color="auto"/>
        <w:right w:val="none" w:sz="0" w:space="0" w:color="auto"/>
      </w:divBdr>
    </w:div>
    <w:div w:id="1396703701">
      <w:bodyDiv w:val="1"/>
      <w:marLeft w:val="0"/>
      <w:marRight w:val="0"/>
      <w:marTop w:val="0"/>
      <w:marBottom w:val="0"/>
      <w:divBdr>
        <w:top w:val="none" w:sz="0" w:space="0" w:color="auto"/>
        <w:left w:val="none" w:sz="0" w:space="0" w:color="auto"/>
        <w:bottom w:val="none" w:sz="0" w:space="0" w:color="auto"/>
        <w:right w:val="none" w:sz="0" w:space="0" w:color="auto"/>
      </w:divBdr>
    </w:div>
    <w:div w:id="1403793856">
      <w:bodyDiv w:val="1"/>
      <w:marLeft w:val="0"/>
      <w:marRight w:val="0"/>
      <w:marTop w:val="0"/>
      <w:marBottom w:val="0"/>
      <w:divBdr>
        <w:top w:val="none" w:sz="0" w:space="0" w:color="auto"/>
        <w:left w:val="none" w:sz="0" w:space="0" w:color="auto"/>
        <w:bottom w:val="none" w:sz="0" w:space="0" w:color="auto"/>
        <w:right w:val="none" w:sz="0" w:space="0" w:color="auto"/>
      </w:divBdr>
    </w:div>
    <w:div w:id="1412846120">
      <w:bodyDiv w:val="1"/>
      <w:marLeft w:val="0"/>
      <w:marRight w:val="0"/>
      <w:marTop w:val="0"/>
      <w:marBottom w:val="0"/>
      <w:divBdr>
        <w:top w:val="none" w:sz="0" w:space="0" w:color="auto"/>
        <w:left w:val="none" w:sz="0" w:space="0" w:color="auto"/>
        <w:bottom w:val="none" w:sz="0" w:space="0" w:color="auto"/>
        <w:right w:val="none" w:sz="0" w:space="0" w:color="auto"/>
      </w:divBdr>
    </w:div>
    <w:div w:id="1414621710">
      <w:bodyDiv w:val="1"/>
      <w:marLeft w:val="0"/>
      <w:marRight w:val="0"/>
      <w:marTop w:val="0"/>
      <w:marBottom w:val="0"/>
      <w:divBdr>
        <w:top w:val="none" w:sz="0" w:space="0" w:color="auto"/>
        <w:left w:val="none" w:sz="0" w:space="0" w:color="auto"/>
        <w:bottom w:val="none" w:sz="0" w:space="0" w:color="auto"/>
        <w:right w:val="none" w:sz="0" w:space="0" w:color="auto"/>
      </w:divBdr>
    </w:div>
    <w:div w:id="1415012869">
      <w:bodyDiv w:val="1"/>
      <w:marLeft w:val="0"/>
      <w:marRight w:val="0"/>
      <w:marTop w:val="0"/>
      <w:marBottom w:val="0"/>
      <w:divBdr>
        <w:top w:val="none" w:sz="0" w:space="0" w:color="auto"/>
        <w:left w:val="none" w:sz="0" w:space="0" w:color="auto"/>
        <w:bottom w:val="none" w:sz="0" w:space="0" w:color="auto"/>
        <w:right w:val="none" w:sz="0" w:space="0" w:color="auto"/>
      </w:divBdr>
    </w:div>
    <w:div w:id="1417479052">
      <w:bodyDiv w:val="1"/>
      <w:marLeft w:val="0"/>
      <w:marRight w:val="0"/>
      <w:marTop w:val="0"/>
      <w:marBottom w:val="0"/>
      <w:divBdr>
        <w:top w:val="none" w:sz="0" w:space="0" w:color="auto"/>
        <w:left w:val="none" w:sz="0" w:space="0" w:color="auto"/>
        <w:bottom w:val="none" w:sz="0" w:space="0" w:color="auto"/>
        <w:right w:val="none" w:sz="0" w:space="0" w:color="auto"/>
      </w:divBdr>
    </w:div>
    <w:div w:id="1421217829">
      <w:bodyDiv w:val="1"/>
      <w:marLeft w:val="0"/>
      <w:marRight w:val="0"/>
      <w:marTop w:val="0"/>
      <w:marBottom w:val="0"/>
      <w:divBdr>
        <w:top w:val="none" w:sz="0" w:space="0" w:color="auto"/>
        <w:left w:val="none" w:sz="0" w:space="0" w:color="auto"/>
        <w:bottom w:val="none" w:sz="0" w:space="0" w:color="auto"/>
        <w:right w:val="none" w:sz="0" w:space="0" w:color="auto"/>
      </w:divBdr>
    </w:div>
    <w:div w:id="1426877707">
      <w:bodyDiv w:val="1"/>
      <w:marLeft w:val="0"/>
      <w:marRight w:val="0"/>
      <w:marTop w:val="0"/>
      <w:marBottom w:val="0"/>
      <w:divBdr>
        <w:top w:val="none" w:sz="0" w:space="0" w:color="auto"/>
        <w:left w:val="none" w:sz="0" w:space="0" w:color="auto"/>
        <w:bottom w:val="none" w:sz="0" w:space="0" w:color="auto"/>
        <w:right w:val="none" w:sz="0" w:space="0" w:color="auto"/>
      </w:divBdr>
    </w:div>
    <w:div w:id="1427582182">
      <w:bodyDiv w:val="1"/>
      <w:marLeft w:val="0"/>
      <w:marRight w:val="0"/>
      <w:marTop w:val="0"/>
      <w:marBottom w:val="0"/>
      <w:divBdr>
        <w:top w:val="none" w:sz="0" w:space="0" w:color="auto"/>
        <w:left w:val="none" w:sz="0" w:space="0" w:color="auto"/>
        <w:bottom w:val="none" w:sz="0" w:space="0" w:color="auto"/>
        <w:right w:val="none" w:sz="0" w:space="0" w:color="auto"/>
      </w:divBdr>
    </w:div>
    <w:div w:id="1438678448">
      <w:bodyDiv w:val="1"/>
      <w:marLeft w:val="0"/>
      <w:marRight w:val="0"/>
      <w:marTop w:val="0"/>
      <w:marBottom w:val="0"/>
      <w:divBdr>
        <w:top w:val="none" w:sz="0" w:space="0" w:color="auto"/>
        <w:left w:val="none" w:sz="0" w:space="0" w:color="auto"/>
        <w:bottom w:val="none" w:sz="0" w:space="0" w:color="auto"/>
        <w:right w:val="none" w:sz="0" w:space="0" w:color="auto"/>
      </w:divBdr>
    </w:div>
    <w:div w:id="1441148632">
      <w:bodyDiv w:val="1"/>
      <w:marLeft w:val="0"/>
      <w:marRight w:val="0"/>
      <w:marTop w:val="0"/>
      <w:marBottom w:val="0"/>
      <w:divBdr>
        <w:top w:val="none" w:sz="0" w:space="0" w:color="auto"/>
        <w:left w:val="none" w:sz="0" w:space="0" w:color="auto"/>
        <w:bottom w:val="none" w:sz="0" w:space="0" w:color="auto"/>
        <w:right w:val="none" w:sz="0" w:space="0" w:color="auto"/>
      </w:divBdr>
    </w:div>
    <w:div w:id="1446460887">
      <w:bodyDiv w:val="1"/>
      <w:marLeft w:val="0"/>
      <w:marRight w:val="0"/>
      <w:marTop w:val="0"/>
      <w:marBottom w:val="0"/>
      <w:divBdr>
        <w:top w:val="none" w:sz="0" w:space="0" w:color="auto"/>
        <w:left w:val="none" w:sz="0" w:space="0" w:color="auto"/>
        <w:bottom w:val="none" w:sz="0" w:space="0" w:color="auto"/>
        <w:right w:val="none" w:sz="0" w:space="0" w:color="auto"/>
      </w:divBdr>
    </w:div>
    <w:div w:id="1449853927">
      <w:bodyDiv w:val="1"/>
      <w:marLeft w:val="0"/>
      <w:marRight w:val="0"/>
      <w:marTop w:val="0"/>
      <w:marBottom w:val="0"/>
      <w:divBdr>
        <w:top w:val="none" w:sz="0" w:space="0" w:color="auto"/>
        <w:left w:val="none" w:sz="0" w:space="0" w:color="auto"/>
        <w:bottom w:val="none" w:sz="0" w:space="0" w:color="auto"/>
        <w:right w:val="none" w:sz="0" w:space="0" w:color="auto"/>
      </w:divBdr>
    </w:div>
    <w:div w:id="1450706799">
      <w:bodyDiv w:val="1"/>
      <w:marLeft w:val="0"/>
      <w:marRight w:val="0"/>
      <w:marTop w:val="0"/>
      <w:marBottom w:val="0"/>
      <w:divBdr>
        <w:top w:val="none" w:sz="0" w:space="0" w:color="auto"/>
        <w:left w:val="none" w:sz="0" w:space="0" w:color="auto"/>
        <w:bottom w:val="none" w:sz="0" w:space="0" w:color="auto"/>
        <w:right w:val="none" w:sz="0" w:space="0" w:color="auto"/>
      </w:divBdr>
    </w:div>
    <w:div w:id="1451583062">
      <w:bodyDiv w:val="1"/>
      <w:marLeft w:val="0"/>
      <w:marRight w:val="0"/>
      <w:marTop w:val="0"/>
      <w:marBottom w:val="0"/>
      <w:divBdr>
        <w:top w:val="none" w:sz="0" w:space="0" w:color="auto"/>
        <w:left w:val="none" w:sz="0" w:space="0" w:color="auto"/>
        <w:bottom w:val="none" w:sz="0" w:space="0" w:color="auto"/>
        <w:right w:val="none" w:sz="0" w:space="0" w:color="auto"/>
      </w:divBdr>
    </w:div>
    <w:div w:id="1453474898">
      <w:bodyDiv w:val="1"/>
      <w:marLeft w:val="0"/>
      <w:marRight w:val="0"/>
      <w:marTop w:val="0"/>
      <w:marBottom w:val="0"/>
      <w:divBdr>
        <w:top w:val="none" w:sz="0" w:space="0" w:color="auto"/>
        <w:left w:val="none" w:sz="0" w:space="0" w:color="auto"/>
        <w:bottom w:val="none" w:sz="0" w:space="0" w:color="auto"/>
        <w:right w:val="none" w:sz="0" w:space="0" w:color="auto"/>
      </w:divBdr>
    </w:div>
    <w:div w:id="1455556605">
      <w:bodyDiv w:val="1"/>
      <w:marLeft w:val="0"/>
      <w:marRight w:val="0"/>
      <w:marTop w:val="0"/>
      <w:marBottom w:val="0"/>
      <w:divBdr>
        <w:top w:val="none" w:sz="0" w:space="0" w:color="auto"/>
        <w:left w:val="none" w:sz="0" w:space="0" w:color="auto"/>
        <w:bottom w:val="none" w:sz="0" w:space="0" w:color="auto"/>
        <w:right w:val="none" w:sz="0" w:space="0" w:color="auto"/>
      </w:divBdr>
    </w:div>
    <w:div w:id="1468669134">
      <w:bodyDiv w:val="1"/>
      <w:marLeft w:val="0"/>
      <w:marRight w:val="0"/>
      <w:marTop w:val="0"/>
      <w:marBottom w:val="0"/>
      <w:divBdr>
        <w:top w:val="none" w:sz="0" w:space="0" w:color="auto"/>
        <w:left w:val="none" w:sz="0" w:space="0" w:color="auto"/>
        <w:bottom w:val="none" w:sz="0" w:space="0" w:color="auto"/>
        <w:right w:val="none" w:sz="0" w:space="0" w:color="auto"/>
      </w:divBdr>
    </w:div>
    <w:div w:id="1470438448">
      <w:bodyDiv w:val="1"/>
      <w:marLeft w:val="0"/>
      <w:marRight w:val="0"/>
      <w:marTop w:val="0"/>
      <w:marBottom w:val="0"/>
      <w:divBdr>
        <w:top w:val="none" w:sz="0" w:space="0" w:color="auto"/>
        <w:left w:val="none" w:sz="0" w:space="0" w:color="auto"/>
        <w:bottom w:val="none" w:sz="0" w:space="0" w:color="auto"/>
        <w:right w:val="none" w:sz="0" w:space="0" w:color="auto"/>
      </w:divBdr>
    </w:div>
    <w:div w:id="1479884734">
      <w:bodyDiv w:val="1"/>
      <w:marLeft w:val="0"/>
      <w:marRight w:val="0"/>
      <w:marTop w:val="0"/>
      <w:marBottom w:val="0"/>
      <w:divBdr>
        <w:top w:val="none" w:sz="0" w:space="0" w:color="auto"/>
        <w:left w:val="none" w:sz="0" w:space="0" w:color="auto"/>
        <w:bottom w:val="none" w:sz="0" w:space="0" w:color="auto"/>
        <w:right w:val="none" w:sz="0" w:space="0" w:color="auto"/>
      </w:divBdr>
    </w:div>
    <w:div w:id="1480533929">
      <w:bodyDiv w:val="1"/>
      <w:marLeft w:val="0"/>
      <w:marRight w:val="0"/>
      <w:marTop w:val="0"/>
      <w:marBottom w:val="0"/>
      <w:divBdr>
        <w:top w:val="none" w:sz="0" w:space="0" w:color="auto"/>
        <w:left w:val="none" w:sz="0" w:space="0" w:color="auto"/>
        <w:bottom w:val="none" w:sz="0" w:space="0" w:color="auto"/>
        <w:right w:val="none" w:sz="0" w:space="0" w:color="auto"/>
      </w:divBdr>
    </w:div>
    <w:div w:id="1484422001">
      <w:bodyDiv w:val="1"/>
      <w:marLeft w:val="0"/>
      <w:marRight w:val="0"/>
      <w:marTop w:val="0"/>
      <w:marBottom w:val="0"/>
      <w:divBdr>
        <w:top w:val="none" w:sz="0" w:space="0" w:color="auto"/>
        <w:left w:val="none" w:sz="0" w:space="0" w:color="auto"/>
        <w:bottom w:val="none" w:sz="0" w:space="0" w:color="auto"/>
        <w:right w:val="none" w:sz="0" w:space="0" w:color="auto"/>
      </w:divBdr>
    </w:div>
    <w:div w:id="1494564113">
      <w:bodyDiv w:val="1"/>
      <w:marLeft w:val="0"/>
      <w:marRight w:val="0"/>
      <w:marTop w:val="0"/>
      <w:marBottom w:val="0"/>
      <w:divBdr>
        <w:top w:val="none" w:sz="0" w:space="0" w:color="auto"/>
        <w:left w:val="none" w:sz="0" w:space="0" w:color="auto"/>
        <w:bottom w:val="none" w:sz="0" w:space="0" w:color="auto"/>
        <w:right w:val="none" w:sz="0" w:space="0" w:color="auto"/>
      </w:divBdr>
    </w:div>
    <w:div w:id="1500071886">
      <w:bodyDiv w:val="1"/>
      <w:marLeft w:val="0"/>
      <w:marRight w:val="0"/>
      <w:marTop w:val="0"/>
      <w:marBottom w:val="0"/>
      <w:divBdr>
        <w:top w:val="none" w:sz="0" w:space="0" w:color="auto"/>
        <w:left w:val="none" w:sz="0" w:space="0" w:color="auto"/>
        <w:bottom w:val="none" w:sz="0" w:space="0" w:color="auto"/>
        <w:right w:val="none" w:sz="0" w:space="0" w:color="auto"/>
      </w:divBdr>
    </w:div>
    <w:div w:id="1503930036">
      <w:bodyDiv w:val="1"/>
      <w:marLeft w:val="0"/>
      <w:marRight w:val="0"/>
      <w:marTop w:val="0"/>
      <w:marBottom w:val="0"/>
      <w:divBdr>
        <w:top w:val="none" w:sz="0" w:space="0" w:color="auto"/>
        <w:left w:val="none" w:sz="0" w:space="0" w:color="auto"/>
        <w:bottom w:val="none" w:sz="0" w:space="0" w:color="auto"/>
        <w:right w:val="none" w:sz="0" w:space="0" w:color="auto"/>
      </w:divBdr>
    </w:div>
    <w:div w:id="1507211637">
      <w:bodyDiv w:val="1"/>
      <w:marLeft w:val="0"/>
      <w:marRight w:val="0"/>
      <w:marTop w:val="0"/>
      <w:marBottom w:val="0"/>
      <w:divBdr>
        <w:top w:val="none" w:sz="0" w:space="0" w:color="auto"/>
        <w:left w:val="none" w:sz="0" w:space="0" w:color="auto"/>
        <w:bottom w:val="none" w:sz="0" w:space="0" w:color="auto"/>
        <w:right w:val="none" w:sz="0" w:space="0" w:color="auto"/>
      </w:divBdr>
    </w:div>
    <w:div w:id="1507474026">
      <w:bodyDiv w:val="1"/>
      <w:marLeft w:val="0"/>
      <w:marRight w:val="0"/>
      <w:marTop w:val="0"/>
      <w:marBottom w:val="0"/>
      <w:divBdr>
        <w:top w:val="none" w:sz="0" w:space="0" w:color="auto"/>
        <w:left w:val="none" w:sz="0" w:space="0" w:color="auto"/>
        <w:bottom w:val="none" w:sz="0" w:space="0" w:color="auto"/>
        <w:right w:val="none" w:sz="0" w:space="0" w:color="auto"/>
      </w:divBdr>
    </w:div>
    <w:div w:id="1515338095">
      <w:bodyDiv w:val="1"/>
      <w:marLeft w:val="0"/>
      <w:marRight w:val="0"/>
      <w:marTop w:val="0"/>
      <w:marBottom w:val="0"/>
      <w:divBdr>
        <w:top w:val="none" w:sz="0" w:space="0" w:color="auto"/>
        <w:left w:val="none" w:sz="0" w:space="0" w:color="auto"/>
        <w:bottom w:val="none" w:sz="0" w:space="0" w:color="auto"/>
        <w:right w:val="none" w:sz="0" w:space="0" w:color="auto"/>
      </w:divBdr>
    </w:div>
    <w:div w:id="1516111562">
      <w:bodyDiv w:val="1"/>
      <w:marLeft w:val="0"/>
      <w:marRight w:val="0"/>
      <w:marTop w:val="0"/>
      <w:marBottom w:val="0"/>
      <w:divBdr>
        <w:top w:val="none" w:sz="0" w:space="0" w:color="auto"/>
        <w:left w:val="none" w:sz="0" w:space="0" w:color="auto"/>
        <w:bottom w:val="none" w:sz="0" w:space="0" w:color="auto"/>
        <w:right w:val="none" w:sz="0" w:space="0" w:color="auto"/>
      </w:divBdr>
    </w:div>
    <w:div w:id="1519277255">
      <w:bodyDiv w:val="1"/>
      <w:marLeft w:val="0"/>
      <w:marRight w:val="0"/>
      <w:marTop w:val="0"/>
      <w:marBottom w:val="0"/>
      <w:divBdr>
        <w:top w:val="none" w:sz="0" w:space="0" w:color="auto"/>
        <w:left w:val="none" w:sz="0" w:space="0" w:color="auto"/>
        <w:bottom w:val="none" w:sz="0" w:space="0" w:color="auto"/>
        <w:right w:val="none" w:sz="0" w:space="0" w:color="auto"/>
      </w:divBdr>
    </w:div>
    <w:div w:id="1520698094">
      <w:bodyDiv w:val="1"/>
      <w:marLeft w:val="0"/>
      <w:marRight w:val="0"/>
      <w:marTop w:val="0"/>
      <w:marBottom w:val="0"/>
      <w:divBdr>
        <w:top w:val="none" w:sz="0" w:space="0" w:color="auto"/>
        <w:left w:val="none" w:sz="0" w:space="0" w:color="auto"/>
        <w:bottom w:val="none" w:sz="0" w:space="0" w:color="auto"/>
        <w:right w:val="none" w:sz="0" w:space="0" w:color="auto"/>
      </w:divBdr>
    </w:div>
    <w:div w:id="1521092222">
      <w:bodyDiv w:val="1"/>
      <w:marLeft w:val="0"/>
      <w:marRight w:val="0"/>
      <w:marTop w:val="0"/>
      <w:marBottom w:val="0"/>
      <w:divBdr>
        <w:top w:val="none" w:sz="0" w:space="0" w:color="auto"/>
        <w:left w:val="none" w:sz="0" w:space="0" w:color="auto"/>
        <w:bottom w:val="none" w:sz="0" w:space="0" w:color="auto"/>
        <w:right w:val="none" w:sz="0" w:space="0" w:color="auto"/>
      </w:divBdr>
    </w:div>
    <w:div w:id="1524053779">
      <w:bodyDiv w:val="1"/>
      <w:marLeft w:val="0"/>
      <w:marRight w:val="0"/>
      <w:marTop w:val="0"/>
      <w:marBottom w:val="0"/>
      <w:divBdr>
        <w:top w:val="none" w:sz="0" w:space="0" w:color="auto"/>
        <w:left w:val="none" w:sz="0" w:space="0" w:color="auto"/>
        <w:bottom w:val="none" w:sz="0" w:space="0" w:color="auto"/>
        <w:right w:val="none" w:sz="0" w:space="0" w:color="auto"/>
      </w:divBdr>
    </w:div>
    <w:div w:id="1524242533">
      <w:bodyDiv w:val="1"/>
      <w:marLeft w:val="0"/>
      <w:marRight w:val="0"/>
      <w:marTop w:val="0"/>
      <w:marBottom w:val="0"/>
      <w:divBdr>
        <w:top w:val="none" w:sz="0" w:space="0" w:color="auto"/>
        <w:left w:val="none" w:sz="0" w:space="0" w:color="auto"/>
        <w:bottom w:val="none" w:sz="0" w:space="0" w:color="auto"/>
        <w:right w:val="none" w:sz="0" w:space="0" w:color="auto"/>
      </w:divBdr>
    </w:div>
    <w:div w:id="1524977045">
      <w:bodyDiv w:val="1"/>
      <w:marLeft w:val="0"/>
      <w:marRight w:val="0"/>
      <w:marTop w:val="0"/>
      <w:marBottom w:val="0"/>
      <w:divBdr>
        <w:top w:val="none" w:sz="0" w:space="0" w:color="auto"/>
        <w:left w:val="none" w:sz="0" w:space="0" w:color="auto"/>
        <w:bottom w:val="none" w:sz="0" w:space="0" w:color="auto"/>
        <w:right w:val="none" w:sz="0" w:space="0" w:color="auto"/>
      </w:divBdr>
    </w:div>
    <w:div w:id="1526551711">
      <w:bodyDiv w:val="1"/>
      <w:marLeft w:val="0"/>
      <w:marRight w:val="0"/>
      <w:marTop w:val="0"/>
      <w:marBottom w:val="0"/>
      <w:divBdr>
        <w:top w:val="none" w:sz="0" w:space="0" w:color="auto"/>
        <w:left w:val="none" w:sz="0" w:space="0" w:color="auto"/>
        <w:bottom w:val="none" w:sz="0" w:space="0" w:color="auto"/>
        <w:right w:val="none" w:sz="0" w:space="0" w:color="auto"/>
      </w:divBdr>
    </w:div>
    <w:div w:id="1528130460">
      <w:bodyDiv w:val="1"/>
      <w:marLeft w:val="0"/>
      <w:marRight w:val="0"/>
      <w:marTop w:val="0"/>
      <w:marBottom w:val="0"/>
      <w:divBdr>
        <w:top w:val="none" w:sz="0" w:space="0" w:color="auto"/>
        <w:left w:val="none" w:sz="0" w:space="0" w:color="auto"/>
        <w:bottom w:val="none" w:sz="0" w:space="0" w:color="auto"/>
        <w:right w:val="none" w:sz="0" w:space="0" w:color="auto"/>
      </w:divBdr>
    </w:div>
    <w:div w:id="1530144330">
      <w:bodyDiv w:val="1"/>
      <w:marLeft w:val="0"/>
      <w:marRight w:val="0"/>
      <w:marTop w:val="0"/>
      <w:marBottom w:val="0"/>
      <w:divBdr>
        <w:top w:val="none" w:sz="0" w:space="0" w:color="auto"/>
        <w:left w:val="none" w:sz="0" w:space="0" w:color="auto"/>
        <w:bottom w:val="none" w:sz="0" w:space="0" w:color="auto"/>
        <w:right w:val="none" w:sz="0" w:space="0" w:color="auto"/>
      </w:divBdr>
    </w:div>
    <w:div w:id="1533494280">
      <w:bodyDiv w:val="1"/>
      <w:marLeft w:val="0"/>
      <w:marRight w:val="0"/>
      <w:marTop w:val="0"/>
      <w:marBottom w:val="0"/>
      <w:divBdr>
        <w:top w:val="none" w:sz="0" w:space="0" w:color="auto"/>
        <w:left w:val="none" w:sz="0" w:space="0" w:color="auto"/>
        <w:bottom w:val="none" w:sz="0" w:space="0" w:color="auto"/>
        <w:right w:val="none" w:sz="0" w:space="0" w:color="auto"/>
      </w:divBdr>
    </w:div>
    <w:div w:id="1536118071">
      <w:bodyDiv w:val="1"/>
      <w:marLeft w:val="0"/>
      <w:marRight w:val="0"/>
      <w:marTop w:val="0"/>
      <w:marBottom w:val="0"/>
      <w:divBdr>
        <w:top w:val="none" w:sz="0" w:space="0" w:color="auto"/>
        <w:left w:val="none" w:sz="0" w:space="0" w:color="auto"/>
        <w:bottom w:val="none" w:sz="0" w:space="0" w:color="auto"/>
        <w:right w:val="none" w:sz="0" w:space="0" w:color="auto"/>
      </w:divBdr>
    </w:div>
    <w:div w:id="1538162013">
      <w:bodyDiv w:val="1"/>
      <w:marLeft w:val="0"/>
      <w:marRight w:val="0"/>
      <w:marTop w:val="0"/>
      <w:marBottom w:val="0"/>
      <w:divBdr>
        <w:top w:val="none" w:sz="0" w:space="0" w:color="auto"/>
        <w:left w:val="none" w:sz="0" w:space="0" w:color="auto"/>
        <w:bottom w:val="none" w:sz="0" w:space="0" w:color="auto"/>
        <w:right w:val="none" w:sz="0" w:space="0" w:color="auto"/>
      </w:divBdr>
    </w:div>
    <w:div w:id="1538854747">
      <w:bodyDiv w:val="1"/>
      <w:marLeft w:val="0"/>
      <w:marRight w:val="0"/>
      <w:marTop w:val="0"/>
      <w:marBottom w:val="0"/>
      <w:divBdr>
        <w:top w:val="none" w:sz="0" w:space="0" w:color="auto"/>
        <w:left w:val="none" w:sz="0" w:space="0" w:color="auto"/>
        <w:bottom w:val="none" w:sz="0" w:space="0" w:color="auto"/>
        <w:right w:val="none" w:sz="0" w:space="0" w:color="auto"/>
      </w:divBdr>
    </w:div>
    <w:div w:id="1549956584">
      <w:bodyDiv w:val="1"/>
      <w:marLeft w:val="0"/>
      <w:marRight w:val="0"/>
      <w:marTop w:val="0"/>
      <w:marBottom w:val="0"/>
      <w:divBdr>
        <w:top w:val="none" w:sz="0" w:space="0" w:color="auto"/>
        <w:left w:val="none" w:sz="0" w:space="0" w:color="auto"/>
        <w:bottom w:val="none" w:sz="0" w:space="0" w:color="auto"/>
        <w:right w:val="none" w:sz="0" w:space="0" w:color="auto"/>
      </w:divBdr>
    </w:div>
    <w:div w:id="1550459983">
      <w:bodyDiv w:val="1"/>
      <w:marLeft w:val="0"/>
      <w:marRight w:val="0"/>
      <w:marTop w:val="0"/>
      <w:marBottom w:val="0"/>
      <w:divBdr>
        <w:top w:val="none" w:sz="0" w:space="0" w:color="auto"/>
        <w:left w:val="none" w:sz="0" w:space="0" w:color="auto"/>
        <w:bottom w:val="none" w:sz="0" w:space="0" w:color="auto"/>
        <w:right w:val="none" w:sz="0" w:space="0" w:color="auto"/>
      </w:divBdr>
    </w:div>
    <w:div w:id="1553614685">
      <w:bodyDiv w:val="1"/>
      <w:marLeft w:val="0"/>
      <w:marRight w:val="0"/>
      <w:marTop w:val="0"/>
      <w:marBottom w:val="0"/>
      <w:divBdr>
        <w:top w:val="none" w:sz="0" w:space="0" w:color="auto"/>
        <w:left w:val="none" w:sz="0" w:space="0" w:color="auto"/>
        <w:bottom w:val="none" w:sz="0" w:space="0" w:color="auto"/>
        <w:right w:val="none" w:sz="0" w:space="0" w:color="auto"/>
      </w:divBdr>
    </w:div>
    <w:div w:id="1556162226">
      <w:bodyDiv w:val="1"/>
      <w:marLeft w:val="0"/>
      <w:marRight w:val="0"/>
      <w:marTop w:val="0"/>
      <w:marBottom w:val="0"/>
      <w:divBdr>
        <w:top w:val="none" w:sz="0" w:space="0" w:color="auto"/>
        <w:left w:val="none" w:sz="0" w:space="0" w:color="auto"/>
        <w:bottom w:val="none" w:sz="0" w:space="0" w:color="auto"/>
        <w:right w:val="none" w:sz="0" w:space="0" w:color="auto"/>
      </w:divBdr>
    </w:div>
    <w:div w:id="1558513657">
      <w:bodyDiv w:val="1"/>
      <w:marLeft w:val="0"/>
      <w:marRight w:val="0"/>
      <w:marTop w:val="0"/>
      <w:marBottom w:val="0"/>
      <w:divBdr>
        <w:top w:val="none" w:sz="0" w:space="0" w:color="auto"/>
        <w:left w:val="none" w:sz="0" w:space="0" w:color="auto"/>
        <w:bottom w:val="none" w:sz="0" w:space="0" w:color="auto"/>
        <w:right w:val="none" w:sz="0" w:space="0" w:color="auto"/>
      </w:divBdr>
    </w:div>
    <w:div w:id="1568958613">
      <w:bodyDiv w:val="1"/>
      <w:marLeft w:val="0"/>
      <w:marRight w:val="0"/>
      <w:marTop w:val="0"/>
      <w:marBottom w:val="0"/>
      <w:divBdr>
        <w:top w:val="none" w:sz="0" w:space="0" w:color="auto"/>
        <w:left w:val="none" w:sz="0" w:space="0" w:color="auto"/>
        <w:bottom w:val="none" w:sz="0" w:space="0" w:color="auto"/>
        <w:right w:val="none" w:sz="0" w:space="0" w:color="auto"/>
      </w:divBdr>
    </w:div>
    <w:div w:id="1573469400">
      <w:bodyDiv w:val="1"/>
      <w:marLeft w:val="0"/>
      <w:marRight w:val="0"/>
      <w:marTop w:val="0"/>
      <w:marBottom w:val="0"/>
      <w:divBdr>
        <w:top w:val="none" w:sz="0" w:space="0" w:color="auto"/>
        <w:left w:val="none" w:sz="0" w:space="0" w:color="auto"/>
        <w:bottom w:val="none" w:sz="0" w:space="0" w:color="auto"/>
        <w:right w:val="none" w:sz="0" w:space="0" w:color="auto"/>
      </w:divBdr>
    </w:div>
    <w:div w:id="1574392818">
      <w:bodyDiv w:val="1"/>
      <w:marLeft w:val="0"/>
      <w:marRight w:val="0"/>
      <w:marTop w:val="0"/>
      <w:marBottom w:val="0"/>
      <w:divBdr>
        <w:top w:val="none" w:sz="0" w:space="0" w:color="auto"/>
        <w:left w:val="none" w:sz="0" w:space="0" w:color="auto"/>
        <w:bottom w:val="none" w:sz="0" w:space="0" w:color="auto"/>
        <w:right w:val="none" w:sz="0" w:space="0" w:color="auto"/>
      </w:divBdr>
    </w:div>
    <w:div w:id="1576276401">
      <w:bodyDiv w:val="1"/>
      <w:marLeft w:val="0"/>
      <w:marRight w:val="0"/>
      <w:marTop w:val="0"/>
      <w:marBottom w:val="0"/>
      <w:divBdr>
        <w:top w:val="none" w:sz="0" w:space="0" w:color="auto"/>
        <w:left w:val="none" w:sz="0" w:space="0" w:color="auto"/>
        <w:bottom w:val="none" w:sz="0" w:space="0" w:color="auto"/>
        <w:right w:val="none" w:sz="0" w:space="0" w:color="auto"/>
      </w:divBdr>
    </w:div>
    <w:div w:id="1580361351">
      <w:bodyDiv w:val="1"/>
      <w:marLeft w:val="0"/>
      <w:marRight w:val="0"/>
      <w:marTop w:val="0"/>
      <w:marBottom w:val="0"/>
      <w:divBdr>
        <w:top w:val="none" w:sz="0" w:space="0" w:color="auto"/>
        <w:left w:val="none" w:sz="0" w:space="0" w:color="auto"/>
        <w:bottom w:val="none" w:sz="0" w:space="0" w:color="auto"/>
        <w:right w:val="none" w:sz="0" w:space="0" w:color="auto"/>
      </w:divBdr>
    </w:div>
    <w:div w:id="1580552005">
      <w:bodyDiv w:val="1"/>
      <w:marLeft w:val="0"/>
      <w:marRight w:val="0"/>
      <w:marTop w:val="0"/>
      <w:marBottom w:val="0"/>
      <w:divBdr>
        <w:top w:val="none" w:sz="0" w:space="0" w:color="auto"/>
        <w:left w:val="none" w:sz="0" w:space="0" w:color="auto"/>
        <w:bottom w:val="none" w:sz="0" w:space="0" w:color="auto"/>
        <w:right w:val="none" w:sz="0" w:space="0" w:color="auto"/>
      </w:divBdr>
    </w:div>
    <w:div w:id="1584798257">
      <w:bodyDiv w:val="1"/>
      <w:marLeft w:val="0"/>
      <w:marRight w:val="0"/>
      <w:marTop w:val="0"/>
      <w:marBottom w:val="0"/>
      <w:divBdr>
        <w:top w:val="none" w:sz="0" w:space="0" w:color="auto"/>
        <w:left w:val="none" w:sz="0" w:space="0" w:color="auto"/>
        <w:bottom w:val="none" w:sz="0" w:space="0" w:color="auto"/>
        <w:right w:val="none" w:sz="0" w:space="0" w:color="auto"/>
      </w:divBdr>
    </w:div>
    <w:div w:id="1586912612">
      <w:bodyDiv w:val="1"/>
      <w:marLeft w:val="0"/>
      <w:marRight w:val="0"/>
      <w:marTop w:val="0"/>
      <w:marBottom w:val="0"/>
      <w:divBdr>
        <w:top w:val="none" w:sz="0" w:space="0" w:color="auto"/>
        <w:left w:val="none" w:sz="0" w:space="0" w:color="auto"/>
        <w:bottom w:val="none" w:sz="0" w:space="0" w:color="auto"/>
        <w:right w:val="none" w:sz="0" w:space="0" w:color="auto"/>
      </w:divBdr>
    </w:div>
    <w:div w:id="1587156466">
      <w:bodyDiv w:val="1"/>
      <w:marLeft w:val="0"/>
      <w:marRight w:val="0"/>
      <w:marTop w:val="0"/>
      <w:marBottom w:val="0"/>
      <w:divBdr>
        <w:top w:val="none" w:sz="0" w:space="0" w:color="auto"/>
        <w:left w:val="none" w:sz="0" w:space="0" w:color="auto"/>
        <w:bottom w:val="none" w:sz="0" w:space="0" w:color="auto"/>
        <w:right w:val="none" w:sz="0" w:space="0" w:color="auto"/>
      </w:divBdr>
    </w:div>
    <w:div w:id="1591230410">
      <w:bodyDiv w:val="1"/>
      <w:marLeft w:val="0"/>
      <w:marRight w:val="0"/>
      <w:marTop w:val="0"/>
      <w:marBottom w:val="0"/>
      <w:divBdr>
        <w:top w:val="none" w:sz="0" w:space="0" w:color="auto"/>
        <w:left w:val="none" w:sz="0" w:space="0" w:color="auto"/>
        <w:bottom w:val="none" w:sz="0" w:space="0" w:color="auto"/>
        <w:right w:val="none" w:sz="0" w:space="0" w:color="auto"/>
      </w:divBdr>
    </w:div>
    <w:div w:id="1592278328">
      <w:bodyDiv w:val="1"/>
      <w:marLeft w:val="0"/>
      <w:marRight w:val="0"/>
      <w:marTop w:val="0"/>
      <w:marBottom w:val="0"/>
      <w:divBdr>
        <w:top w:val="none" w:sz="0" w:space="0" w:color="auto"/>
        <w:left w:val="none" w:sz="0" w:space="0" w:color="auto"/>
        <w:bottom w:val="none" w:sz="0" w:space="0" w:color="auto"/>
        <w:right w:val="none" w:sz="0" w:space="0" w:color="auto"/>
      </w:divBdr>
    </w:div>
    <w:div w:id="1596357882">
      <w:bodyDiv w:val="1"/>
      <w:marLeft w:val="0"/>
      <w:marRight w:val="0"/>
      <w:marTop w:val="0"/>
      <w:marBottom w:val="0"/>
      <w:divBdr>
        <w:top w:val="none" w:sz="0" w:space="0" w:color="auto"/>
        <w:left w:val="none" w:sz="0" w:space="0" w:color="auto"/>
        <w:bottom w:val="none" w:sz="0" w:space="0" w:color="auto"/>
        <w:right w:val="none" w:sz="0" w:space="0" w:color="auto"/>
      </w:divBdr>
    </w:div>
    <w:div w:id="1597640943">
      <w:bodyDiv w:val="1"/>
      <w:marLeft w:val="0"/>
      <w:marRight w:val="0"/>
      <w:marTop w:val="0"/>
      <w:marBottom w:val="0"/>
      <w:divBdr>
        <w:top w:val="none" w:sz="0" w:space="0" w:color="auto"/>
        <w:left w:val="none" w:sz="0" w:space="0" w:color="auto"/>
        <w:bottom w:val="none" w:sz="0" w:space="0" w:color="auto"/>
        <w:right w:val="none" w:sz="0" w:space="0" w:color="auto"/>
      </w:divBdr>
    </w:div>
    <w:div w:id="1601403089">
      <w:bodyDiv w:val="1"/>
      <w:marLeft w:val="0"/>
      <w:marRight w:val="0"/>
      <w:marTop w:val="0"/>
      <w:marBottom w:val="0"/>
      <w:divBdr>
        <w:top w:val="none" w:sz="0" w:space="0" w:color="auto"/>
        <w:left w:val="none" w:sz="0" w:space="0" w:color="auto"/>
        <w:bottom w:val="none" w:sz="0" w:space="0" w:color="auto"/>
        <w:right w:val="none" w:sz="0" w:space="0" w:color="auto"/>
      </w:divBdr>
    </w:div>
    <w:div w:id="1601794777">
      <w:bodyDiv w:val="1"/>
      <w:marLeft w:val="0"/>
      <w:marRight w:val="0"/>
      <w:marTop w:val="0"/>
      <w:marBottom w:val="0"/>
      <w:divBdr>
        <w:top w:val="none" w:sz="0" w:space="0" w:color="auto"/>
        <w:left w:val="none" w:sz="0" w:space="0" w:color="auto"/>
        <w:bottom w:val="none" w:sz="0" w:space="0" w:color="auto"/>
        <w:right w:val="none" w:sz="0" w:space="0" w:color="auto"/>
      </w:divBdr>
    </w:div>
    <w:div w:id="1608002998">
      <w:bodyDiv w:val="1"/>
      <w:marLeft w:val="0"/>
      <w:marRight w:val="0"/>
      <w:marTop w:val="0"/>
      <w:marBottom w:val="0"/>
      <w:divBdr>
        <w:top w:val="none" w:sz="0" w:space="0" w:color="auto"/>
        <w:left w:val="none" w:sz="0" w:space="0" w:color="auto"/>
        <w:bottom w:val="none" w:sz="0" w:space="0" w:color="auto"/>
        <w:right w:val="none" w:sz="0" w:space="0" w:color="auto"/>
      </w:divBdr>
    </w:div>
    <w:div w:id="1609847179">
      <w:bodyDiv w:val="1"/>
      <w:marLeft w:val="0"/>
      <w:marRight w:val="0"/>
      <w:marTop w:val="0"/>
      <w:marBottom w:val="0"/>
      <w:divBdr>
        <w:top w:val="none" w:sz="0" w:space="0" w:color="auto"/>
        <w:left w:val="none" w:sz="0" w:space="0" w:color="auto"/>
        <w:bottom w:val="none" w:sz="0" w:space="0" w:color="auto"/>
        <w:right w:val="none" w:sz="0" w:space="0" w:color="auto"/>
      </w:divBdr>
    </w:div>
    <w:div w:id="1610316032">
      <w:bodyDiv w:val="1"/>
      <w:marLeft w:val="0"/>
      <w:marRight w:val="0"/>
      <w:marTop w:val="0"/>
      <w:marBottom w:val="0"/>
      <w:divBdr>
        <w:top w:val="none" w:sz="0" w:space="0" w:color="auto"/>
        <w:left w:val="none" w:sz="0" w:space="0" w:color="auto"/>
        <w:bottom w:val="none" w:sz="0" w:space="0" w:color="auto"/>
        <w:right w:val="none" w:sz="0" w:space="0" w:color="auto"/>
      </w:divBdr>
    </w:div>
    <w:div w:id="1611669368">
      <w:bodyDiv w:val="1"/>
      <w:marLeft w:val="0"/>
      <w:marRight w:val="0"/>
      <w:marTop w:val="0"/>
      <w:marBottom w:val="0"/>
      <w:divBdr>
        <w:top w:val="none" w:sz="0" w:space="0" w:color="auto"/>
        <w:left w:val="none" w:sz="0" w:space="0" w:color="auto"/>
        <w:bottom w:val="none" w:sz="0" w:space="0" w:color="auto"/>
        <w:right w:val="none" w:sz="0" w:space="0" w:color="auto"/>
      </w:divBdr>
    </w:div>
    <w:div w:id="1613899072">
      <w:bodyDiv w:val="1"/>
      <w:marLeft w:val="0"/>
      <w:marRight w:val="0"/>
      <w:marTop w:val="0"/>
      <w:marBottom w:val="0"/>
      <w:divBdr>
        <w:top w:val="none" w:sz="0" w:space="0" w:color="auto"/>
        <w:left w:val="none" w:sz="0" w:space="0" w:color="auto"/>
        <w:bottom w:val="none" w:sz="0" w:space="0" w:color="auto"/>
        <w:right w:val="none" w:sz="0" w:space="0" w:color="auto"/>
      </w:divBdr>
    </w:div>
    <w:div w:id="1619682734">
      <w:bodyDiv w:val="1"/>
      <w:marLeft w:val="0"/>
      <w:marRight w:val="0"/>
      <w:marTop w:val="0"/>
      <w:marBottom w:val="0"/>
      <w:divBdr>
        <w:top w:val="none" w:sz="0" w:space="0" w:color="auto"/>
        <w:left w:val="none" w:sz="0" w:space="0" w:color="auto"/>
        <w:bottom w:val="none" w:sz="0" w:space="0" w:color="auto"/>
        <w:right w:val="none" w:sz="0" w:space="0" w:color="auto"/>
      </w:divBdr>
    </w:div>
    <w:div w:id="1620139602">
      <w:bodyDiv w:val="1"/>
      <w:marLeft w:val="0"/>
      <w:marRight w:val="0"/>
      <w:marTop w:val="0"/>
      <w:marBottom w:val="0"/>
      <w:divBdr>
        <w:top w:val="none" w:sz="0" w:space="0" w:color="auto"/>
        <w:left w:val="none" w:sz="0" w:space="0" w:color="auto"/>
        <w:bottom w:val="none" w:sz="0" w:space="0" w:color="auto"/>
        <w:right w:val="none" w:sz="0" w:space="0" w:color="auto"/>
      </w:divBdr>
    </w:div>
    <w:div w:id="1626425624">
      <w:bodyDiv w:val="1"/>
      <w:marLeft w:val="0"/>
      <w:marRight w:val="0"/>
      <w:marTop w:val="0"/>
      <w:marBottom w:val="0"/>
      <w:divBdr>
        <w:top w:val="none" w:sz="0" w:space="0" w:color="auto"/>
        <w:left w:val="none" w:sz="0" w:space="0" w:color="auto"/>
        <w:bottom w:val="none" w:sz="0" w:space="0" w:color="auto"/>
        <w:right w:val="none" w:sz="0" w:space="0" w:color="auto"/>
      </w:divBdr>
    </w:div>
    <w:div w:id="1627854471">
      <w:bodyDiv w:val="1"/>
      <w:marLeft w:val="0"/>
      <w:marRight w:val="0"/>
      <w:marTop w:val="0"/>
      <w:marBottom w:val="0"/>
      <w:divBdr>
        <w:top w:val="none" w:sz="0" w:space="0" w:color="auto"/>
        <w:left w:val="none" w:sz="0" w:space="0" w:color="auto"/>
        <w:bottom w:val="none" w:sz="0" w:space="0" w:color="auto"/>
        <w:right w:val="none" w:sz="0" w:space="0" w:color="auto"/>
      </w:divBdr>
    </w:div>
    <w:div w:id="1634600193">
      <w:bodyDiv w:val="1"/>
      <w:marLeft w:val="0"/>
      <w:marRight w:val="0"/>
      <w:marTop w:val="0"/>
      <w:marBottom w:val="0"/>
      <w:divBdr>
        <w:top w:val="none" w:sz="0" w:space="0" w:color="auto"/>
        <w:left w:val="none" w:sz="0" w:space="0" w:color="auto"/>
        <w:bottom w:val="none" w:sz="0" w:space="0" w:color="auto"/>
        <w:right w:val="none" w:sz="0" w:space="0" w:color="auto"/>
      </w:divBdr>
    </w:div>
    <w:div w:id="1644120498">
      <w:bodyDiv w:val="1"/>
      <w:marLeft w:val="0"/>
      <w:marRight w:val="0"/>
      <w:marTop w:val="0"/>
      <w:marBottom w:val="0"/>
      <w:divBdr>
        <w:top w:val="none" w:sz="0" w:space="0" w:color="auto"/>
        <w:left w:val="none" w:sz="0" w:space="0" w:color="auto"/>
        <w:bottom w:val="none" w:sz="0" w:space="0" w:color="auto"/>
        <w:right w:val="none" w:sz="0" w:space="0" w:color="auto"/>
      </w:divBdr>
    </w:div>
    <w:div w:id="1645088473">
      <w:bodyDiv w:val="1"/>
      <w:marLeft w:val="0"/>
      <w:marRight w:val="0"/>
      <w:marTop w:val="0"/>
      <w:marBottom w:val="0"/>
      <w:divBdr>
        <w:top w:val="none" w:sz="0" w:space="0" w:color="auto"/>
        <w:left w:val="none" w:sz="0" w:space="0" w:color="auto"/>
        <w:bottom w:val="none" w:sz="0" w:space="0" w:color="auto"/>
        <w:right w:val="none" w:sz="0" w:space="0" w:color="auto"/>
      </w:divBdr>
    </w:div>
    <w:div w:id="1647776424">
      <w:bodyDiv w:val="1"/>
      <w:marLeft w:val="0"/>
      <w:marRight w:val="0"/>
      <w:marTop w:val="0"/>
      <w:marBottom w:val="0"/>
      <w:divBdr>
        <w:top w:val="none" w:sz="0" w:space="0" w:color="auto"/>
        <w:left w:val="none" w:sz="0" w:space="0" w:color="auto"/>
        <w:bottom w:val="none" w:sz="0" w:space="0" w:color="auto"/>
        <w:right w:val="none" w:sz="0" w:space="0" w:color="auto"/>
      </w:divBdr>
    </w:div>
    <w:div w:id="1648245645">
      <w:bodyDiv w:val="1"/>
      <w:marLeft w:val="0"/>
      <w:marRight w:val="0"/>
      <w:marTop w:val="0"/>
      <w:marBottom w:val="0"/>
      <w:divBdr>
        <w:top w:val="none" w:sz="0" w:space="0" w:color="auto"/>
        <w:left w:val="none" w:sz="0" w:space="0" w:color="auto"/>
        <w:bottom w:val="none" w:sz="0" w:space="0" w:color="auto"/>
        <w:right w:val="none" w:sz="0" w:space="0" w:color="auto"/>
      </w:divBdr>
    </w:div>
    <w:div w:id="1649548585">
      <w:bodyDiv w:val="1"/>
      <w:marLeft w:val="0"/>
      <w:marRight w:val="0"/>
      <w:marTop w:val="0"/>
      <w:marBottom w:val="0"/>
      <w:divBdr>
        <w:top w:val="none" w:sz="0" w:space="0" w:color="auto"/>
        <w:left w:val="none" w:sz="0" w:space="0" w:color="auto"/>
        <w:bottom w:val="none" w:sz="0" w:space="0" w:color="auto"/>
        <w:right w:val="none" w:sz="0" w:space="0" w:color="auto"/>
      </w:divBdr>
    </w:div>
    <w:div w:id="1654598547">
      <w:bodyDiv w:val="1"/>
      <w:marLeft w:val="0"/>
      <w:marRight w:val="0"/>
      <w:marTop w:val="0"/>
      <w:marBottom w:val="0"/>
      <w:divBdr>
        <w:top w:val="none" w:sz="0" w:space="0" w:color="auto"/>
        <w:left w:val="none" w:sz="0" w:space="0" w:color="auto"/>
        <w:bottom w:val="none" w:sz="0" w:space="0" w:color="auto"/>
        <w:right w:val="none" w:sz="0" w:space="0" w:color="auto"/>
      </w:divBdr>
    </w:div>
    <w:div w:id="1655375492">
      <w:bodyDiv w:val="1"/>
      <w:marLeft w:val="0"/>
      <w:marRight w:val="0"/>
      <w:marTop w:val="0"/>
      <w:marBottom w:val="0"/>
      <w:divBdr>
        <w:top w:val="none" w:sz="0" w:space="0" w:color="auto"/>
        <w:left w:val="none" w:sz="0" w:space="0" w:color="auto"/>
        <w:bottom w:val="none" w:sz="0" w:space="0" w:color="auto"/>
        <w:right w:val="none" w:sz="0" w:space="0" w:color="auto"/>
      </w:divBdr>
    </w:div>
    <w:div w:id="1659382640">
      <w:bodyDiv w:val="1"/>
      <w:marLeft w:val="0"/>
      <w:marRight w:val="0"/>
      <w:marTop w:val="0"/>
      <w:marBottom w:val="0"/>
      <w:divBdr>
        <w:top w:val="none" w:sz="0" w:space="0" w:color="auto"/>
        <w:left w:val="none" w:sz="0" w:space="0" w:color="auto"/>
        <w:bottom w:val="none" w:sz="0" w:space="0" w:color="auto"/>
        <w:right w:val="none" w:sz="0" w:space="0" w:color="auto"/>
      </w:divBdr>
    </w:div>
    <w:div w:id="1660113826">
      <w:bodyDiv w:val="1"/>
      <w:marLeft w:val="0"/>
      <w:marRight w:val="0"/>
      <w:marTop w:val="0"/>
      <w:marBottom w:val="0"/>
      <w:divBdr>
        <w:top w:val="none" w:sz="0" w:space="0" w:color="auto"/>
        <w:left w:val="none" w:sz="0" w:space="0" w:color="auto"/>
        <w:bottom w:val="none" w:sz="0" w:space="0" w:color="auto"/>
        <w:right w:val="none" w:sz="0" w:space="0" w:color="auto"/>
      </w:divBdr>
    </w:div>
    <w:div w:id="1663198512">
      <w:bodyDiv w:val="1"/>
      <w:marLeft w:val="0"/>
      <w:marRight w:val="0"/>
      <w:marTop w:val="0"/>
      <w:marBottom w:val="0"/>
      <w:divBdr>
        <w:top w:val="none" w:sz="0" w:space="0" w:color="auto"/>
        <w:left w:val="none" w:sz="0" w:space="0" w:color="auto"/>
        <w:bottom w:val="none" w:sz="0" w:space="0" w:color="auto"/>
        <w:right w:val="none" w:sz="0" w:space="0" w:color="auto"/>
      </w:divBdr>
    </w:div>
    <w:div w:id="1672633901">
      <w:bodyDiv w:val="1"/>
      <w:marLeft w:val="0"/>
      <w:marRight w:val="0"/>
      <w:marTop w:val="0"/>
      <w:marBottom w:val="0"/>
      <w:divBdr>
        <w:top w:val="none" w:sz="0" w:space="0" w:color="auto"/>
        <w:left w:val="none" w:sz="0" w:space="0" w:color="auto"/>
        <w:bottom w:val="none" w:sz="0" w:space="0" w:color="auto"/>
        <w:right w:val="none" w:sz="0" w:space="0" w:color="auto"/>
      </w:divBdr>
    </w:div>
    <w:div w:id="1673213882">
      <w:bodyDiv w:val="1"/>
      <w:marLeft w:val="0"/>
      <w:marRight w:val="0"/>
      <w:marTop w:val="0"/>
      <w:marBottom w:val="0"/>
      <w:divBdr>
        <w:top w:val="none" w:sz="0" w:space="0" w:color="auto"/>
        <w:left w:val="none" w:sz="0" w:space="0" w:color="auto"/>
        <w:bottom w:val="none" w:sz="0" w:space="0" w:color="auto"/>
        <w:right w:val="none" w:sz="0" w:space="0" w:color="auto"/>
      </w:divBdr>
    </w:div>
    <w:div w:id="1685551791">
      <w:bodyDiv w:val="1"/>
      <w:marLeft w:val="0"/>
      <w:marRight w:val="0"/>
      <w:marTop w:val="0"/>
      <w:marBottom w:val="0"/>
      <w:divBdr>
        <w:top w:val="none" w:sz="0" w:space="0" w:color="auto"/>
        <w:left w:val="none" w:sz="0" w:space="0" w:color="auto"/>
        <w:bottom w:val="none" w:sz="0" w:space="0" w:color="auto"/>
        <w:right w:val="none" w:sz="0" w:space="0" w:color="auto"/>
      </w:divBdr>
    </w:div>
    <w:div w:id="1687175282">
      <w:bodyDiv w:val="1"/>
      <w:marLeft w:val="0"/>
      <w:marRight w:val="0"/>
      <w:marTop w:val="0"/>
      <w:marBottom w:val="0"/>
      <w:divBdr>
        <w:top w:val="none" w:sz="0" w:space="0" w:color="auto"/>
        <w:left w:val="none" w:sz="0" w:space="0" w:color="auto"/>
        <w:bottom w:val="none" w:sz="0" w:space="0" w:color="auto"/>
        <w:right w:val="none" w:sz="0" w:space="0" w:color="auto"/>
      </w:divBdr>
      <w:divsChild>
        <w:div w:id="665785385">
          <w:marLeft w:val="0"/>
          <w:marRight w:val="0"/>
          <w:marTop w:val="0"/>
          <w:marBottom w:val="0"/>
          <w:divBdr>
            <w:top w:val="none" w:sz="0" w:space="0" w:color="auto"/>
            <w:left w:val="none" w:sz="0" w:space="0" w:color="auto"/>
            <w:bottom w:val="none" w:sz="0" w:space="0" w:color="auto"/>
            <w:right w:val="none" w:sz="0" w:space="0" w:color="auto"/>
          </w:divBdr>
        </w:div>
      </w:divsChild>
    </w:div>
    <w:div w:id="1692796227">
      <w:bodyDiv w:val="1"/>
      <w:marLeft w:val="0"/>
      <w:marRight w:val="0"/>
      <w:marTop w:val="0"/>
      <w:marBottom w:val="0"/>
      <w:divBdr>
        <w:top w:val="none" w:sz="0" w:space="0" w:color="auto"/>
        <w:left w:val="none" w:sz="0" w:space="0" w:color="auto"/>
        <w:bottom w:val="none" w:sz="0" w:space="0" w:color="auto"/>
        <w:right w:val="none" w:sz="0" w:space="0" w:color="auto"/>
      </w:divBdr>
    </w:div>
    <w:div w:id="1732851519">
      <w:bodyDiv w:val="1"/>
      <w:marLeft w:val="0"/>
      <w:marRight w:val="0"/>
      <w:marTop w:val="0"/>
      <w:marBottom w:val="0"/>
      <w:divBdr>
        <w:top w:val="none" w:sz="0" w:space="0" w:color="auto"/>
        <w:left w:val="none" w:sz="0" w:space="0" w:color="auto"/>
        <w:bottom w:val="none" w:sz="0" w:space="0" w:color="auto"/>
        <w:right w:val="none" w:sz="0" w:space="0" w:color="auto"/>
      </w:divBdr>
    </w:div>
    <w:div w:id="1742437949">
      <w:bodyDiv w:val="1"/>
      <w:marLeft w:val="0"/>
      <w:marRight w:val="0"/>
      <w:marTop w:val="0"/>
      <w:marBottom w:val="0"/>
      <w:divBdr>
        <w:top w:val="none" w:sz="0" w:space="0" w:color="auto"/>
        <w:left w:val="none" w:sz="0" w:space="0" w:color="auto"/>
        <w:bottom w:val="none" w:sz="0" w:space="0" w:color="auto"/>
        <w:right w:val="none" w:sz="0" w:space="0" w:color="auto"/>
      </w:divBdr>
    </w:div>
    <w:div w:id="1744986980">
      <w:bodyDiv w:val="1"/>
      <w:marLeft w:val="0"/>
      <w:marRight w:val="0"/>
      <w:marTop w:val="0"/>
      <w:marBottom w:val="0"/>
      <w:divBdr>
        <w:top w:val="none" w:sz="0" w:space="0" w:color="auto"/>
        <w:left w:val="none" w:sz="0" w:space="0" w:color="auto"/>
        <w:bottom w:val="none" w:sz="0" w:space="0" w:color="auto"/>
        <w:right w:val="none" w:sz="0" w:space="0" w:color="auto"/>
      </w:divBdr>
    </w:div>
    <w:div w:id="1752964437">
      <w:bodyDiv w:val="1"/>
      <w:marLeft w:val="0"/>
      <w:marRight w:val="0"/>
      <w:marTop w:val="0"/>
      <w:marBottom w:val="0"/>
      <w:divBdr>
        <w:top w:val="none" w:sz="0" w:space="0" w:color="auto"/>
        <w:left w:val="none" w:sz="0" w:space="0" w:color="auto"/>
        <w:bottom w:val="none" w:sz="0" w:space="0" w:color="auto"/>
        <w:right w:val="none" w:sz="0" w:space="0" w:color="auto"/>
      </w:divBdr>
    </w:div>
    <w:div w:id="1757633741">
      <w:bodyDiv w:val="1"/>
      <w:marLeft w:val="0"/>
      <w:marRight w:val="0"/>
      <w:marTop w:val="0"/>
      <w:marBottom w:val="0"/>
      <w:divBdr>
        <w:top w:val="none" w:sz="0" w:space="0" w:color="auto"/>
        <w:left w:val="none" w:sz="0" w:space="0" w:color="auto"/>
        <w:bottom w:val="none" w:sz="0" w:space="0" w:color="auto"/>
        <w:right w:val="none" w:sz="0" w:space="0" w:color="auto"/>
      </w:divBdr>
    </w:div>
    <w:div w:id="1758945074">
      <w:bodyDiv w:val="1"/>
      <w:marLeft w:val="0"/>
      <w:marRight w:val="0"/>
      <w:marTop w:val="0"/>
      <w:marBottom w:val="0"/>
      <w:divBdr>
        <w:top w:val="none" w:sz="0" w:space="0" w:color="auto"/>
        <w:left w:val="none" w:sz="0" w:space="0" w:color="auto"/>
        <w:bottom w:val="none" w:sz="0" w:space="0" w:color="auto"/>
        <w:right w:val="none" w:sz="0" w:space="0" w:color="auto"/>
      </w:divBdr>
    </w:div>
    <w:div w:id="1763643168">
      <w:bodyDiv w:val="1"/>
      <w:marLeft w:val="0"/>
      <w:marRight w:val="0"/>
      <w:marTop w:val="0"/>
      <w:marBottom w:val="0"/>
      <w:divBdr>
        <w:top w:val="none" w:sz="0" w:space="0" w:color="auto"/>
        <w:left w:val="none" w:sz="0" w:space="0" w:color="auto"/>
        <w:bottom w:val="none" w:sz="0" w:space="0" w:color="auto"/>
        <w:right w:val="none" w:sz="0" w:space="0" w:color="auto"/>
      </w:divBdr>
    </w:div>
    <w:div w:id="1784878077">
      <w:bodyDiv w:val="1"/>
      <w:marLeft w:val="0"/>
      <w:marRight w:val="0"/>
      <w:marTop w:val="0"/>
      <w:marBottom w:val="0"/>
      <w:divBdr>
        <w:top w:val="none" w:sz="0" w:space="0" w:color="auto"/>
        <w:left w:val="none" w:sz="0" w:space="0" w:color="auto"/>
        <w:bottom w:val="none" w:sz="0" w:space="0" w:color="auto"/>
        <w:right w:val="none" w:sz="0" w:space="0" w:color="auto"/>
      </w:divBdr>
    </w:div>
    <w:div w:id="1789086882">
      <w:bodyDiv w:val="1"/>
      <w:marLeft w:val="0"/>
      <w:marRight w:val="0"/>
      <w:marTop w:val="0"/>
      <w:marBottom w:val="0"/>
      <w:divBdr>
        <w:top w:val="none" w:sz="0" w:space="0" w:color="auto"/>
        <w:left w:val="none" w:sz="0" w:space="0" w:color="auto"/>
        <w:bottom w:val="none" w:sz="0" w:space="0" w:color="auto"/>
        <w:right w:val="none" w:sz="0" w:space="0" w:color="auto"/>
      </w:divBdr>
    </w:div>
    <w:div w:id="1789161785">
      <w:bodyDiv w:val="1"/>
      <w:marLeft w:val="0"/>
      <w:marRight w:val="0"/>
      <w:marTop w:val="0"/>
      <w:marBottom w:val="0"/>
      <w:divBdr>
        <w:top w:val="none" w:sz="0" w:space="0" w:color="auto"/>
        <w:left w:val="none" w:sz="0" w:space="0" w:color="auto"/>
        <w:bottom w:val="none" w:sz="0" w:space="0" w:color="auto"/>
        <w:right w:val="none" w:sz="0" w:space="0" w:color="auto"/>
      </w:divBdr>
    </w:div>
    <w:div w:id="1800687530">
      <w:bodyDiv w:val="1"/>
      <w:marLeft w:val="0"/>
      <w:marRight w:val="0"/>
      <w:marTop w:val="0"/>
      <w:marBottom w:val="0"/>
      <w:divBdr>
        <w:top w:val="none" w:sz="0" w:space="0" w:color="auto"/>
        <w:left w:val="none" w:sz="0" w:space="0" w:color="auto"/>
        <w:bottom w:val="none" w:sz="0" w:space="0" w:color="auto"/>
        <w:right w:val="none" w:sz="0" w:space="0" w:color="auto"/>
      </w:divBdr>
    </w:div>
    <w:div w:id="1801879072">
      <w:bodyDiv w:val="1"/>
      <w:marLeft w:val="0"/>
      <w:marRight w:val="0"/>
      <w:marTop w:val="0"/>
      <w:marBottom w:val="0"/>
      <w:divBdr>
        <w:top w:val="none" w:sz="0" w:space="0" w:color="auto"/>
        <w:left w:val="none" w:sz="0" w:space="0" w:color="auto"/>
        <w:bottom w:val="none" w:sz="0" w:space="0" w:color="auto"/>
        <w:right w:val="none" w:sz="0" w:space="0" w:color="auto"/>
      </w:divBdr>
    </w:div>
    <w:div w:id="1802071591">
      <w:bodyDiv w:val="1"/>
      <w:marLeft w:val="0"/>
      <w:marRight w:val="0"/>
      <w:marTop w:val="0"/>
      <w:marBottom w:val="0"/>
      <w:divBdr>
        <w:top w:val="none" w:sz="0" w:space="0" w:color="auto"/>
        <w:left w:val="none" w:sz="0" w:space="0" w:color="auto"/>
        <w:bottom w:val="none" w:sz="0" w:space="0" w:color="auto"/>
        <w:right w:val="none" w:sz="0" w:space="0" w:color="auto"/>
      </w:divBdr>
    </w:div>
    <w:div w:id="1806124160">
      <w:bodyDiv w:val="1"/>
      <w:marLeft w:val="0"/>
      <w:marRight w:val="0"/>
      <w:marTop w:val="0"/>
      <w:marBottom w:val="0"/>
      <w:divBdr>
        <w:top w:val="none" w:sz="0" w:space="0" w:color="auto"/>
        <w:left w:val="none" w:sz="0" w:space="0" w:color="auto"/>
        <w:bottom w:val="none" w:sz="0" w:space="0" w:color="auto"/>
        <w:right w:val="none" w:sz="0" w:space="0" w:color="auto"/>
      </w:divBdr>
    </w:div>
    <w:div w:id="1809782989">
      <w:bodyDiv w:val="1"/>
      <w:marLeft w:val="0"/>
      <w:marRight w:val="0"/>
      <w:marTop w:val="0"/>
      <w:marBottom w:val="0"/>
      <w:divBdr>
        <w:top w:val="none" w:sz="0" w:space="0" w:color="auto"/>
        <w:left w:val="none" w:sz="0" w:space="0" w:color="auto"/>
        <w:bottom w:val="none" w:sz="0" w:space="0" w:color="auto"/>
        <w:right w:val="none" w:sz="0" w:space="0" w:color="auto"/>
      </w:divBdr>
    </w:div>
    <w:div w:id="1815297807">
      <w:bodyDiv w:val="1"/>
      <w:marLeft w:val="0"/>
      <w:marRight w:val="0"/>
      <w:marTop w:val="0"/>
      <w:marBottom w:val="0"/>
      <w:divBdr>
        <w:top w:val="none" w:sz="0" w:space="0" w:color="auto"/>
        <w:left w:val="none" w:sz="0" w:space="0" w:color="auto"/>
        <w:bottom w:val="none" w:sz="0" w:space="0" w:color="auto"/>
        <w:right w:val="none" w:sz="0" w:space="0" w:color="auto"/>
      </w:divBdr>
    </w:div>
    <w:div w:id="1817335131">
      <w:bodyDiv w:val="1"/>
      <w:marLeft w:val="0"/>
      <w:marRight w:val="0"/>
      <w:marTop w:val="0"/>
      <w:marBottom w:val="0"/>
      <w:divBdr>
        <w:top w:val="none" w:sz="0" w:space="0" w:color="auto"/>
        <w:left w:val="none" w:sz="0" w:space="0" w:color="auto"/>
        <w:bottom w:val="none" w:sz="0" w:space="0" w:color="auto"/>
        <w:right w:val="none" w:sz="0" w:space="0" w:color="auto"/>
      </w:divBdr>
    </w:div>
    <w:div w:id="1823543847">
      <w:bodyDiv w:val="1"/>
      <w:marLeft w:val="0"/>
      <w:marRight w:val="0"/>
      <w:marTop w:val="0"/>
      <w:marBottom w:val="0"/>
      <w:divBdr>
        <w:top w:val="none" w:sz="0" w:space="0" w:color="auto"/>
        <w:left w:val="none" w:sz="0" w:space="0" w:color="auto"/>
        <w:bottom w:val="none" w:sz="0" w:space="0" w:color="auto"/>
        <w:right w:val="none" w:sz="0" w:space="0" w:color="auto"/>
      </w:divBdr>
    </w:div>
    <w:div w:id="1832520162">
      <w:bodyDiv w:val="1"/>
      <w:marLeft w:val="0"/>
      <w:marRight w:val="0"/>
      <w:marTop w:val="0"/>
      <w:marBottom w:val="0"/>
      <w:divBdr>
        <w:top w:val="none" w:sz="0" w:space="0" w:color="auto"/>
        <w:left w:val="none" w:sz="0" w:space="0" w:color="auto"/>
        <w:bottom w:val="none" w:sz="0" w:space="0" w:color="auto"/>
        <w:right w:val="none" w:sz="0" w:space="0" w:color="auto"/>
      </w:divBdr>
    </w:div>
    <w:div w:id="1838232076">
      <w:bodyDiv w:val="1"/>
      <w:marLeft w:val="0"/>
      <w:marRight w:val="0"/>
      <w:marTop w:val="0"/>
      <w:marBottom w:val="0"/>
      <w:divBdr>
        <w:top w:val="none" w:sz="0" w:space="0" w:color="auto"/>
        <w:left w:val="none" w:sz="0" w:space="0" w:color="auto"/>
        <w:bottom w:val="none" w:sz="0" w:space="0" w:color="auto"/>
        <w:right w:val="none" w:sz="0" w:space="0" w:color="auto"/>
      </w:divBdr>
    </w:div>
    <w:div w:id="1842770034">
      <w:bodyDiv w:val="1"/>
      <w:marLeft w:val="0"/>
      <w:marRight w:val="0"/>
      <w:marTop w:val="0"/>
      <w:marBottom w:val="0"/>
      <w:divBdr>
        <w:top w:val="none" w:sz="0" w:space="0" w:color="auto"/>
        <w:left w:val="none" w:sz="0" w:space="0" w:color="auto"/>
        <w:bottom w:val="none" w:sz="0" w:space="0" w:color="auto"/>
        <w:right w:val="none" w:sz="0" w:space="0" w:color="auto"/>
      </w:divBdr>
    </w:div>
    <w:div w:id="1844666493">
      <w:bodyDiv w:val="1"/>
      <w:marLeft w:val="0"/>
      <w:marRight w:val="0"/>
      <w:marTop w:val="0"/>
      <w:marBottom w:val="0"/>
      <w:divBdr>
        <w:top w:val="none" w:sz="0" w:space="0" w:color="auto"/>
        <w:left w:val="none" w:sz="0" w:space="0" w:color="auto"/>
        <w:bottom w:val="none" w:sz="0" w:space="0" w:color="auto"/>
        <w:right w:val="none" w:sz="0" w:space="0" w:color="auto"/>
      </w:divBdr>
    </w:div>
    <w:div w:id="1846434120">
      <w:bodyDiv w:val="1"/>
      <w:marLeft w:val="0"/>
      <w:marRight w:val="0"/>
      <w:marTop w:val="0"/>
      <w:marBottom w:val="0"/>
      <w:divBdr>
        <w:top w:val="none" w:sz="0" w:space="0" w:color="auto"/>
        <w:left w:val="none" w:sz="0" w:space="0" w:color="auto"/>
        <w:bottom w:val="none" w:sz="0" w:space="0" w:color="auto"/>
        <w:right w:val="none" w:sz="0" w:space="0" w:color="auto"/>
      </w:divBdr>
    </w:div>
    <w:div w:id="1854109287">
      <w:bodyDiv w:val="1"/>
      <w:marLeft w:val="0"/>
      <w:marRight w:val="0"/>
      <w:marTop w:val="0"/>
      <w:marBottom w:val="0"/>
      <w:divBdr>
        <w:top w:val="none" w:sz="0" w:space="0" w:color="auto"/>
        <w:left w:val="none" w:sz="0" w:space="0" w:color="auto"/>
        <w:bottom w:val="none" w:sz="0" w:space="0" w:color="auto"/>
        <w:right w:val="none" w:sz="0" w:space="0" w:color="auto"/>
      </w:divBdr>
    </w:div>
    <w:div w:id="1855878699">
      <w:bodyDiv w:val="1"/>
      <w:marLeft w:val="0"/>
      <w:marRight w:val="0"/>
      <w:marTop w:val="0"/>
      <w:marBottom w:val="0"/>
      <w:divBdr>
        <w:top w:val="none" w:sz="0" w:space="0" w:color="auto"/>
        <w:left w:val="none" w:sz="0" w:space="0" w:color="auto"/>
        <w:bottom w:val="none" w:sz="0" w:space="0" w:color="auto"/>
        <w:right w:val="none" w:sz="0" w:space="0" w:color="auto"/>
      </w:divBdr>
    </w:div>
    <w:div w:id="1856143039">
      <w:bodyDiv w:val="1"/>
      <w:marLeft w:val="0"/>
      <w:marRight w:val="0"/>
      <w:marTop w:val="0"/>
      <w:marBottom w:val="0"/>
      <w:divBdr>
        <w:top w:val="none" w:sz="0" w:space="0" w:color="auto"/>
        <w:left w:val="none" w:sz="0" w:space="0" w:color="auto"/>
        <w:bottom w:val="none" w:sz="0" w:space="0" w:color="auto"/>
        <w:right w:val="none" w:sz="0" w:space="0" w:color="auto"/>
      </w:divBdr>
    </w:div>
    <w:div w:id="1860267058">
      <w:bodyDiv w:val="1"/>
      <w:marLeft w:val="0"/>
      <w:marRight w:val="0"/>
      <w:marTop w:val="0"/>
      <w:marBottom w:val="0"/>
      <w:divBdr>
        <w:top w:val="none" w:sz="0" w:space="0" w:color="auto"/>
        <w:left w:val="none" w:sz="0" w:space="0" w:color="auto"/>
        <w:bottom w:val="none" w:sz="0" w:space="0" w:color="auto"/>
        <w:right w:val="none" w:sz="0" w:space="0" w:color="auto"/>
      </w:divBdr>
    </w:div>
    <w:div w:id="1862165835">
      <w:bodyDiv w:val="1"/>
      <w:marLeft w:val="0"/>
      <w:marRight w:val="0"/>
      <w:marTop w:val="0"/>
      <w:marBottom w:val="0"/>
      <w:divBdr>
        <w:top w:val="none" w:sz="0" w:space="0" w:color="auto"/>
        <w:left w:val="none" w:sz="0" w:space="0" w:color="auto"/>
        <w:bottom w:val="none" w:sz="0" w:space="0" w:color="auto"/>
        <w:right w:val="none" w:sz="0" w:space="0" w:color="auto"/>
      </w:divBdr>
    </w:div>
    <w:div w:id="1864048098">
      <w:bodyDiv w:val="1"/>
      <w:marLeft w:val="0"/>
      <w:marRight w:val="0"/>
      <w:marTop w:val="0"/>
      <w:marBottom w:val="0"/>
      <w:divBdr>
        <w:top w:val="none" w:sz="0" w:space="0" w:color="auto"/>
        <w:left w:val="none" w:sz="0" w:space="0" w:color="auto"/>
        <w:bottom w:val="none" w:sz="0" w:space="0" w:color="auto"/>
        <w:right w:val="none" w:sz="0" w:space="0" w:color="auto"/>
      </w:divBdr>
    </w:div>
    <w:div w:id="1867324209">
      <w:bodyDiv w:val="1"/>
      <w:marLeft w:val="0"/>
      <w:marRight w:val="0"/>
      <w:marTop w:val="0"/>
      <w:marBottom w:val="0"/>
      <w:divBdr>
        <w:top w:val="none" w:sz="0" w:space="0" w:color="auto"/>
        <w:left w:val="none" w:sz="0" w:space="0" w:color="auto"/>
        <w:bottom w:val="none" w:sz="0" w:space="0" w:color="auto"/>
        <w:right w:val="none" w:sz="0" w:space="0" w:color="auto"/>
      </w:divBdr>
    </w:div>
    <w:div w:id="1869371202">
      <w:bodyDiv w:val="1"/>
      <w:marLeft w:val="0"/>
      <w:marRight w:val="0"/>
      <w:marTop w:val="0"/>
      <w:marBottom w:val="0"/>
      <w:divBdr>
        <w:top w:val="none" w:sz="0" w:space="0" w:color="auto"/>
        <w:left w:val="none" w:sz="0" w:space="0" w:color="auto"/>
        <w:bottom w:val="none" w:sz="0" w:space="0" w:color="auto"/>
        <w:right w:val="none" w:sz="0" w:space="0" w:color="auto"/>
      </w:divBdr>
    </w:div>
    <w:div w:id="1872112525">
      <w:bodyDiv w:val="1"/>
      <w:marLeft w:val="0"/>
      <w:marRight w:val="0"/>
      <w:marTop w:val="0"/>
      <w:marBottom w:val="0"/>
      <w:divBdr>
        <w:top w:val="none" w:sz="0" w:space="0" w:color="auto"/>
        <w:left w:val="none" w:sz="0" w:space="0" w:color="auto"/>
        <w:bottom w:val="none" w:sz="0" w:space="0" w:color="auto"/>
        <w:right w:val="none" w:sz="0" w:space="0" w:color="auto"/>
      </w:divBdr>
    </w:div>
    <w:div w:id="1873180029">
      <w:bodyDiv w:val="1"/>
      <w:marLeft w:val="0"/>
      <w:marRight w:val="0"/>
      <w:marTop w:val="0"/>
      <w:marBottom w:val="0"/>
      <w:divBdr>
        <w:top w:val="none" w:sz="0" w:space="0" w:color="auto"/>
        <w:left w:val="none" w:sz="0" w:space="0" w:color="auto"/>
        <w:bottom w:val="none" w:sz="0" w:space="0" w:color="auto"/>
        <w:right w:val="none" w:sz="0" w:space="0" w:color="auto"/>
      </w:divBdr>
    </w:div>
    <w:div w:id="1875656252">
      <w:bodyDiv w:val="1"/>
      <w:marLeft w:val="0"/>
      <w:marRight w:val="0"/>
      <w:marTop w:val="0"/>
      <w:marBottom w:val="0"/>
      <w:divBdr>
        <w:top w:val="none" w:sz="0" w:space="0" w:color="auto"/>
        <w:left w:val="none" w:sz="0" w:space="0" w:color="auto"/>
        <w:bottom w:val="none" w:sz="0" w:space="0" w:color="auto"/>
        <w:right w:val="none" w:sz="0" w:space="0" w:color="auto"/>
      </w:divBdr>
    </w:div>
    <w:div w:id="1878813253">
      <w:bodyDiv w:val="1"/>
      <w:marLeft w:val="0"/>
      <w:marRight w:val="0"/>
      <w:marTop w:val="0"/>
      <w:marBottom w:val="0"/>
      <w:divBdr>
        <w:top w:val="none" w:sz="0" w:space="0" w:color="auto"/>
        <w:left w:val="none" w:sz="0" w:space="0" w:color="auto"/>
        <w:bottom w:val="none" w:sz="0" w:space="0" w:color="auto"/>
        <w:right w:val="none" w:sz="0" w:space="0" w:color="auto"/>
      </w:divBdr>
    </w:div>
    <w:div w:id="1879122791">
      <w:bodyDiv w:val="1"/>
      <w:marLeft w:val="0"/>
      <w:marRight w:val="0"/>
      <w:marTop w:val="0"/>
      <w:marBottom w:val="0"/>
      <w:divBdr>
        <w:top w:val="none" w:sz="0" w:space="0" w:color="auto"/>
        <w:left w:val="none" w:sz="0" w:space="0" w:color="auto"/>
        <w:bottom w:val="none" w:sz="0" w:space="0" w:color="auto"/>
        <w:right w:val="none" w:sz="0" w:space="0" w:color="auto"/>
      </w:divBdr>
    </w:div>
    <w:div w:id="1884175998">
      <w:bodyDiv w:val="1"/>
      <w:marLeft w:val="0"/>
      <w:marRight w:val="0"/>
      <w:marTop w:val="0"/>
      <w:marBottom w:val="0"/>
      <w:divBdr>
        <w:top w:val="none" w:sz="0" w:space="0" w:color="auto"/>
        <w:left w:val="none" w:sz="0" w:space="0" w:color="auto"/>
        <w:bottom w:val="none" w:sz="0" w:space="0" w:color="auto"/>
        <w:right w:val="none" w:sz="0" w:space="0" w:color="auto"/>
      </w:divBdr>
    </w:div>
    <w:div w:id="1894385686">
      <w:bodyDiv w:val="1"/>
      <w:marLeft w:val="0"/>
      <w:marRight w:val="0"/>
      <w:marTop w:val="0"/>
      <w:marBottom w:val="0"/>
      <w:divBdr>
        <w:top w:val="none" w:sz="0" w:space="0" w:color="auto"/>
        <w:left w:val="none" w:sz="0" w:space="0" w:color="auto"/>
        <w:bottom w:val="none" w:sz="0" w:space="0" w:color="auto"/>
        <w:right w:val="none" w:sz="0" w:space="0" w:color="auto"/>
      </w:divBdr>
    </w:div>
    <w:div w:id="1894852891">
      <w:bodyDiv w:val="1"/>
      <w:marLeft w:val="0"/>
      <w:marRight w:val="0"/>
      <w:marTop w:val="0"/>
      <w:marBottom w:val="0"/>
      <w:divBdr>
        <w:top w:val="none" w:sz="0" w:space="0" w:color="auto"/>
        <w:left w:val="none" w:sz="0" w:space="0" w:color="auto"/>
        <w:bottom w:val="none" w:sz="0" w:space="0" w:color="auto"/>
        <w:right w:val="none" w:sz="0" w:space="0" w:color="auto"/>
      </w:divBdr>
    </w:div>
    <w:div w:id="1900702984">
      <w:bodyDiv w:val="1"/>
      <w:marLeft w:val="0"/>
      <w:marRight w:val="0"/>
      <w:marTop w:val="0"/>
      <w:marBottom w:val="0"/>
      <w:divBdr>
        <w:top w:val="none" w:sz="0" w:space="0" w:color="auto"/>
        <w:left w:val="none" w:sz="0" w:space="0" w:color="auto"/>
        <w:bottom w:val="none" w:sz="0" w:space="0" w:color="auto"/>
        <w:right w:val="none" w:sz="0" w:space="0" w:color="auto"/>
      </w:divBdr>
    </w:div>
    <w:div w:id="1905681925">
      <w:bodyDiv w:val="1"/>
      <w:marLeft w:val="0"/>
      <w:marRight w:val="0"/>
      <w:marTop w:val="0"/>
      <w:marBottom w:val="0"/>
      <w:divBdr>
        <w:top w:val="none" w:sz="0" w:space="0" w:color="auto"/>
        <w:left w:val="none" w:sz="0" w:space="0" w:color="auto"/>
        <w:bottom w:val="none" w:sz="0" w:space="0" w:color="auto"/>
        <w:right w:val="none" w:sz="0" w:space="0" w:color="auto"/>
      </w:divBdr>
    </w:div>
    <w:div w:id="1908951444">
      <w:bodyDiv w:val="1"/>
      <w:marLeft w:val="0"/>
      <w:marRight w:val="0"/>
      <w:marTop w:val="0"/>
      <w:marBottom w:val="0"/>
      <w:divBdr>
        <w:top w:val="none" w:sz="0" w:space="0" w:color="auto"/>
        <w:left w:val="none" w:sz="0" w:space="0" w:color="auto"/>
        <w:bottom w:val="none" w:sz="0" w:space="0" w:color="auto"/>
        <w:right w:val="none" w:sz="0" w:space="0" w:color="auto"/>
      </w:divBdr>
    </w:div>
    <w:div w:id="1914049711">
      <w:bodyDiv w:val="1"/>
      <w:marLeft w:val="0"/>
      <w:marRight w:val="0"/>
      <w:marTop w:val="0"/>
      <w:marBottom w:val="0"/>
      <w:divBdr>
        <w:top w:val="none" w:sz="0" w:space="0" w:color="auto"/>
        <w:left w:val="none" w:sz="0" w:space="0" w:color="auto"/>
        <w:bottom w:val="none" w:sz="0" w:space="0" w:color="auto"/>
        <w:right w:val="none" w:sz="0" w:space="0" w:color="auto"/>
      </w:divBdr>
    </w:div>
    <w:div w:id="1914117770">
      <w:bodyDiv w:val="1"/>
      <w:marLeft w:val="0"/>
      <w:marRight w:val="0"/>
      <w:marTop w:val="0"/>
      <w:marBottom w:val="0"/>
      <w:divBdr>
        <w:top w:val="none" w:sz="0" w:space="0" w:color="auto"/>
        <w:left w:val="none" w:sz="0" w:space="0" w:color="auto"/>
        <w:bottom w:val="none" w:sz="0" w:space="0" w:color="auto"/>
        <w:right w:val="none" w:sz="0" w:space="0" w:color="auto"/>
      </w:divBdr>
    </w:div>
    <w:div w:id="1915358910">
      <w:bodyDiv w:val="1"/>
      <w:marLeft w:val="0"/>
      <w:marRight w:val="0"/>
      <w:marTop w:val="0"/>
      <w:marBottom w:val="0"/>
      <w:divBdr>
        <w:top w:val="none" w:sz="0" w:space="0" w:color="auto"/>
        <w:left w:val="none" w:sz="0" w:space="0" w:color="auto"/>
        <w:bottom w:val="none" w:sz="0" w:space="0" w:color="auto"/>
        <w:right w:val="none" w:sz="0" w:space="0" w:color="auto"/>
      </w:divBdr>
    </w:div>
    <w:div w:id="1929582805">
      <w:bodyDiv w:val="1"/>
      <w:marLeft w:val="0"/>
      <w:marRight w:val="0"/>
      <w:marTop w:val="0"/>
      <w:marBottom w:val="0"/>
      <w:divBdr>
        <w:top w:val="none" w:sz="0" w:space="0" w:color="auto"/>
        <w:left w:val="none" w:sz="0" w:space="0" w:color="auto"/>
        <w:bottom w:val="none" w:sz="0" w:space="0" w:color="auto"/>
        <w:right w:val="none" w:sz="0" w:space="0" w:color="auto"/>
      </w:divBdr>
    </w:div>
    <w:div w:id="1933586429">
      <w:bodyDiv w:val="1"/>
      <w:marLeft w:val="0"/>
      <w:marRight w:val="0"/>
      <w:marTop w:val="0"/>
      <w:marBottom w:val="0"/>
      <w:divBdr>
        <w:top w:val="none" w:sz="0" w:space="0" w:color="auto"/>
        <w:left w:val="none" w:sz="0" w:space="0" w:color="auto"/>
        <w:bottom w:val="none" w:sz="0" w:space="0" w:color="auto"/>
        <w:right w:val="none" w:sz="0" w:space="0" w:color="auto"/>
      </w:divBdr>
    </w:div>
    <w:div w:id="1937400273">
      <w:bodyDiv w:val="1"/>
      <w:marLeft w:val="0"/>
      <w:marRight w:val="0"/>
      <w:marTop w:val="0"/>
      <w:marBottom w:val="0"/>
      <w:divBdr>
        <w:top w:val="none" w:sz="0" w:space="0" w:color="auto"/>
        <w:left w:val="none" w:sz="0" w:space="0" w:color="auto"/>
        <w:bottom w:val="none" w:sz="0" w:space="0" w:color="auto"/>
        <w:right w:val="none" w:sz="0" w:space="0" w:color="auto"/>
      </w:divBdr>
    </w:div>
    <w:div w:id="1938558856">
      <w:bodyDiv w:val="1"/>
      <w:marLeft w:val="0"/>
      <w:marRight w:val="0"/>
      <w:marTop w:val="0"/>
      <w:marBottom w:val="0"/>
      <w:divBdr>
        <w:top w:val="none" w:sz="0" w:space="0" w:color="auto"/>
        <w:left w:val="none" w:sz="0" w:space="0" w:color="auto"/>
        <w:bottom w:val="none" w:sz="0" w:space="0" w:color="auto"/>
        <w:right w:val="none" w:sz="0" w:space="0" w:color="auto"/>
      </w:divBdr>
    </w:div>
    <w:div w:id="1940479949">
      <w:bodyDiv w:val="1"/>
      <w:marLeft w:val="0"/>
      <w:marRight w:val="0"/>
      <w:marTop w:val="0"/>
      <w:marBottom w:val="0"/>
      <w:divBdr>
        <w:top w:val="none" w:sz="0" w:space="0" w:color="auto"/>
        <w:left w:val="none" w:sz="0" w:space="0" w:color="auto"/>
        <w:bottom w:val="none" w:sz="0" w:space="0" w:color="auto"/>
        <w:right w:val="none" w:sz="0" w:space="0" w:color="auto"/>
      </w:divBdr>
    </w:div>
    <w:div w:id="1947154621">
      <w:bodyDiv w:val="1"/>
      <w:marLeft w:val="0"/>
      <w:marRight w:val="0"/>
      <w:marTop w:val="0"/>
      <w:marBottom w:val="0"/>
      <w:divBdr>
        <w:top w:val="none" w:sz="0" w:space="0" w:color="auto"/>
        <w:left w:val="none" w:sz="0" w:space="0" w:color="auto"/>
        <w:bottom w:val="none" w:sz="0" w:space="0" w:color="auto"/>
        <w:right w:val="none" w:sz="0" w:space="0" w:color="auto"/>
      </w:divBdr>
    </w:div>
    <w:div w:id="1949727229">
      <w:bodyDiv w:val="1"/>
      <w:marLeft w:val="0"/>
      <w:marRight w:val="0"/>
      <w:marTop w:val="0"/>
      <w:marBottom w:val="0"/>
      <w:divBdr>
        <w:top w:val="none" w:sz="0" w:space="0" w:color="auto"/>
        <w:left w:val="none" w:sz="0" w:space="0" w:color="auto"/>
        <w:bottom w:val="none" w:sz="0" w:space="0" w:color="auto"/>
        <w:right w:val="none" w:sz="0" w:space="0" w:color="auto"/>
      </w:divBdr>
    </w:div>
    <w:div w:id="1950313180">
      <w:bodyDiv w:val="1"/>
      <w:marLeft w:val="0"/>
      <w:marRight w:val="0"/>
      <w:marTop w:val="0"/>
      <w:marBottom w:val="0"/>
      <w:divBdr>
        <w:top w:val="none" w:sz="0" w:space="0" w:color="auto"/>
        <w:left w:val="none" w:sz="0" w:space="0" w:color="auto"/>
        <w:bottom w:val="none" w:sz="0" w:space="0" w:color="auto"/>
        <w:right w:val="none" w:sz="0" w:space="0" w:color="auto"/>
      </w:divBdr>
    </w:div>
    <w:div w:id="1955288401">
      <w:bodyDiv w:val="1"/>
      <w:marLeft w:val="0"/>
      <w:marRight w:val="0"/>
      <w:marTop w:val="0"/>
      <w:marBottom w:val="0"/>
      <w:divBdr>
        <w:top w:val="none" w:sz="0" w:space="0" w:color="auto"/>
        <w:left w:val="none" w:sz="0" w:space="0" w:color="auto"/>
        <w:bottom w:val="none" w:sz="0" w:space="0" w:color="auto"/>
        <w:right w:val="none" w:sz="0" w:space="0" w:color="auto"/>
      </w:divBdr>
    </w:div>
    <w:div w:id="1985040138">
      <w:bodyDiv w:val="1"/>
      <w:marLeft w:val="0"/>
      <w:marRight w:val="0"/>
      <w:marTop w:val="0"/>
      <w:marBottom w:val="0"/>
      <w:divBdr>
        <w:top w:val="none" w:sz="0" w:space="0" w:color="auto"/>
        <w:left w:val="none" w:sz="0" w:space="0" w:color="auto"/>
        <w:bottom w:val="none" w:sz="0" w:space="0" w:color="auto"/>
        <w:right w:val="none" w:sz="0" w:space="0" w:color="auto"/>
      </w:divBdr>
    </w:div>
    <w:div w:id="1985573987">
      <w:bodyDiv w:val="1"/>
      <w:marLeft w:val="0"/>
      <w:marRight w:val="0"/>
      <w:marTop w:val="0"/>
      <w:marBottom w:val="0"/>
      <w:divBdr>
        <w:top w:val="none" w:sz="0" w:space="0" w:color="auto"/>
        <w:left w:val="none" w:sz="0" w:space="0" w:color="auto"/>
        <w:bottom w:val="none" w:sz="0" w:space="0" w:color="auto"/>
        <w:right w:val="none" w:sz="0" w:space="0" w:color="auto"/>
      </w:divBdr>
    </w:div>
    <w:div w:id="1991788833">
      <w:bodyDiv w:val="1"/>
      <w:marLeft w:val="0"/>
      <w:marRight w:val="0"/>
      <w:marTop w:val="0"/>
      <w:marBottom w:val="0"/>
      <w:divBdr>
        <w:top w:val="none" w:sz="0" w:space="0" w:color="auto"/>
        <w:left w:val="none" w:sz="0" w:space="0" w:color="auto"/>
        <w:bottom w:val="none" w:sz="0" w:space="0" w:color="auto"/>
        <w:right w:val="none" w:sz="0" w:space="0" w:color="auto"/>
      </w:divBdr>
    </w:div>
    <w:div w:id="1996302028">
      <w:bodyDiv w:val="1"/>
      <w:marLeft w:val="0"/>
      <w:marRight w:val="0"/>
      <w:marTop w:val="0"/>
      <w:marBottom w:val="0"/>
      <w:divBdr>
        <w:top w:val="none" w:sz="0" w:space="0" w:color="auto"/>
        <w:left w:val="none" w:sz="0" w:space="0" w:color="auto"/>
        <w:bottom w:val="none" w:sz="0" w:space="0" w:color="auto"/>
        <w:right w:val="none" w:sz="0" w:space="0" w:color="auto"/>
      </w:divBdr>
    </w:div>
    <w:div w:id="2008827881">
      <w:bodyDiv w:val="1"/>
      <w:marLeft w:val="0"/>
      <w:marRight w:val="0"/>
      <w:marTop w:val="0"/>
      <w:marBottom w:val="0"/>
      <w:divBdr>
        <w:top w:val="none" w:sz="0" w:space="0" w:color="auto"/>
        <w:left w:val="none" w:sz="0" w:space="0" w:color="auto"/>
        <w:bottom w:val="none" w:sz="0" w:space="0" w:color="auto"/>
        <w:right w:val="none" w:sz="0" w:space="0" w:color="auto"/>
      </w:divBdr>
    </w:div>
    <w:div w:id="2013950443">
      <w:bodyDiv w:val="1"/>
      <w:marLeft w:val="0"/>
      <w:marRight w:val="0"/>
      <w:marTop w:val="0"/>
      <w:marBottom w:val="0"/>
      <w:divBdr>
        <w:top w:val="none" w:sz="0" w:space="0" w:color="auto"/>
        <w:left w:val="none" w:sz="0" w:space="0" w:color="auto"/>
        <w:bottom w:val="none" w:sz="0" w:space="0" w:color="auto"/>
        <w:right w:val="none" w:sz="0" w:space="0" w:color="auto"/>
      </w:divBdr>
    </w:div>
    <w:div w:id="2016957280">
      <w:bodyDiv w:val="1"/>
      <w:marLeft w:val="0"/>
      <w:marRight w:val="0"/>
      <w:marTop w:val="0"/>
      <w:marBottom w:val="0"/>
      <w:divBdr>
        <w:top w:val="none" w:sz="0" w:space="0" w:color="auto"/>
        <w:left w:val="none" w:sz="0" w:space="0" w:color="auto"/>
        <w:bottom w:val="none" w:sz="0" w:space="0" w:color="auto"/>
        <w:right w:val="none" w:sz="0" w:space="0" w:color="auto"/>
      </w:divBdr>
    </w:div>
    <w:div w:id="2021005083">
      <w:bodyDiv w:val="1"/>
      <w:marLeft w:val="0"/>
      <w:marRight w:val="0"/>
      <w:marTop w:val="0"/>
      <w:marBottom w:val="0"/>
      <w:divBdr>
        <w:top w:val="none" w:sz="0" w:space="0" w:color="auto"/>
        <w:left w:val="none" w:sz="0" w:space="0" w:color="auto"/>
        <w:bottom w:val="none" w:sz="0" w:space="0" w:color="auto"/>
        <w:right w:val="none" w:sz="0" w:space="0" w:color="auto"/>
      </w:divBdr>
    </w:div>
    <w:div w:id="2021545541">
      <w:bodyDiv w:val="1"/>
      <w:marLeft w:val="0"/>
      <w:marRight w:val="0"/>
      <w:marTop w:val="0"/>
      <w:marBottom w:val="0"/>
      <w:divBdr>
        <w:top w:val="none" w:sz="0" w:space="0" w:color="auto"/>
        <w:left w:val="none" w:sz="0" w:space="0" w:color="auto"/>
        <w:bottom w:val="none" w:sz="0" w:space="0" w:color="auto"/>
        <w:right w:val="none" w:sz="0" w:space="0" w:color="auto"/>
      </w:divBdr>
    </w:div>
    <w:div w:id="2026982724">
      <w:bodyDiv w:val="1"/>
      <w:marLeft w:val="0"/>
      <w:marRight w:val="0"/>
      <w:marTop w:val="0"/>
      <w:marBottom w:val="0"/>
      <w:divBdr>
        <w:top w:val="none" w:sz="0" w:space="0" w:color="auto"/>
        <w:left w:val="none" w:sz="0" w:space="0" w:color="auto"/>
        <w:bottom w:val="none" w:sz="0" w:space="0" w:color="auto"/>
        <w:right w:val="none" w:sz="0" w:space="0" w:color="auto"/>
      </w:divBdr>
    </w:div>
    <w:div w:id="2031754773">
      <w:bodyDiv w:val="1"/>
      <w:marLeft w:val="0"/>
      <w:marRight w:val="0"/>
      <w:marTop w:val="0"/>
      <w:marBottom w:val="0"/>
      <w:divBdr>
        <w:top w:val="none" w:sz="0" w:space="0" w:color="auto"/>
        <w:left w:val="none" w:sz="0" w:space="0" w:color="auto"/>
        <w:bottom w:val="none" w:sz="0" w:space="0" w:color="auto"/>
        <w:right w:val="none" w:sz="0" w:space="0" w:color="auto"/>
      </w:divBdr>
    </w:div>
    <w:div w:id="2035571170">
      <w:bodyDiv w:val="1"/>
      <w:marLeft w:val="0"/>
      <w:marRight w:val="0"/>
      <w:marTop w:val="0"/>
      <w:marBottom w:val="0"/>
      <w:divBdr>
        <w:top w:val="none" w:sz="0" w:space="0" w:color="auto"/>
        <w:left w:val="none" w:sz="0" w:space="0" w:color="auto"/>
        <w:bottom w:val="none" w:sz="0" w:space="0" w:color="auto"/>
        <w:right w:val="none" w:sz="0" w:space="0" w:color="auto"/>
      </w:divBdr>
    </w:div>
    <w:div w:id="2038776751">
      <w:bodyDiv w:val="1"/>
      <w:marLeft w:val="0"/>
      <w:marRight w:val="0"/>
      <w:marTop w:val="0"/>
      <w:marBottom w:val="0"/>
      <w:divBdr>
        <w:top w:val="none" w:sz="0" w:space="0" w:color="auto"/>
        <w:left w:val="none" w:sz="0" w:space="0" w:color="auto"/>
        <w:bottom w:val="none" w:sz="0" w:space="0" w:color="auto"/>
        <w:right w:val="none" w:sz="0" w:space="0" w:color="auto"/>
      </w:divBdr>
    </w:div>
    <w:div w:id="2043238524">
      <w:bodyDiv w:val="1"/>
      <w:marLeft w:val="0"/>
      <w:marRight w:val="0"/>
      <w:marTop w:val="0"/>
      <w:marBottom w:val="0"/>
      <w:divBdr>
        <w:top w:val="none" w:sz="0" w:space="0" w:color="auto"/>
        <w:left w:val="none" w:sz="0" w:space="0" w:color="auto"/>
        <w:bottom w:val="none" w:sz="0" w:space="0" w:color="auto"/>
        <w:right w:val="none" w:sz="0" w:space="0" w:color="auto"/>
      </w:divBdr>
    </w:div>
    <w:div w:id="2044674692">
      <w:bodyDiv w:val="1"/>
      <w:marLeft w:val="0"/>
      <w:marRight w:val="0"/>
      <w:marTop w:val="0"/>
      <w:marBottom w:val="0"/>
      <w:divBdr>
        <w:top w:val="none" w:sz="0" w:space="0" w:color="auto"/>
        <w:left w:val="none" w:sz="0" w:space="0" w:color="auto"/>
        <w:bottom w:val="none" w:sz="0" w:space="0" w:color="auto"/>
        <w:right w:val="none" w:sz="0" w:space="0" w:color="auto"/>
      </w:divBdr>
    </w:div>
    <w:div w:id="2046978694">
      <w:bodyDiv w:val="1"/>
      <w:marLeft w:val="0"/>
      <w:marRight w:val="0"/>
      <w:marTop w:val="0"/>
      <w:marBottom w:val="0"/>
      <w:divBdr>
        <w:top w:val="none" w:sz="0" w:space="0" w:color="auto"/>
        <w:left w:val="none" w:sz="0" w:space="0" w:color="auto"/>
        <w:bottom w:val="none" w:sz="0" w:space="0" w:color="auto"/>
        <w:right w:val="none" w:sz="0" w:space="0" w:color="auto"/>
      </w:divBdr>
    </w:div>
    <w:div w:id="2047293737">
      <w:bodyDiv w:val="1"/>
      <w:marLeft w:val="0"/>
      <w:marRight w:val="0"/>
      <w:marTop w:val="0"/>
      <w:marBottom w:val="0"/>
      <w:divBdr>
        <w:top w:val="none" w:sz="0" w:space="0" w:color="auto"/>
        <w:left w:val="none" w:sz="0" w:space="0" w:color="auto"/>
        <w:bottom w:val="none" w:sz="0" w:space="0" w:color="auto"/>
        <w:right w:val="none" w:sz="0" w:space="0" w:color="auto"/>
      </w:divBdr>
    </w:div>
    <w:div w:id="2047871459">
      <w:bodyDiv w:val="1"/>
      <w:marLeft w:val="0"/>
      <w:marRight w:val="0"/>
      <w:marTop w:val="0"/>
      <w:marBottom w:val="0"/>
      <w:divBdr>
        <w:top w:val="none" w:sz="0" w:space="0" w:color="auto"/>
        <w:left w:val="none" w:sz="0" w:space="0" w:color="auto"/>
        <w:bottom w:val="none" w:sz="0" w:space="0" w:color="auto"/>
        <w:right w:val="none" w:sz="0" w:space="0" w:color="auto"/>
      </w:divBdr>
    </w:div>
    <w:div w:id="2053797718">
      <w:bodyDiv w:val="1"/>
      <w:marLeft w:val="0"/>
      <w:marRight w:val="0"/>
      <w:marTop w:val="0"/>
      <w:marBottom w:val="0"/>
      <w:divBdr>
        <w:top w:val="none" w:sz="0" w:space="0" w:color="auto"/>
        <w:left w:val="none" w:sz="0" w:space="0" w:color="auto"/>
        <w:bottom w:val="none" w:sz="0" w:space="0" w:color="auto"/>
        <w:right w:val="none" w:sz="0" w:space="0" w:color="auto"/>
      </w:divBdr>
    </w:div>
    <w:div w:id="2054648940">
      <w:bodyDiv w:val="1"/>
      <w:marLeft w:val="0"/>
      <w:marRight w:val="0"/>
      <w:marTop w:val="0"/>
      <w:marBottom w:val="0"/>
      <w:divBdr>
        <w:top w:val="none" w:sz="0" w:space="0" w:color="auto"/>
        <w:left w:val="none" w:sz="0" w:space="0" w:color="auto"/>
        <w:bottom w:val="none" w:sz="0" w:space="0" w:color="auto"/>
        <w:right w:val="none" w:sz="0" w:space="0" w:color="auto"/>
      </w:divBdr>
    </w:div>
    <w:div w:id="2054767822">
      <w:bodyDiv w:val="1"/>
      <w:marLeft w:val="0"/>
      <w:marRight w:val="0"/>
      <w:marTop w:val="0"/>
      <w:marBottom w:val="0"/>
      <w:divBdr>
        <w:top w:val="none" w:sz="0" w:space="0" w:color="auto"/>
        <w:left w:val="none" w:sz="0" w:space="0" w:color="auto"/>
        <w:bottom w:val="none" w:sz="0" w:space="0" w:color="auto"/>
        <w:right w:val="none" w:sz="0" w:space="0" w:color="auto"/>
      </w:divBdr>
    </w:div>
    <w:div w:id="2056390298">
      <w:bodyDiv w:val="1"/>
      <w:marLeft w:val="0"/>
      <w:marRight w:val="0"/>
      <w:marTop w:val="0"/>
      <w:marBottom w:val="0"/>
      <w:divBdr>
        <w:top w:val="none" w:sz="0" w:space="0" w:color="auto"/>
        <w:left w:val="none" w:sz="0" w:space="0" w:color="auto"/>
        <w:bottom w:val="none" w:sz="0" w:space="0" w:color="auto"/>
        <w:right w:val="none" w:sz="0" w:space="0" w:color="auto"/>
      </w:divBdr>
    </w:div>
    <w:div w:id="2064592599">
      <w:bodyDiv w:val="1"/>
      <w:marLeft w:val="0"/>
      <w:marRight w:val="0"/>
      <w:marTop w:val="0"/>
      <w:marBottom w:val="0"/>
      <w:divBdr>
        <w:top w:val="none" w:sz="0" w:space="0" w:color="auto"/>
        <w:left w:val="none" w:sz="0" w:space="0" w:color="auto"/>
        <w:bottom w:val="none" w:sz="0" w:space="0" w:color="auto"/>
        <w:right w:val="none" w:sz="0" w:space="0" w:color="auto"/>
      </w:divBdr>
    </w:div>
    <w:div w:id="2065640332">
      <w:bodyDiv w:val="1"/>
      <w:marLeft w:val="0"/>
      <w:marRight w:val="0"/>
      <w:marTop w:val="0"/>
      <w:marBottom w:val="0"/>
      <w:divBdr>
        <w:top w:val="none" w:sz="0" w:space="0" w:color="auto"/>
        <w:left w:val="none" w:sz="0" w:space="0" w:color="auto"/>
        <w:bottom w:val="none" w:sz="0" w:space="0" w:color="auto"/>
        <w:right w:val="none" w:sz="0" w:space="0" w:color="auto"/>
      </w:divBdr>
    </w:div>
    <w:div w:id="2069065968">
      <w:bodyDiv w:val="1"/>
      <w:marLeft w:val="0"/>
      <w:marRight w:val="0"/>
      <w:marTop w:val="0"/>
      <w:marBottom w:val="0"/>
      <w:divBdr>
        <w:top w:val="none" w:sz="0" w:space="0" w:color="auto"/>
        <w:left w:val="none" w:sz="0" w:space="0" w:color="auto"/>
        <w:bottom w:val="none" w:sz="0" w:space="0" w:color="auto"/>
        <w:right w:val="none" w:sz="0" w:space="0" w:color="auto"/>
      </w:divBdr>
    </w:div>
    <w:div w:id="2070768303">
      <w:bodyDiv w:val="1"/>
      <w:marLeft w:val="0"/>
      <w:marRight w:val="0"/>
      <w:marTop w:val="0"/>
      <w:marBottom w:val="0"/>
      <w:divBdr>
        <w:top w:val="none" w:sz="0" w:space="0" w:color="auto"/>
        <w:left w:val="none" w:sz="0" w:space="0" w:color="auto"/>
        <w:bottom w:val="none" w:sz="0" w:space="0" w:color="auto"/>
        <w:right w:val="none" w:sz="0" w:space="0" w:color="auto"/>
      </w:divBdr>
    </w:div>
    <w:div w:id="2071727052">
      <w:bodyDiv w:val="1"/>
      <w:marLeft w:val="0"/>
      <w:marRight w:val="0"/>
      <w:marTop w:val="0"/>
      <w:marBottom w:val="0"/>
      <w:divBdr>
        <w:top w:val="none" w:sz="0" w:space="0" w:color="auto"/>
        <w:left w:val="none" w:sz="0" w:space="0" w:color="auto"/>
        <w:bottom w:val="none" w:sz="0" w:space="0" w:color="auto"/>
        <w:right w:val="none" w:sz="0" w:space="0" w:color="auto"/>
      </w:divBdr>
    </w:div>
    <w:div w:id="2074043588">
      <w:bodyDiv w:val="1"/>
      <w:marLeft w:val="0"/>
      <w:marRight w:val="0"/>
      <w:marTop w:val="0"/>
      <w:marBottom w:val="0"/>
      <w:divBdr>
        <w:top w:val="none" w:sz="0" w:space="0" w:color="auto"/>
        <w:left w:val="none" w:sz="0" w:space="0" w:color="auto"/>
        <w:bottom w:val="none" w:sz="0" w:space="0" w:color="auto"/>
        <w:right w:val="none" w:sz="0" w:space="0" w:color="auto"/>
      </w:divBdr>
    </w:div>
    <w:div w:id="2075542574">
      <w:bodyDiv w:val="1"/>
      <w:marLeft w:val="0"/>
      <w:marRight w:val="0"/>
      <w:marTop w:val="0"/>
      <w:marBottom w:val="0"/>
      <w:divBdr>
        <w:top w:val="none" w:sz="0" w:space="0" w:color="auto"/>
        <w:left w:val="none" w:sz="0" w:space="0" w:color="auto"/>
        <w:bottom w:val="none" w:sz="0" w:space="0" w:color="auto"/>
        <w:right w:val="none" w:sz="0" w:space="0" w:color="auto"/>
      </w:divBdr>
    </w:div>
    <w:div w:id="2083527157">
      <w:bodyDiv w:val="1"/>
      <w:marLeft w:val="0"/>
      <w:marRight w:val="0"/>
      <w:marTop w:val="0"/>
      <w:marBottom w:val="0"/>
      <w:divBdr>
        <w:top w:val="none" w:sz="0" w:space="0" w:color="auto"/>
        <w:left w:val="none" w:sz="0" w:space="0" w:color="auto"/>
        <w:bottom w:val="none" w:sz="0" w:space="0" w:color="auto"/>
        <w:right w:val="none" w:sz="0" w:space="0" w:color="auto"/>
      </w:divBdr>
    </w:div>
    <w:div w:id="2095321009">
      <w:bodyDiv w:val="1"/>
      <w:marLeft w:val="0"/>
      <w:marRight w:val="0"/>
      <w:marTop w:val="0"/>
      <w:marBottom w:val="0"/>
      <w:divBdr>
        <w:top w:val="none" w:sz="0" w:space="0" w:color="auto"/>
        <w:left w:val="none" w:sz="0" w:space="0" w:color="auto"/>
        <w:bottom w:val="none" w:sz="0" w:space="0" w:color="auto"/>
        <w:right w:val="none" w:sz="0" w:space="0" w:color="auto"/>
      </w:divBdr>
    </w:div>
    <w:div w:id="2096777487">
      <w:bodyDiv w:val="1"/>
      <w:marLeft w:val="0"/>
      <w:marRight w:val="0"/>
      <w:marTop w:val="0"/>
      <w:marBottom w:val="0"/>
      <w:divBdr>
        <w:top w:val="none" w:sz="0" w:space="0" w:color="auto"/>
        <w:left w:val="none" w:sz="0" w:space="0" w:color="auto"/>
        <w:bottom w:val="none" w:sz="0" w:space="0" w:color="auto"/>
        <w:right w:val="none" w:sz="0" w:space="0" w:color="auto"/>
      </w:divBdr>
    </w:div>
    <w:div w:id="2100908569">
      <w:bodyDiv w:val="1"/>
      <w:marLeft w:val="0"/>
      <w:marRight w:val="0"/>
      <w:marTop w:val="0"/>
      <w:marBottom w:val="0"/>
      <w:divBdr>
        <w:top w:val="none" w:sz="0" w:space="0" w:color="auto"/>
        <w:left w:val="none" w:sz="0" w:space="0" w:color="auto"/>
        <w:bottom w:val="none" w:sz="0" w:space="0" w:color="auto"/>
        <w:right w:val="none" w:sz="0" w:space="0" w:color="auto"/>
      </w:divBdr>
    </w:div>
    <w:div w:id="2101833799">
      <w:bodyDiv w:val="1"/>
      <w:marLeft w:val="0"/>
      <w:marRight w:val="0"/>
      <w:marTop w:val="0"/>
      <w:marBottom w:val="0"/>
      <w:divBdr>
        <w:top w:val="none" w:sz="0" w:space="0" w:color="auto"/>
        <w:left w:val="none" w:sz="0" w:space="0" w:color="auto"/>
        <w:bottom w:val="none" w:sz="0" w:space="0" w:color="auto"/>
        <w:right w:val="none" w:sz="0" w:space="0" w:color="auto"/>
      </w:divBdr>
    </w:div>
    <w:div w:id="2103531630">
      <w:bodyDiv w:val="1"/>
      <w:marLeft w:val="0"/>
      <w:marRight w:val="0"/>
      <w:marTop w:val="0"/>
      <w:marBottom w:val="0"/>
      <w:divBdr>
        <w:top w:val="none" w:sz="0" w:space="0" w:color="auto"/>
        <w:left w:val="none" w:sz="0" w:space="0" w:color="auto"/>
        <w:bottom w:val="none" w:sz="0" w:space="0" w:color="auto"/>
        <w:right w:val="none" w:sz="0" w:space="0" w:color="auto"/>
      </w:divBdr>
    </w:div>
    <w:div w:id="2105764334">
      <w:bodyDiv w:val="1"/>
      <w:marLeft w:val="0"/>
      <w:marRight w:val="0"/>
      <w:marTop w:val="0"/>
      <w:marBottom w:val="0"/>
      <w:divBdr>
        <w:top w:val="none" w:sz="0" w:space="0" w:color="auto"/>
        <w:left w:val="none" w:sz="0" w:space="0" w:color="auto"/>
        <w:bottom w:val="none" w:sz="0" w:space="0" w:color="auto"/>
        <w:right w:val="none" w:sz="0" w:space="0" w:color="auto"/>
      </w:divBdr>
    </w:div>
    <w:div w:id="2109345726">
      <w:bodyDiv w:val="1"/>
      <w:marLeft w:val="0"/>
      <w:marRight w:val="0"/>
      <w:marTop w:val="0"/>
      <w:marBottom w:val="0"/>
      <w:divBdr>
        <w:top w:val="none" w:sz="0" w:space="0" w:color="auto"/>
        <w:left w:val="none" w:sz="0" w:space="0" w:color="auto"/>
        <w:bottom w:val="none" w:sz="0" w:space="0" w:color="auto"/>
        <w:right w:val="none" w:sz="0" w:space="0" w:color="auto"/>
      </w:divBdr>
    </w:div>
    <w:div w:id="2114279695">
      <w:bodyDiv w:val="1"/>
      <w:marLeft w:val="0"/>
      <w:marRight w:val="0"/>
      <w:marTop w:val="0"/>
      <w:marBottom w:val="0"/>
      <w:divBdr>
        <w:top w:val="none" w:sz="0" w:space="0" w:color="auto"/>
        <w:left w:val="none" w:sz="0" w:space="0" w:color="auto"/>
        <w:bottom w:val="none" w:sz="0" w:space="0" w:color="auto"/>
        <w:right w:val="none" w:sz="0" w:space="0" w:color="auto"/>
      </w:divBdr>
    </w:div>
    <w:div w:id="2116124051">
      <w:bodyDiv w:val="1"/>
      <w:marLeft w:val="0"/>
      <w:marRight w:val="0"/>
      <w:marTop w:val="0"/>
      <w:marBottom w:val="0"/>
      <w:divBdr>
        <w:top w:val="none" w:sz="0" w:space="0" w:color="auto"/>
        <w:left w:val="none" w:sz="0" w:space="0" w:color="auto"/>
        <w:bottom w:val="none" w:sz="0" w:space="0" w:color="auto"/>
        <w:right w:val="none" w:sz="0" w:space="0" w:color="auto"/>
      </w:divBdr>
    </w:div>
    <w:div w:id="2133590807">
      <w:bodyDiv w:val="1"/>
      <w:marLeft w:val="0"/>
      <w:marRight w:val="0"/>
      <w:marTop w:val="0"/>
      <w:marBottom w:val="0"/>
      <w:divBdr>
        <w:top w:val="none" w:sz="0" w:space="0" w:color="auto"/>
        <w:left w:val="none" w:sz="0" w:space="0" w:color="auto"/>
        <w:bottom w:val="none" w:sz="0" w:space="0" w:color="auto"/>
        <w:right w:val="none" w:sz="0" w:space="0" w:color="auto"/>
      </w:divBdr>
    </w:div>
    <w:div w:id="2138209956">
      <w:bodyDiv w:val="1"/>
      <w:marLeft w:val="0"/>
      <w:marRight w:val="0"/>
      <w:marTop w:val="0"/>
      <w:marBottom w:val="0"/>
      <w:divBdr>
        <w:top w:val="none" w:sz="0" w:space="0" w:color="auto"/>
        <w:left w:val="none" w:sz="0" w:space="0" w:color="auto"/>
        <w:bottom w:val="none" w:sz="0" w:space="0" w:color="auto"/>
        <w:right w:val="none" w:sz="0" w:space="0" w:color="auto"/>
      </w:divBdr>
    </w:div>
    <w:div w:id="2141607832">
      <w:bodyDiv w:val="1"/>
      <w:marLeft w:val="0"/>
      <w:marRight w:val="0"/>
      <w:marTop w:val="0"/>
      <w:marBottom w:val="0"/>
      <w:divBdr>
        <w:top w:val="none" w:sz="0" w:space="0" w:color="auto"/>
        <w:left w:val="none" w:sz="0" w:space="0" w:color="auto"/>
        <w:bottom w:val="none" w:sz="0" w:space="0" w:color="auto"/>
        <w:right w:val="none" w:sz="0" w:space="0" w:color="auto"/>
      </w:divBdr>
    </w:div>
    <w:div w:id="214211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ol.errepar.com/sitios/ver/html/20190606085949238.html?k=%20&amp;V=1" TargetMode="External"/><Relationship Id="rId21" Type="http://schemas.openxmlformats.org/officeDocument/2006/relationships/hyperlink" Target="http://eolgestion.errepar.com/sitios/eolgestion/Legislacion/20191011120441453.docxhtml" TargetMode="External"/><Relationship Id="rId324" Type="http://schemas.openxmlformats.org/officeDocument/2006/relationships/hyperlink" Target="https://eol.errepar.com/sitios/ver/html/20190606085949238.html?k=%20&amp;V=1" TargetMode="External"/><Relationship Id="rId531" Type="http://schemas.openxmlformats.org/officeDocument/2006/relationships/hyperlink" Target="https://eol.errepar.com/sitios/ver/html/20190606085949238.html?k=%20&amp;V=1" TargetMode="External"/><Relationship Id="rId170" Type="http://schemas.openxmlformats.org/officeDocument/2006/relationships/hyperlink" Target="https://eol.errepar.com/sitios/ver/html/20190606085949238.html?k=%20&amp;V=1" TargetMode="External"/><Relationship Id="rId268" Type="http://schemas.openxmlformats.org/officeDocument/2006/relationships/hyperlink" Target="https://eol.errepar.com/sitios/ver/html/20190606085949238.html?k=%20&amp;V=1" TargetMode="External"/><Relationship Id="rId475" Type="http://schemas.openxmlformats.org/officeDocument/2006/relationships/hyperlink" Target="https://eol.errepar.com/sitios/ver/html/20190606085949238.html?k=%20&amp;V=1" TargetMode="External"/><Relationship Id="rId32" Type="http://schemas.openxmlformats.org/officeDocument/2006/relationships/hyperlink" Target="https://eol.errepar.com/sitios/ver/html/20190606085949238.html?k=%20&amp;V=1" TargetMode="External"/><Relationship Id="rId128" Type="http://schemas.openxmlformats.org/officeDocument/2006/relationships/hyperlink" Target="https://eol.errepar.com/sitios/ver/html/20190606085949238.html?k=%20&amp;V=1" TargetMode="External"/><Relationship Id="rId335" Type="http://schemas.openxmlformats.org/officeDocument/2006/relationships/hyperlink" Target="https://eol.errepar.com/sitios/ver/html/20190606085949238.html?k=%20&amp;V=1" TargetMode="External"/><Relationship Id="rId542" Type="http://schemas.openxmlformats.org/officeDocument/2006/relationships/hyperlink" Target="https://eol.errepar.com/sitios/ver/html/20190606085949238.html?k=%20&amp;V=1" TargetMode="External"/><Relationship Id="rId181" Type="http://schemas.openxmlformats.org/officeDocument/2006/relationships/hyperlink" Target="https://eol.errepar.com/sitios/ver/html/20190606085949238.html?k=%20&amp;V=1" TargetMode="External"/><Relationship Id="rId402" Type="http://schemas.openxmlformats.org/officeDocument/2006/relationships/hyperlink" Target="https://eol.errepar.com/sitios/ver/html/20190606085949238.html?k=%20&amp;V=1" TargetMode="External"/><Relationship Id="rId279" Type="http://schemas.openxmlformats.org/officeDocument/2006/relationships/hyperlink" Target="https://eol.errepar.com/sitios/ver/html/20190606085949238.html?k=%20&amp;V=1" TargetMode="External"/><Relationship Id="rId486" Type="http://schemas.openxmlformats.org/officeDocument/2006/relationships/hyperlink" Target="https://eol.errepar.com/sitios/ver/html/20190606085949238.html?k=%20&amp;V=1" TargetMode="External"/><Relationship Id="rId43" Type="http://schemas.openxmlformats.org/officeDocument/2006/relationships/hyperlink" Target="https://eol.errepar.com/sitios/ver/html/20190606085949238.html?k=%20&amp;V=1" TargetMode="External"/><Relationship Id="rId139" Type="http://schemas.openxmlformats.org/officeDocument/2006/relationships/hyperlink" Target="https://eol.errepar.com/sitios/ver/html/20190606085949238.html?k=%20&amp;V=1" TargetMode="External"/><Relationship Id="rId346" Type="http://schemas.openxmlformats.org/officeDocument/2006/relationships/hyperlink" Target="https://eol.errepar.com/sitios/ver/html/20190606085949238.html?k=%20&amp;V=1" TargetMode="External"/><Relationship Id="rId553" Type="http://schemas.openxmlformats.org/officeDocument/2006/relationships/hyperlink" Target="https://eol.errepar.com/sitios/ver/html/20190606085949238.html?k=%20&amp;V=1" TargetMode="External"/><Relationship Id="rId192" Type="http://schemas.openxmlformats.org/officeDocument/2006/relationships/hyperlink" Target="https://eol.errepar.com/sitios/ver/html/20190606085949238.html?k=%20&amp;V=1" TargetMode="External"/><Relationship Id="rId206" Type="http://schemas.openxmlformats.org/officeDocument/2006/relationships/hyperlink" Target="https://eol.errepar.com/sitios/ver/html/20190606085949238.html?k=%20&amp;V=1" TargetMode="External"/><Relationship Id="rId413" Type="http://schemas.openxmlformats.org/officeDocument/2006/relationships/hyperlink" Target="https://eol.errepar.com/sitios/ver/html/20190606085949238.html?k=%20&amp;V=1" TargetMode="External"/><Relationship Id="rId497" Type="http://schemas.openxmlformats.org/officeDocument/2006/relationships/hyperlink" Target="https://eol.errepar.com/sitios/ver/html/20190606085949238.html?k=%20&amp;V=1" TargetMode="External"/><Relationship Id="rId357" Type="http://schemas.openxmlformats.org/officeDocument/2006/relationships/hyperlink" Target="https://eol.errepar.com/sitios/ver/html/20190606085949238.html?k=%20&amp;V=1" TargetMode="External"/><Relationship Id="rId54" Type="http://schemas.openxmlformats.org/officeDocument/2006/relationships/hyperlink" Target="https://eol.errepar.com/sitios/ver/html/20190606085949238.html?k=%20&amp;V=1" TargetMode="External"/><Relationship Id="rId217" Type="http://schemas.openxmlformats.org/officeDocument/2006/relationships/hyperlink" Target="https://eol.errepar.com/sitios/ver/html/20190606085949238.html?k=%20&amp;V=1" TargetMode="External"/><Relationship Id="rId564" Type="http://schemas.openxmlformats.org/officeDocument/2006/relationships/hyperlink" Target="https://eol.errepar.com/sitios/ver/html/20190606085949238.html?k=%20&amp;V=1" TargetMode="External"/><Relationship Id="rId424" Type="http://schemas.openxmlformats.org/officeDocument/2006/relationships/hyperlink" Target="https://eol.errepar.com/sitios/ver/html/20190606085949238.html?k=%20&amp;V=1" TargetMode="External"/><Relationship Id="rId270" Type="http://schemas.openxmlformats.org/officeDocument/2006/relationships/hyperlink" Target="https://eol.errepar.com/sitios/ver/html/20190606085949238.html?k=%20&amp;V=1" TargetMode="External"/><Relationship Id="rId65" Type="http://schemas.openxmlformats.org/officeDocument/2006/relationships/hyperlink" Target="https://eol.errepar.com/sitios/ver/html/20190606085949238.html?k=%20&amp;V=1" TargetMode="External"/><Relationship Id="rId130" Type="http://schemas.openxmlformats.org/officeDocument/2006/relationships/hyperlink" Target="https://eol.errepar.com/sitios/ver/html/20190606085949238.html?k=%20&amp;V=1" TargetMode="External"/><Relationship Id="rId368" Type="http://schemas.openxmlformats.org/officeDocument/2006/relationships/hyperlink" Target="https://eol.errepar.com/sitios/ver/html/20190606085949238.html?k=%20&amp;V=1" TargetMode="External"/><Relationship Id="rId575" Type="http://schemas.openxmlformats.org/officeDocument/2006/relationships/hyperlink" Target="http://eolgestion.errepar.com/sitios/eolgestion/Legislacion/20191011120441453.docxhtml" TargetMode="External"/><Relationship Id="rId228" Type="http://schemas.openxmlformats.org/officeDocument/2006/relationships/hyperlink" Target="https://eol.errepar.com/sitios/ver/html/20190606085949238.html?k=%20&amp;V=1" TargetMode="External"/><Relationship Id="rId435" Type="http://schemas.openxmlformats.org/officeDocument/2006/relationships/hyperlink" Target="https://eol.errepar.com/sitios/ver/html/20190606085949238.html?k=%20&amp;V=1" TargetMode="External"/><Relationship Id="rId281" Type="http://schemas.openxmlformats.org/officeDocument/2006/relationships/hyperlink" Target="https://eol.errepar.com/sitios/ver/html/20190606085949238.html?k=%20&amp;V=1" TargetMode="External"/><Relationship Id="rId502" Type="http://schemas.openxmlformats.org/officeDocument/2006/relationships/hyperlink" Target="https://eol.errepar.com/sitios/ver/html/20190606085949238.html?k=%20&amp;V=1" TargetMode="External"/><Relationship Id="rId76" Type="http://schemas.openxmlformats.org/officeDocument/2006/relationships/hyperlink" Target="https://eol.errepar.com/sitios/ver/html/20190606085949238.html?k=%20&amp;V=1" TargetMode="External"/><Relationship Id="rId141" Type="http://schemas.openxmlformats.org/officeDocument/2006/relationships/hyperlink" Target="https://eol.errepar.com/sitios/ver/html/20190606085949238.html?k=%20&amp;V=1" TargetMode="External"/><Relationship Id="rId379" Type="http://schemas.openxmlformats.org/officeDocument/2006/relationships/hyperlink" Target="https://eol.errepar.com/sitios/ver/html/20190606085949238.html?k=%20&amp;V=1" TargetMode="External"/><Relationship Id="rId7" Type="http://schemas.openxmlformats.org/officeDocument/2006/relationships/endnotes" Target="endnotes.xml"/><Relationship Id="rId239" Type="http://schemas.openxmlformats.org/officeDocument/2006/relationships/hyperlink" Target="https://eol.errepar.com/sitios/ver/html/20190606085949238.html?k=%20&amp;V=1" TargetMode="External"/><Relationship Id="rId446" Type="http://schemas.openxmlformats.org/officeDocument/2006/relationships/hyperlink" Target="https://eol.errepar.com/sitios/ver/html/20190606085949238.html?k=%20&amp;V=1" TargetMode="External"/><Relationship Id="rId250" Type="http://schemas.openxmlformats.org/officeDocument/2006/relationships/hyperlink" Target="https://eol.errepar.com/sitios/ver/html/20190606085949238.html?k=%20&amp;V=1" TargetMode="External"/><Relationship Id="rId292" Type="http://schemas.openxmlformats.org/officeDocument/2006/relationships/hyperlink" Target="https://eol.errepar.com/sitios/ver/html/20190606085949238.html?k=%20&amp;V=1" TargetMode="External"/><Relationship Id="rId306" Type="http://schemas.openxmlformats.org/officeDocument/2006/relationships/hyperlink" Target="https://eol.errepar.com/sitios/ver/html/20190606085949238.html?k=%20&amp;V=1" TargetMode="External"/><Relationship Id="rId488" Type="http://schemas.openxmlformats.org/officeDocument/2006/relationships/hyperlink" Target="https://eol.errepar.com/sitios/ver/html/20190606085949238.html?k=%20&amp;V=1" TargetMode="External"/><Relationship Id="rId45" Type="http://schemas.openxmlformats.org/officeDocument/2006/relationships/hyperlink" Target="https://eol.errepar.com/sitios/ver/html/20190606085949238.html?k=%20&amp;V=1" TargetMode="External"/><Relationship Id="rId87" Type="http://schemas.openxmlformats.org/officeDocument/2006/relationships/hyperlink" Target="https://eol.errepar.com/sitios/ver/html/20190606085949238.html?k=%20&amp;V=1" TargetMode="External"/><Relationship Id="rId110" Type="http://schemas.openxmlformats.org/officeDocument/2006/relationships/hyperlink" Target="https://eol.errepar.com/sitios/ver/html/20190606085949238.html?k=%20&amp;V=1" TargetMode="External"/><Relationship Id="rId348" Type="http://schemas.openxmlformats.org/officeDocument/2006/relationships/hyperlink" Target="https://eol.errepar.com/sitios/ver/html/20190606085949238.html?k=%20&amp;V=1" TargetMode="External"/><Relationship Id="rId513" Type="http://schemas.openxmlformats.org/officeDocument/2006/relationships/hyperlink" Target="https://eol.errepar.com/sitios/ver/html/20190606085949238.html?k=%20&amp;V=1" TargetMode="External"/><Relationship Id="rId555" Type="http://schemas.openxmlformats.org/officeDocument/2006/relationships/hyperlink" Target="https://eol.errepar.com/sitios/ver/html/20190606085949238.html?k=%20&amp;V=1" TargetMode="External"/><Relationship Id="rId152" Type="http://schemas.openxmlformats.org/officeDocument/2006/relationships/hyperlink" Target="https://eol.errepar.com/sitios/ver/html/20190606085949238.html?k=%20&amp;V=1" TargetMode="External"/><Relationship Id="rId194" Type="http://schemas.openxmlformats.org/officeDocument/2006/relationships/hyperlink" Target="https://eol.errepar.com/sitios/ver/html/20190606085949238.html?k=%20&amp;V=1" TargetMode="External"/><Relationship Id="rId208" Type="http://schemas.openxmlformats.org/officeDocument/2006/relationships/hyperlink" Target="https://eol.errepar.com/sitios/ver/html/20190606085949238.html?k=%20&amp;V=1" TargetMode="External"/><Relationship Id="rId415" Type="http://schemas.openxmlformats.org/officeDocument/2006/relationships/hyperlink" Target="https://eol.errepar.com/sitios/ver/html/20190606085949238.html?k=%20&amp;V=1" TargetMode="External"/><Relationship Id="rId457" Type="http://schemas.openxmlformats.org/officeDocument/2006/relationships/hyperlink" Target="https://eol.errepar.com/sitios/ver/html/20190606085949238.html?k=%20&amp;V=1" TargetMode="External"/><Relationship Id="rId261" Type="http://schemas.openxmlformats.org/officeDocument/2006/relationships/hyperlink" Target="https://eol.errepar.com/sitios/ver/html/20190606085949238.html?k=%20&amp;V=1" TargetMode="External"/><Relationship Id="rId499" Type="http://schemas.openxmlformats.org/officeDocument/2006/relationships/hyperlink" Target="https://eol.errepar.com/sitios/ver/html/20190606085949238.html?k=%20&amp;V=1" TargetMode="External"/><Relationship Id="rId14" Type="http://schemas.openxmlformats.org/officeDocument/2006/relationships/hyperlink" Target="http://eolgestion.errepar.com/sitios/eolgestion/Legislacion/20190717010159411.docxhtml" TargetMode="External"/><Relationship Id="rId56" Type="http://schemas.openxmlformats.org/officeDocument/2006/relationships/hyperlink" Target="https://eol.errepar.com/sitios/ver/html/20190606085949238.html?k=%20&amp;V=1" TargetMode="External"/><Relationship Id="rId317" Type="http://schemas.openxmlformats.org/officeDocument/2006/relationships/hyperlink" Target="https://eol.errepar.com/sitios/ver/html/20190606085949238.html?k=%20&amp;V=1" TargetMode="External"/><Relationship Id="rId359" Type="http://schemas.openxmlformats.org/officeDocument/2006/relationships/hyperlink" Target="https://eol.errepar.com/sitios/ver/html/20190606085949238.html?k=%20&amp;V=1" TargetMode="External"/><Relationship Id="rId524" Type="http://schemas.openxmlformats.org/officeDocument/2006/relationships/hyperlink" Target="https://eol.errepar.com/sitios/ver/html/20190606085949238.html?k=%20&amp;V=1" TargetMode="External"/><Relationship Id="rId566" Type="http://schemas.openxmlformats.org/officeDocument/2006/relationships/hyperlink" Target="http://eolgestion.errepar.com/sitios/eolgestion/Legislacion/20110807085434961.docxhtml" TargetMode="External"/><Relationship Id="rId98" Type="http://schemas.openxmlformats.org/officeDocument/2006/relationships/hyperlink" Target="https://eol.errepar.com/sitios/ver/html/20190606085949238.html?k=%20&amp;V=1" TargetMode="External"/><Relationship Id="rId121" Type="http://schemas.openxmlformats.org/officeDocument/2006/relationships/hyperlink" Target="https://eol.errepar.com/sitios/ver/html/20190606085949238.html?k=%20&amp;V=1" TargetMode="External"/><Relationship Id="rId163" Type="http://schemas.openxmlformats.org/officeDocument/2006/relationships/hyperlink" Target="https://eol.errepar.com/sitios/ver/html/20190606085949238.html?k=%20&amp;V=1" TargetMode="External"/><Relationship Id="rId219" Type="http://schemas.openxmlformats.org/officeDocument/2006/relationships/hyperlink" Target="https://eol.errepar.com/sitios/ver/html/20190606085949238.html?k=%20&amp;V=1" TargetMode="External"/><Relationship Id="rId370" Type="http://schemas.openxmlformats.org/officeDocument/2006/relationships/hyperlink" Target="https://eol.errepar.com/sitios/ver/html/20190606085949238.html?k=%20&amp;V=1" TargetMode="External"/><Relationship Id="rId426" Type="http://schemas.openxmlformats.org/officeDocument/2006/relationships/hyperlink" Target="https://eol.errepar.com/sitios/ver/html/20190606085949238.html?k=%20&amp;V=1" TargetMode="External"/><Relationship Id="rId230" Type="http://schemas.openxmlformats.org/officeDocument/2006/relationships/hyperlink" Target="https://eol.errepar.com/sitios/ver/html/20190606085949238.html?k=%20&amp;V=1" TargetMode="External"/><Relationship Id="rId468" Type="http://schemas.openxmlformats.org/officeDocument/2006/relationships/hyperlink" Target="https://eol.errepar.com/sitios/ver/html/20190606085949238.html?k=%20&amp;V=1" TargetMode="External"/><Relationship Id="rId25" Type="http://schemas.openxmlformats.org/officeDocument/2006/relationships/hyperlink" Target="http://eolgestion.errepar.com/sitios/eolgestion/Legislacion/20191011120441453.docxhtml" TargetMode="External"/><Relationship Id="rId67" Type="http://schemas.openxmlformats.org/officeDocument/2006/relationships/hyperlink" Target="https://eol.errepar.com/sitios/ver/html/20190606085949238.html?k=%20&amp;V=1" TargetMode="External"/><Relationship Id="rId272" Type="http://schemas.openxmlformats.org/officeDocument/2006/relationships/hyperlink" Target="https://eol.errepar.com/sitios/ver/html/20190606085949238.html?k=%20&amp;V=1" TargetMode="External"/><Relationship Id="rId328" Type="http://schemas.openxmlformats.org/officeDocument/2006/relationships/hyperlink" Target="https://eol.errepar.com/sitios/ver/html/20190606085949238.html?k=%20&amp;V=1" TargetMode="External"/><Relationship Id="rId535" Type="http://schemas.openxmlformats.org/officeDocument/2006/relationships/hyperlink" Target="https://eol.errepar.com/sitios/ver/html/20190606085949238.html?k=%20&amp;V=1" TargetMode="External"/><Relationship Id="rId577" Type="http://schemas.openxmlformats.org/officeDocument/2006/relationships/hyperlink" Target="http://eolgestion.errepar.com/sitios/eolgestion/Legislacion/20220304110749666.docx" TargetMode="External"/><Relationship Id="rId132" Type="http://schemas.openxmlformats.org/officeDocument/2006/relationships/hyperlink" Target="https://eol.errepar.com/sitios/ver/html/20190606085949238.html?k=%20&amp;V=1" TargetMode="External"/><Relationship Id="rId174" Type="http://schemas.openxmlformats.org/officeDocument/2006/relationships/hyperlink" Target="https://eol.errepar.com/sitios/ver/html/20190606085949238.html?k=%20&amp;V=1" TargetMode="External"/><Relationship Id="rId381" Type="http://schemas.openxmlformats.org/officeDocument/2006/relationships/hyperlink" Target="https://eol.errepar.com/sitios/ver/html/20190606085949238.html?k=%20&amp;V=1" TargetMode="External"/><Relationship Id="rId241" Type="http://schemas.openxmlformats.org/officeDocument/2006/relationships/hyperlink" Target="https://eol.errepar.com/sitios/ver/html/20190606085949238.html?k=%20&amp;V=1" TargetMode="External"/><Relationship Id="rId437" Type="http://schemas.openxmlformats.org/officeDocument/2006/relationships/hyperlink" Target="https://eol.errepar.com/sitios/ver/html/20190606085949238.html?k=%20&amp;V=1" TargetMode="External"/><Relationship Id="rId479" Type="http://schemas.openxmlformats.org/officeDocument/2006/relationships/hyperlink" Target="https://eol.errepar.com/sitios/ver/html/20190606085949238.html?k=%20&amp;V=1" TargetMode="External"/><Relationship Id="rId36" Type="http://schemas.openxmlformats.org/officeDocument/2006/relationships/hyperlink" Target="http://eolgestion.errepar.com/sitios/eolgestion/Legislacion/20221122102321534.docxhtml" TargetMode="External"/><Relationship Id="rId283" Type="http://schemas.openxmlformats.org/officeDocument/2006/relationships/hyperlink" Target="https://eol.errepar.com/sitios/ver/html/20190606085949238.html?k=%20&amp;V=1" TargetMode="External"/><Relationship Id="rId339" Type="http://schemas.openxmlformats.org/officeDocument/2006/relationships/hyperlink" Target="https://eol.errepar.com/sitios/ver/html/20190606085949238.html?k=%20&amp;V=1" TargetMode="External"/><Relationship Id="rId490" Type="http://schemas.openxmlformats.org/officeDocument/2006/relationships/hyperlink" Target="https://eol.errepar.com/sitios/ver/html/20190606085949238.html?k=%20&amp;V=1" TargetMode="External"/><Relationship Id="rId504" Type="http://schemas.openxmlformats.org/officeDocument/2006/relationships/hyperlink" Target="https://eol.errepar.com/sitios/ver/html/20190606085949238.html?k=%20&amp;V=1" TargetMode="External"/><Relationship Id="rId546" Type="http://schemas.openxmlformats.org/officeDocument/2006/relationships/hyperlink" Target="https://eol.errepar.com/sitios/ver/html/20190606085949238.html?k=%20&amp;V=1" TargetMode="External"/><Relationship Id="rId78" Type="http://schemas.openxmlformats.org/officeDocument/2006/relationships/hyperlink" Target="https://eol.errepar.com/sitios/ver/html/20190606085949238.html?k=%20&amp;V=1" TargetMode="External"/><Relationship Id="rId101" Type="http://schemas.openxmlformats.org/officeDocument/2006/relationships/hyperlink" Target="https://eol.errepar.com/sitios/ver/html/20190606085949238.html?k=%20&amp;V=1" TargetMode="External"/><Relationship Id="rId143" Type="http://schemas.openxmlformats.org/officeDocument/2006/relationships/hyperlink" Target="https://eol.errepar.com/sitios/ver/html/20190606085949238.html?k=%20&amp;V=1" TargetMode="External"/><Relationship Id="rId185" Type="http://schemas.openxmlformats.org/officeDocument/2006/relationships/hyperlink" Target="https://eol.errepar.com/sitios/ver/html/20190606085949238.html?k=%20&amp;V=1" TargetMode="External"/><Relationship Id="rId350" Type="http://schemas.openxmlformats.org/officeDocument/2006/relationships/hyperlink" Target="https://eol.errepar.com/sitios/ver/html/20190606085949238.html?k=%20&amp;V=1" TargetMode="External"/><Relationship Id="rId406" Type="http://schemas.openxmlformats.org/officeDocument/2006/relationships/hyperlink" Target="https://eol.errepar.com/sitios/ver/html/20190606085949238.html?k=%20&amp;V=1" TargetMode="External"/><Relationship Id="rId9" Type="http://schemas.openxmlformats.org/officeDocument/2006/relationships/hyperlink" Target="https://www.errepar.com/login?urlshp=/sitios/eolbusqueda/Paginas/eolResults.aspx?k=consenso%20fiscal" TargetMode="External"/><Relationship Id="rId210" Type="http://schemas.openxmlformats.org/officeDocument/2006/relationships/hyperlink" Target="https://eol.errepar.com/sitios/ver/html/20190606085949238.html?k=%20&amp;V=1" TargetMode="External"/><Relationship Id="rId392" Type="http://schemas.openxmlformats.org/officeDocument/2006/relationships/hyperlink" Target="https://eol.errepar.com/sitios/ver/html/20190606085949238.html?k=%20&amp;V=1" TargetMode="External"/><Relationship Id="rId448" Type="http://schemas.openxmlformats.org/officeDocument/2006/relationships/hyperlink" Target="https://eol.errepar.com/sitios/ver/html/20190606085949238.html?k=%20&amp;V=1" TargetMode="External"/><Relationship Id="rId252" Type="http://schemas.openxmlformats.org/officeDocument/2006/relationships/hyperlink" Target="https://eol.errepar.com/sitios/ver/html/20190606085949238.html?k=%20&amp;V=1" TargetMode="External"/><Relationship Id="rId294" Type="http://schemas.openxmlformats.org/officeDocument/2006/relationships/hyperlink" Target="https://eol.errepar.com/sitios/ver/html/20190606085949238.html?k=%20&amp;V=1" TargetMode="External"/><Relationship Id="rId308" Type="http://schemas.openxmlformats.org/officeDocument/2006/relationships/hyperlink" Target="https://eol.errepar.com/sitios/ver/html/20190606085949238.html?k=%20&amp;V=1" TargetMode="External"/><Relationship Id="rId515" Type="http://schemas.openxmlformats.org/officeDocument/2006/relationships/hyperlink" Target="https://eol.errepar.com/sitios/ver/html/20190606085949238.html?k=%20&amp;V=1" TargetMode="External"/><Relationship Id="rId47" Type="http://schemas.openxmlformats.org/officeDocument/2006/relationships/hyperlink" Target="https://eol.errepar.com/sitios/ver/html/20190606085949238.html?k=%20&amp;V=1" TargetMode="External"/><Relationship Id="rId89" Type="http://schemas.openxmlformats.org/officeDocument/2006/relationships/hyperlink" Target="https://eol.errepar.com/sitios/ver/html/20190606085949238.html?k=%20&amp;V=1" TargetMode="External"/><Relationship Id="rId112" Type="http://schemas.openxmlformats.org/officeDocument/2006/relationships/hyperlink" Target="https://eol.errepar.com/sitios/ver/html/20190606085949238.html?k=%20&amp;V=1" TargetMode="External"/><Relationship Id="rId154" Type="http://schemas.openxmlformats.org/officeDocument/2006/relationships/hyperlink" Target="https://eol.errepar.com/sitios/ver/html/20190606085949238.html?k=%20&amp;V=1" TargetMode="External"/><Relationship Id="rId361" Type="http://schemas.openxmlformats.org/officeDocument/2006/relationships/hyperlink" Target="https://eol.errepar.com/sitios/ver/html/20190606085949238.html?k=%20&amp;V=1" TargetMode="External"/><Relationship Id="rId557" Type="http://schemas.openxmlformats.org/officeDocument/2006/relationships/hyperlink" Target="https://eol.errepar.com/sitios/ver/html/20190606085949238.html?k=%20&amp;V=1" TargetMode="External"/><Relationship Id="rId196" Type="http://schemas.openxmlformats.org/officeDocument/2006/relationships/hyperlink" Target="https://eol.errepar.com/sitios/ver/html/20190606085949238.html?k=%20&amp;V=1" TargetMode="External"/><Relationship Id="rId417" Type="http://schemas.openxmlformats.org/officeDocument/2006/relationships/hyperlink" Target="https://eol.errepar.com/sitios/ver/html/20190606085949238.html?k=%20&amp;V=1" TargetMode="External"/><Relationship Id="rId459" Type="http://schemas.openxmlformats.org/officeDocument/2006/relationships/hyperlink" Target="https://eol.errepar.com/sitios/ver/html/20190606085949238.html?k=%20&amp;V=1" TargetMode="External"/><Relationship Id="rId16" Type="http://schemas.openxmlformats.org/officeDocument/2006/relationships/hyperlink" Target="http://eolgestion.errepar.com/sitios/eolgestion/Legislacion/20191011120441453.docxhtml" TargetMode="External"/><Relationship Id="rId221" Type="http://schemas.openxmlformats.org/officeDocument/2006/relationships/hyperlink" Target="https://eol.errepar.com/sitios/ver/html/20190606085949238.html?k=%20&amp;V=1" TargetMode="External"/><Relationship Id="rId263" Type="http://schemas.openxmlformats.org/officeDocument/2006/relationships/hyperlink" Target="https://eol.errepar.com/sitios/ver/html/20190606085949238.html?k=%20&amp;V=1" TargetMode="External"/><Relationship Id="rId319" Type="http://schemas.openxmlformats.org/officeDocument/2006/relationships/hyperlink" Target="https://eol.errepar.com/sitios/ver/html/20190606085949238.html?k=%20&amp;V=1" TargetMode="External"/><Relationship Id="rId470" Type="http://schemas.openxmlformats.org/officeDocument/2006/relationships/hyperlink" Target="https://eol.errepar.com/sitios/ver/html/20190606085949238.html?k=%20&amp;V=1" TargetMode="External"/><Relationship Id="rId526" Type="http://schemas.openxmlformats.org/officeDocument/2006/relationships/hyperlink" Target="https://eol.errepar.com/sitios/ver/html/20190606085949238.html?k=%20&amp;V=1" TargetMode="External"/><Relationship Id="rId58" Type="http://schemas.openxmlformats.org/officeDocument/2006/relationships/hyperlink" Target="https://eol.errepar.com/sitios/ver/html/20190606085949238.html?k=%20&amp;V=1" TargetMode="External"/><Relationship Id="rId123" Type="http://schemas.openxmlformats.org/officeDocument/2006/relationships/hyperlink" Target="https://eol.errepar.com/sitios/ver/html/20190606085949238.html?k=%20&amp;V=1" TargetMode="External"/><Relationship Id="rId330" Type="http://schemas.openxmlformats.org/officeDocument/2006/relationships/hyperlink" Target="https://eol.errepar.com/sitios/ver/html/20190606085949238.html?k=%20&amp;V=1" TargetMode="External"/><Relationship Id="rId568" Type="http://schemas.openxmlformats.org/officeDocument/2006/relationships/hyperlink" Target="http://eolgestion.errepar.com/sitios/eolgestion/Legislacion/20180111105139591.docxhtml" TargetMode="External"/><Relationship Id="rId165" Type="http://schemas.openxmlformats.org/officeDocument/2006/relationships/hyperlink" Target="https://eol.errepar.com/sitios/ver/html/20190606085949238.html?k=%20&amp;V=1" TargetMode="External"/><Relationship Id="rId372" Type="http://schemas.openxmlformats.org/officeDocument/2006/relationships/hyperlink" Target="https://eol.errepar.com/sitios/ver/html/20190606085949238.html?k=%20&amp;V=1" TargetMode="External"/><Relationship Id="rId428" Type="http://schemas.openxmlformats.org/officeDocument/2006/relationships/hyperlink" Target="https://eol.errepar.com/sitios/ver/html/20190606085949238.html?k=%20&amp;V=1" TargetMode="External"/><Relationship Id="rId232" Type="http://schemas.openxmlformats.org/officeDocument/2006/relationships/hyperlink" Target="https://eol.errepar.com/sitios/ver/html/20190606085949238.html?k=%20&amp;V=1" TargetMode="External"/><Relationship Id="rId274" Type="http://schemas.openxmlformats.org/officeDocument/2006/relationships/hyperlink" Target="https://eol.errepar.com/sitios/ver/html/20190606085949238.html?k=%20&amp;V=1" TargetMode="External"/><Relationship Id="rId481" Type="http://schemas.openxmlformats.org/officeDocument/2006/relationships/hyperlink" Target="https://eol.errepar.com/sitios/ver/html/20190606085949238.html?k=%20&amp;V=1" TargetMode="External"/><Relationship Id="rId27" Type="http://schemas.openxmlformats.org/officeDocument/2006/relationships/hyperlink" Target="http://eolgestion.errepar.com/sitios/eolgestion/Legislacion/20191011120441453.docxhtml" TargetMode="External"/><Relationship Id="rId69" Type="http://schemas.openxmlformats.org/officeDocument/2006/relationships/hyperlink" Target="https://eol.errepar.com/sitios/ver/html/20190606085949238.html?k=%20&amp;V=1" TargetMode="External"/><Relationship Id="rId134" Type="http://schemas.openxmlformats.org/officeDocument/2006/relationships/hyperlink" Target="https://eol.errepar.com/sitios/ver/html/20190606085949238.html?k=%20&amp;V=1" TargetMode="External"/><Relationship Id="rId537" Type="http://schemas.openxmlformats.org/officeDocument/2006/relationships/hyperlink" Target="https://eol.errepar.com/sitios/ver/html/20190606085949238.html?k=%20&amp;V=1" TargetMode="External"/><Relationship Id="rId579" Type="http://schemas.openxmlformats.org/officeDocument/2006/relationships/hyperlink" Target="http://eolgestion.errepar.com/sitios/eolgestion/Legislacion/20221122102321534.docxhtml" TargetMode="External"/><Relationship Id="rId80" Type="http://schemas.openxmlformats.org/officeDocument/2006/relationships/hyperlink" Target="https://eol.errepar.com/sitios/ver/html/20190606085949238.html?k=%20&amp;V=1" TargetMode="External"/><Relationship Id="rId176" Type="http://schemas.openxmlformats.org/officeDocument/2006/relationships/hyperlink" Target="https://eol.errepar.com/sitios/ver/html/20190606085949238.html?k=%20&amp;V=1" TargetMode="External"/><Relationship Id="rId341" Type="http://schemas.openxmlformats.org/officeDocument/2006/relationships/hyperlink" Target="https://eol.errepar.com/sitios/ver/html/20190606085949238.html?k=%20&amp;V=1" TargetMode="External"/><Relationship Id="rId383" Type="http://schemas.openxmlformats.org/officeDocument/2006/relationships/hyperlink" Target="https://eol.errepar.com/sitios/ver/html/20190606085949238.html?k=%20&amp;V=1" TargetMode="External"/><Relationship Id="rId439" Type="http://schemas.openxmlformats.org/officeDocument/2006/relationships/hyperlink" Target="https://eol.errepar.com/sitios/ver/html/20190606085949238.html?k=%20&amp;V=1" TargetMode="External"/><Relationship Id="rId201" Type="http://schemas.openxmlformats.org/officeDocument/2006/relationships/hyperlink" Target="https://eol.errepar.com/sitios/ver/html/20190606085949238.html?k=%20&amp;V=1" TargetMode="External"/><Relationship Id="rId243" Type="http://schemas.openxmlformats.org/officeDocument/2006/relationships/hyperlink" Target="https://eol.errepar.com/sitios/ver/html/20190606085949238.html?k=%20&amp;V=1" TargetMode="External"/><Relationship Id="rId285" Type="http://schemas.openxmlformats.org/officeDocument/2006/relationships/hyperlink" Target="https://eol.errepar.com/sitios/ver/html/20190606085949238.html?k=%20&amp;V=1" TargetMode="External"/><Relationship Id="rId450" Type="http://schemas.openxmlformats.org/officeDocument/2006/relationships/hyperlink" Target="https://eol.errepar.com/sitios/ver/html/20190606085949238.html?k=%20&amp;V=1" TargetMode="External"/><Relationship Id="rId506" Type="http://schemas.openxmlformats.org/officeDocument/2006/relationships/hyperlink" Target="https://eol.errepar.com/sitios/ver/html/20190606085949238.html?k=%20&amp;V=1" TargetMode="External"/><Relationship Id="rId38" Type="http://schemas.openxmlformats.org/officeDocument/2006/relationships/hyperlink" Target="https://eol.errepar.com/sitios/ver/html/20190606085949238.html?k=%20&amp;V=1" TargetMode="External"/><Relationship Id="rId103" Type="http://schemas.openxmlformats.org/officeDocument/2006/relationships/hyperlink" Target="https://eol.errepar.com/sitios/ver/html/20190606085949238.html?k=%20&amp;V=1" TargetMode="External"/><Relationship Id="rId310" Type="http://schemas.openxmlformats.org/officeDocument/2006/relationships/hyperlink" Target="https://eol.errepar.com/sitios/ver/html/20190606085949238.html?k=%20&amp;V=1" TargetMode="External"/><Relationship Id="rId492" Type="http://schemas.openxmlformats.org/officeDocument/2006/relationships/hyperlink" Target="https://eol.errepar.com/sitios/ver/html/20190606085949238.html?k=%20&amp;V=1" TargetMode="External"/><Relationship Id="rId548" Type="http://schemas.openxmlformats.org/officeDocument/2006/relationships/hyperlink" Target="https://eol.errepar.com/sitios/ver/html/20190606085949238.html?k=%20&amp;V=1" TargetMode="External"/><Relationship Id="rId91" Type="http://schemas.openxmlformats.org/officeDocument/2006/relationships/hyperlink" Target="https://eol.errepar.com/sitios/ver/html/20190606085949238.html?k=%20&amp;V=1" TargetMode="External"/><Relationship Id="rId145" Type="http://schemas.openxmlformats.org/officeDocument/2006/relationships/hyperlink" Target="https://eol.errepar.com/sitios/ver/html/20190606085949238.html?k=%20&amp;V=1" TargetMode="External"/><Relationship Id="rId187" Type="http://schemas.openxmlformats.org/officeDocument/2006/relationships/hyperlink" Target="https://eol.errepar.com/sitios/ver/html/20190606085949238.html?k=%20&amp;V=1" TargetMode="External"/><Relationship Id="rId352" Type="http://schemas.openxmlformats.org/officeDocument/2006/relationships/hyperlink" Target="https://eol.errepar.com/sitios/ver/html/20190606085949238.html?k=%20&amp;V=1" TargetMode="External"/><Relationship Id="rId394" Type="http://schemas.openxmlformats.org/officeDocument/2006/relationships/hyperlink" Target="https://eol.errepar.com/sitios/ver/html/20190606085949238.html?k=%20&amp;V=1" TargetMode="External"/><Relationship Id="rId408" Type="http://schemas.openxmlformats.org/officeDocument/2006/relationships/hyperlink" Target="https://eol.errepar.com/sitios/ver/html/20190606085949238.html?k=%20&amp;V=1" TargetMode="External"/><Relationship Id="rId212" Type="http://schemas.openxmlformats.org/officeDocument/2006/relationships/hyperlink" Target="https://eol.errepar.com/sitios/ver/html/20190606085949238.html?k=%20&amp;V=1" TargetMode="External"/><Relationship Id="rId254" Type="http://schemas.openxmlformats.org/officeDocument/2006/relationships/hyperlink" Target="https://eol.errepar.com/sitios/ver/html/20190606085949238.html?k=%20&amp;V=1" TargetMode="External"/><Relationship Id="rId49" Type="http://schemas.openxmlformats.org/officeDocument/2006/relationships/hyperlink" Target="https://eol.errepar.com/sitios/ver/html/20190606085949238.html?k=%20&amp;V=1" TargetMode="External"/><Relationship Id="rId114" Type="http://schemas.openxmlformats.org/officeDocument/2006/relationships/hyperlink" Target="https://eol.errepar.com/sitios/ver/html/20190606085949238.html?k=%20&amp;V=1" TargetMode="External"/><Relationship Id="rId296" Type="http://schemas.openxmlformats.org/officeDocument/2006/relationships/hyperlink" Target="https://eol.errepar.com/sitios/ver/html/20190606085949238.html?k=%20&amp;V=1" TargetMode="External"/><Relationship Id="rId461" Type="http://schemas.openxmlformats.org/officeDocument/2006/relationships/hyperlink" Target="https://eol.errepar.com/sitios/ver/html/20190606085949238.html?k=%20&amp;V=1" TargetMode="External"/><Relationship Id="rId517" Type="http://schemas.openxmlformats.org/officeDocument/2006/relationships/hyperlink" Target="https://eol.errepar.com/sitios/ver/html/20190606085949238.html?k=%20&amp;V=1" TargetMode="External"/><Relationship Id="rId559" Type="http://schemas.openxmlformats.org/officeDocument/2006/relationships/hyperlink" Target="https://eol.errepar.com/sitios/ver/html/20190606085949238.html?k=%20&amp;V=1" TargetMode="External"/><Relationship Id="rId60" Type="http://schemas.openxmlformats.org/officeDocument/2006/relationships/hyperlink" Target="https://eol.errepar.com/sitios/ver/html/20190606085949238.html?k=%20&amp;V=1" TargetMode="External"/><Relationship Id="rId156" Type="http://schemas.openxmlformats.org/officeDocument/2006/relationships/hyperlink" Target="https://eol.errepar.com/sitios/ver/html/20190606085949238.html?k=%20&amp;V=1" TargetMode="External"/><Relationship Id="rId198" Type="http://schemas.openxmlformats.org/officeDocument/2006/relationships/hyperlink" Target="https://eol.errepar.com/sitios/ver/html/20190606085949238.html?k=%20&amp;V=1" TargetMode="External"/><Relationship Id="rId321" Type="http://schemas.openxmlformats.org/officeDocument/2006/relationships/hyperlink" Target="https://eol.errepar.com/sitios/ver/html/20190606085949238.html?k=%20&amp;V=1" TargetMode="External"/><Relationship Id="rId363" Type="http://schemas.openxmlformats.org/officeDocument/2006/relationships/hyperlink" Target="https://eol.errepar.com/sitios/ver/html/20190606085949238.html?k=%20&amp;V=1" TargetMode="External"/><Relationship Id="rId419" Type="http://schemas.openxmlformats.org/officeDocument/2006/relationships/hyperlink" Target="https://eol.errepar.com/sitios/ver/html/20190606085949238.html?k=%20&amp;V=1" TargetMode="External"/><Relationship Id="rId570" Type="http://schemas.openxmlformats.org/officeDocument/2006/relationships/hyperlink" Target="http://eolgestion.errepar.com/sitios/eolgestion/Legislacion/20190604112456526.docxhtml" TargetMode="External"/><Relationship Id="rId223" Type="http://schemas.openxmlformats.org/officeDocument/2006/relationships/hyperlink" Target="https://eol.errepar.com/sitios/ver/html/20190606085949238.html?k=%20&amp;V=1" TargetMode="External"/><Relationship Id="rId430" Type="http://schemas.openxmlformats.org/officeDocument/2006/relationships/hyperlink" Target="https://eol.errepar.com/sitios/ver/html/20190606085949238.html?k=%20&amp;V=1" TargetMode="External"/><Relationship Id="rId18" Type="http://schemas.openxmlformats.org/officeDocument/2006/relationships/hyperlink" Target="http://eolgestion.errepar.com/sitios/eolgestion/Legislacion/20191011120441453.docxhtml" TargetMode="External"/><Relationship Id="rId265" Type="http://schemas.openxmlformats.org/officeDocument/2006/relationships/hyperlink" Target="https://eol.errepar.com/sitios/ver/html/20190606085949238.html?k=%20&amp;V=1" TargetMode="External"/><Relationship Id="rId472" Type="http://schemas.openxmlformats.org/officeDocument/2006/relationships/hyperlink" Target="https://eol.errepar.com/sitios/ver/html/20190606085949238.html?k=%20&amp;V=1" TargetMode="External"/><Relationship Id="rId528" Type="http://schemas.openxmlformats.org/officeDocument/2006/relationships/hyperlink" Target="https://eol.errepar.com/sitios/ver/html/20190606085949238.html?k=%20&amp;V=1" TargetMode="External"/><Relationship Id="rId125" Type="http://schemas.openxmlformats.org/officeDocument/2006/relationships/hyperlink" Target="https://eol.errepar.com/sitios/ver/html/20190606085949238.html?k=%20&amp;V=1" TargetMode="External"/><Relationship Id="rId167" Type="http://schemas.openxmlformats.org/officeDocument/2006/relationships/hyperlink" Target="https://eol.errepar.com/sitios/ver/html/20190606085949238.html?k=%20&amp;V=1" TargetMode="External"/><Relationship Id="rId332" Type="http://schemas.openxmlformats.org/officeDocument/2006/relationships/hyperlink" Target="https://eol.errepar.com/sitios/ver/html/20190606085949238.html?k=%20&amp;V=1" TargetMode="External"/><Relationship Id="rId374" Type="http://schemas.openxmlformats.org/officeDocument/2006/relationships/hyperlink" Target="https://eol.errepar.com/sitios/ver/html/20190606085949238.html?k=%20&amp;V=1" TargetMode="External"/><Relationship Id="rId581" Type="http://schemas.openxmlformats.org/officeDocument/2006/relationships/hyperlink" Target="http://eolgestion.errepar.com/sitios/eolgestion/Legislacion/20230629114425657.docxhtml" TargetMode="External"/><Relationship Id="rId71" Type="http://schemas.openxmlformats.org/officeDocument/2006/relationships/hyperlink" Target="https://eol.errepar.com/sitios/ver/html/20190606085949238.html?k=%20&amp;V=1" TargetMode="External"/><Relationship Id="rId234" Type="http://schemas.openxmlformats.org/officeDocument/2006/relationships/hyperlink" Target="https://eol.errepar.com/sitios/ver/html/20190606085949238.html?k=%20&amp;V=1" TargetMode="External"/><Relationship Id="rId2" Type="http://schemas.openxmlformats.org/officeDocument/2006/relationships/numbering" Target="numbering.xml"/><Relationship Id="rId29" Type="http://schemas.openxmlformats.org/officeDocument/2006/relationships/hyperlink" Target="http://eolgestion.errepar.com/sitios/eolgestion/Legislacion/20191011120441453.docxhtml" TargetMode="External"/><Relationship Id="rId276" Type="http://schemas.openxmlformats.org/officeDocument/2006/relationships/hyperlink" Target="https://eol.errepar.com/sitios/ver/html/20190606085949238.html?k=%20&amp;V=1" TargetMode="External"/><Relationship Id="rId441" Type="http://schemas.openxmlformats.org/officeDocument/2006/relationships/hyperlink" Target="https://eol.errepar.com/sitios/ver/html/20190606085949238.html?k=%20&amp;V=1" TargetMode="External"/><Relationship Id="rId483" Type="http://schemas.openxmlformats.org/officeDocument/2006/relationships/hyperlink" Target="https://eol.errepar.com/sitios/ver/html/20190606085949238.html?k=%20&amp;V=1" TargetMode="External"/><Relationship Id="rId539" Type="http://schemas.openxmlformats.org/officeDocument/2006/relationships/hyperlink" Target="https://eol.errepar.com/sitios/ver/html/20190606085949238.html?k=%20&amp;V=1" TargetMode="External"/><Relationship Id="rId40" Type="http://schemas.openxmlformats.org/officeDocument/2006/relationships/hyperlink" Target="https://eol.errepar.com/sitios/ver/html/20190606085949238.html?k=%20&amp;V=1" TargetMode="External"/><Relationship Id="rId136" Type="http://schemas.openxmlformats.org/officeDocument/2006/relationships/hyperlink" Target="https://eol.errepar.com/sitios/ver/html/20190606085949238.html?k=%20&amp;V=1" TargetMode="External"/><Relationship Id="rId178" Type="http://schemas.openxmlformats.org/officeDocument/2006/relationships/hyperlink" Target="https://eol.errepar.com/sitios/ver/html/20190606085949238.html?k=%20&amp;V=1" TargetMode="External"/><Relationship Id="rId301" Type="http://schemas.openxmlformats.org/officeDocument/2006/relationships/hyperlink" Target="https://eol.errepar.com/sitios/ver/html/20190606085949238.html?k=%20&amp;V=1" TargetMode="External"/><Relationship Id="rId343" Type="http://schemas.openxmlformats.org/officeDocument/2006/relationships/hyperlink" Target="https://eol.errepar.com/sitios/ver/html/20190606085949238.html?k=%20&amp;V=1" TargetMode="External"/><Relationship Id="rId550" Type="http://schemas.openxmlformats.org/officeDocument/2006/relationships/hyperlink" Target="https://eol.errepar.com/sitios/ver/html/20190606085949238.html?k=%20&amp;V=1" TargetMode="External"/><Relationship Id="rId82" Type="http://schemas.openxmlformats.org/officeDocument/2006/relationships/hyperlink" Target="https://eol.errepar.com/sitios/ver/html/20190606085949238.html?k=%20&amp;V=1" TargetMode="External"/><Relationship Id="rId203" Type="http://schemas.openxmlformats.org/officeDocument/2006/relationships/hyperlink" Target="https://eol.errepar.com/sitios/ver/html/20190606085949238.html?k=%20&amp;V=1" TargetMode="External"/><Relationship Id="rId385" Type="http://schemas.openxmlformats.org/officeDocument/2006/relationships/hyperlink" Target="https://eol.errepar.com/sitios/ver/html/20190606085949238.html?k=%20&amp;V=1" TargetMode="External"/><Relationship Id="rId245" Type="http://schemas.openxmlformats.org/officeDocument/2006/relationships/hyperlink" Target="https://eol.errepar.com/sitios/ver/html/20190606085949238.html?k=%20&amp;V=1" TargetMode="External"/><Relationship Id="rId287" Type="http://schemas.openxmlformats.org/officeDocument/2006/relationships/hyperlink" Target="https://eol.errepar.com/sitios/ver/html/20190606085949238.html?k=%20&amp;V=1" TargetMode="External"/><Relationship Id="rId410" Type="http://schemas.openxmlformats.org/officeDocument/2006/relationships/hyperlink" Target="https://eol.errepar.com/sitios/ver/html/20190606085949238.html?k=%20&amp;V=1" TargetMode="External"/><Relationship Id="rId452" Type="http://schemas.openxmlformats.org/officeDocument/2006/relationships/hyperlink" Target="https://eol.errepar.com/sitios/ver/html/20190606085949238.html?k=%20&amp;V=1" TargetMode="External"/><Relationship Id="rId494" Type="http://schemas.openxmlformats.org/officeDocument/2006/relationships/hyperlink" Target="https://eol.errepar.com/sitios/ver/html/20190606085949238.html?k=%20&amp;V=1" TargetMode="External"/><Relationship Id="rId508" Type="http://schemas.openxmlformats.org/officeDocument/2006/relationships/hyperlink" Target="https://eol.errepar.com/sitios/ver/html/20190606085949238.html?k=%20&amp;V=1" TargetMode="External"/><Relationship Id="rId105" Type="http://schemas.openxmlformats.org/officeDocument/2006/relationships/hyperlink" Target="https://eol.errepar.com/sitios/ver/html/20190606085949238.html?k=%20&amp;V=1" TargetMode="External"/><Relationship Id="rId147" Type="http://schemas.openxmlformats.org/officeDocument/2006/relationships/hyperlink" Target="https://eol.errepar.com/sitios/ver/html/20190606085949238.html?k=%20&amp;V=1" TargetMode="External"/><Relationship Id="rId312" Type="http://schemas.openxmlformats.org/officeDocument/2006/relationships/hyperlink" Target="https://eol.errepar.com/sitios/ver/html/20190606085949238.html?k=%20&amp;V=1" TargetMode="External"/><Relationship Id="rId354" Type="http://schemas.openxmlformats.org/officeDocument/2006/relationships/hyperlink" Target="https://eol.errepar.com/sitios/ver/html/20190606085949238.html?k=%20&amp;V=1" TargetMode="External"/><Relationship Id="rId51" Type="http://schemas.openxmlformats.org/officeDocument/2006/relationships/hyperlink" Target="https://eol.errepar.com/sitios/ver/html/20190606085949238.html?k=%20&amp;V=1" TargetMode="External"/><Relationship Id="rId93" Type="http://schemas.openxmlformats.org/officeDocument/2006/relationships/hyperlink" Target="https://eol.errepar.com/sitios/ver/html/20190606085949238.html?k=%20&amp;V=1" TargetMode="External"/><Relationship Id="rId189" Type="http://schemas.openxmlformats.org/officeDocument/2006/relationships/hyperlink" Target="https://eol.errepar.com/sitios/ver/html/20190606085949238.html?k=%20&amp;V=1" TargetMode="External"/><Relationship Id="rId396" Type="http://schemas.openxmlformats.org/officeDocument/2006/relationships/hyperlink" Target="https://eol.errepar.com/sitios/ver/html/20190606085949238.html?k=%20&amp;V=1" TargetMode="External"/><Relationship Id="rId561" Type="http://schemas.openxmlformats.org/officeDocument/2006/relationships/hyperlink" Target="https://eol.errepar.com/sitios/ver/html/20190606085949238.html?k=%20&amp;V=1" TargetMode="External"/><Relationship Id="rId214" Type="http://schemas.openxmlformats.org/officeDocument/2006/relationships/hyperlink" Target="https://eol.errepar.com/sitios/ver/html/20190606085949238.html?k=%20&amp;V=1" TargetMode="External"/><Relationship Id="rId256" Type="http://schemas.openxmlformats.org/officeDocument/2006/relationships/hyperlink" Target="https://eol.errepar.com/sitios/ver/html/20190606085949238.html?k=%20&amp;V=1" TargetMode="External"/><Relationship Id="rId298" Type="http://schemas.openxmlformats.org/officeDocument/2006/relationships/hyperlink" Target="https://eol.errepar.com/sitios/ver/html/20190606085949238.html?k=%20&amp;V=1" TargetMode="External"/><Relationship Id="rId421" Type="http://schemas.openxmlformats.org/officeDocument/2006/relationships/hyperlink" Target="https://eol.errepar.com/sitios/ver/html/20190606085949238.html?k=%20&amp;V=1" TargetMode="External"/><Relationship Id="rId463" Type="http://schemas.openxmlformats.org/officeDocument/2006/relationships/hyperlink" Target="https://eol.errepar.com/sitios/ver/html/20190606085949238.html?k=%20&amp;V=1" TargetMode="External"/><Relationship Id="rId519" Type="http://schemas.openxmlformats.org/officeDocument/2006/relationships/hyperlink" Target="https://eol.errepar.com/sitios/ver/html/20190606085949238.html?k=%20&amp;V=1" TargetMode="External"/><Relationship Id="rId116" Type="http://schemas.openxmlformats.org/officeDocument/2006/relationships/hyperlink" Target="https://eol.errepar.com/sitios/ver/html/20190606085949238.html?k=%20&amp;V=1" TargetMode="External"/><Relationship Id="rId158" Type="http://schemas.openxmlformats.org/officeDocument/2006/relationships/hyperlink" Target="https://eol.errepar.com/sitios/ver/html/20190606085949238.html?k=%20&amp;V=1" TargetMode="External"/><Relationship Id="rId323" Type="http://schemas.openxmlformats.org/officeDocument/2006/relationships/hyperlink" Target="https://eol.errepar.com/sitios/ver/html/20190606085949238.html?k=%20&amp;V=1" TargetMode="External"/><Relationship Id="rId530" Type="http://schemas.openxmlformats.org/officeDocument/2006/relationships/hyperlink" Target="https://eol.errepar.com/sitios/ver/html/20190606085949238.html?k=%20&amp;V=1" TargetMode="External"/><Relationship Id="rId20" Type="http://schemas.openxmlformats.org/officeDocument/2006/relationships/hyperlink" Target="http://eolgestion.errepar.com/sitios/eolgestion/Legislacion/20191011120441453.docxhtml" TargetMode="External"/><Relationship Id="rId62" Type="http://schemas.openxmlformats.org/officeDocument/2006/relationships/hyperlink" Target="https://eol.errepar.com/sitios/ver/html/20190606085949238.html?k=%20&amp;V=1" TargetMode="External"/><Relationship Id="rId365" Type="http://schemas.openxmlformats.org/officeDocument/2006/relationships/hyperlink" Target="https://eol.errepar.com/sitios/ver/html/20190606085949238.html?k=%20&amp;V=1" TargetMode="External"/><Relationship Id="rId572" Type="http://schemas.openxmlformats.org/officeDocument/2006/relationships/hyperlink" Target="http://eolgestion.errepar.com/sitios/eolgestion/Legislacion/20191011120441453.docxhtml" TargetMode="External"/><Relationship Id="rId225" Type="http://schemas.openxmlformats.org/officeDocument/2006/relationships/hyperlink" Target="https://eol.errepar.com/sitios/ver/html/20190606085949238.html?k=%20&amp;V=1" TargetMode="External"/><Relationship Id="rId267" Type="http://schemas.openxmlformats.org/officeDocument/2006/relationships/hyperlink" Target="https://eol.errepar.com/sitios/ver/html/20190606085949238.html?k=%20&amp;V=1" TargetMode="External"/><Relationship Id="rId432" Type="http://schemas.openxmlformats.org/officeDocument/2006/relationships/hyperlink" Target="https://eol.errepar.com/sitios/ver/html/20190606085949238.html?k=%20&amp;V=1" TargetMode="External"/><Relationship Id="rId474" Type="http://schemas.openxmlformats.org/officeDocument/2006/relationships/hyperlink" Target="https://eol.errepar.com/sitios/ver/html/20190606085949238.html?k=%20&amp;V=1" TargetMode="External"/><Relationship Id="rId127" Type="http://schemas.openxmlformats.org/officeDocument/2006/relationships/hyperlink" Target="https://eol.errepar.com/sitios/ver/html/20190606085949238.html?k=%20&amp;V=1" TargetMode="External"/><Relationship Id="rId31" Type="http://schemas.openxmlformats.org/officeDocument/2006/relationships/hyperlink" Target="http://eolgestion.errepar.com/sitios/eolgestion/Legislacion/20110807085441134.docxhtml" TargetMode="External"/><Relationship Id="rId73" Type="http://schemas.openxmlformats.org/officeDocument/2006/relationships/hyperlink" Target="https://eol.errepar.com/sitios/ver/html/20190606085949238.html?k=%20&amp;V=1" TargetMode="External"/><Relationship Id="rId169" Type="http://schemas.openxmlformats.org/officeDocument/2006/relationships/hyperlink" Target="https://eol.errepar.com/sitios/ver/html/20190606085949238.html?k=%20&amp;V=1" TargetMode="External"/><Relationship Id="rId334" Type="http://schemas.openxmlformats.org/officeDocument/2006/relationships/hyperlink" Target="https://eol.errepar.com/sitios/ver/html/20190606085949238.html?k=%20&amp;V=1" TargetMode="External"/><Relationship Id="rId376" Type="http://schemas.openxmlformats.org/officeDocument/2006/relationships/hyperlink" Target="https://eol.errepar.com/sitios/ver/html/20190606085949238.html?k=%20&amp;V=1" TargetMode="External"/><Relationship Id="rId541" Type="http://schemas.openxmlformats.org/officeDocument/2006/relationships/hyperlink" Target="https://eol.errepar.com/sitios/ver/html/20190606085949238.html?k=%20&amp;V=1" TargetMode="External"/><Relationship Id="rId583"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hyperlink" Target="https://eol.errepar.com/sitios/ver/html/20190606085949238.html?k=%20&amp;V=1" TargetMode="External"/><Relationship Id="rId236" Type="http://schemas.openxmlformats.org/officeDocument/2006/relationships/hyperlink" Target="https://eol.errepar.com/sitios/ver/html/20190606085949238.html?k=%20&amp;V=1" TargetMode="External"/><Relationship Id="rId278" Type="http://schemas.openxmlformats.org/officeDocument/2006/relationships/hyperlink" Target="https://eol.errepar.com/sitios/ver/html/20190606085949238.html?k=%20&amp;V=1" TargetMode="External"/><Relationship Id="rId401" Type="http://schemas.openxmlformats.org/officeDocument/2006/relationships/hyperlink" Target="https://eol.errepar.com/sitios/ver/html/20190606085949238.html?k=%20&amp;V=1" TargetMode="External"/><Relationship Id="rId443" Type="http://schemas.openxmlformats.org/officeDocument/2006/relationships/hyperlink" Target="https://eol.errepar.com/sitios/ver/html/20190606085949238.html?k=%20&amp;V=1" TargetMode="External"/><Relationship Id="rId303" Type="http://schemas.openxmlformats.org/officeDocument/2006/relationships/hyperlink" Target="https://eol.errepar.com/sitios/ver/html/20190606085949238.html?k=%20&amp;V=1" TargetMode="External"/><Relationship Id="rId485" Type="http://schemas.openxmlformats.org/officeDocument/2006/relationships/hyperlink" Target="https://eol.errepar.com/sitios/ver/html/20190606085949238.html?k=%20&amp;V=1" TargetMode="External"/><Relationship Id="rId42" Type="http://schemas.openxmlformats.org/officeDocument/2006/relationships/hyperlink" Target="https://eol.errepar.com/sitios/ver/html/20190606085949238.html?k=%20&amp;V=1" TargetMode="External"/><Relationship Id="rId84" Type="http://schemas.openxmlformats.org/officeDocument/2006/relationships/hyperlink" Target="https://eol.errepar.com/sitios/ver/html/20190606085949238.html?k=%20&amp;V=1" TargetMode="External"/><Relationship Id="rId138" Type="http://schemas.openxmlformats.org/officeDocument/2006/relationships/hyperlink" Target="https://eol.errepar.com/sitios/ver/html/20190606085949238.html?k=%20&amp;V=1" TargetMode="External"/><Relationship Id="rId345" Type="http://schemas.openxmlformats.org/officeDocument/2006/relationships/hyperlink" Target="https://eol.errepar.com/sitios/ver/html/20190606085949238.html?k=%20&amp;V=1" TargetMode="External"/><Relationship Id="rId387" Type="http://schemas.openxmlformats.org/officeDocument/2006/relationships/hyperlink" Target="https://eol.errepar.com/sitios/ver/html/20190606085949238.html?k=%20&amp;V=1" TargetMode="External"/><Relationship Id="rId510" Type="http://schemas.openxmlformats.org/officeDocument/2006/relationships/hyperlink" Target="https://eol.errepar.com/sitios/ver/html/20190606085949238.html?k=%20&amp;V=1" TargetMode="External"/><Relationship Id="rId552" Type="http://schemas.openxmlformats.org/officeDocument/2006/relationships/hyperlink" Target="https://eol.errepar.com/sitios/ver/html/20190606085949238.html?k=%20&amp;V=1" TargetMode="External"/><Relationship Id="rId191" Type="http://schemas.openxmlformats.org/officeDocument/2006/relationships/hyperlink" Target="https://eol.errepar.com/sitios/ver/html/20190606085949238.html?k=%20&amp;V=1" TargetMode="External"/><Relationship Id="rId205" Type="http://schemas.openxmlformats.org/officeDocument/2006/relationships/hyperlink" Target="https://eol.errepar.com/sitios/ver/html/20190606085949238.html?k=%20&amp;V=1" TargetMode="External"/><Relationship Id="rId247" Type="http://schemas.openxmlformats.org/officeDocument/2006/relationships/hyperlink" Target="https://eol.errepar.com/sitios/ver/html/20190606085949238.html?k=%20&amp;V=1" TargetMode="External"/><Relationship Id="rId412" Type="http://schemas.openxmlformats.org/officeDocument/2006/relationships/hyperlink" Target="https://eol.errepar.com/sitios/ver/html/20190606085949238.html?k=%20&amp;V=1" TargetMode="External"/><Relationship Id="rId107" Type="http://schemas.openxmlformats.org/officeDocument/2006/relationships/hyperlink" Target="https://eol.errepar.com/sitios/ver/html/20190606085949238.html?k=%20&amp;V=1" TargetMode="External"/><Relationship Id="rId289" Type="http://schemas.openxmlformats.org/officeDocument/2006/relationships/hyperlink" Target="https://eol.errepar.com/sitios/ver/html/20190606085949238.html?k=%20&amp;V=1" TargetMode="External"/><Relationship Id="rId454" Type="http://schemas.openxmlformats.org/officeDocument/2006/relationships/hyperlink" Target="https://eol.errepar.com/sitios/ver/html/20190606085949238.html?k=%20&amp;V=1" TargetMode="External"/><Relationship Id="rId496" Type="http://schemas.openxmlformats.org/officeDocument/2006/relationships/hyperlink" Target="https://eol.errepar.com/sitios/ver/html/20190606085949238.html?k=%20&amp;V=1" TargetMode="External"/><Relationship Id="rId11" Type="http://schemas.openxmlformats.org/officeDocument/2006/relationships/hyperlink" Target="http://eolgestion.errepar.com/sitios/eolgestion/Legislacion/20190604112456526.docxhtml" TargetMode="External"/><Relationship Id="rId53" Type="http://schemas.openxmlformats.org/officeDocument/2006/relationships/hyperlink" Target="https://eol.errepar.com/sitios/ver/html/20190606085949238.html?k=%20&amp;V=1" TargetMode="External"/><Relationship Id="rId149" Type="http://schemas.openxmlformats.org/officeDocument/2006/relationships/hyperlink" Target="https://eol.errepar.com/sitios/ver/html/20190606085949238.html?k=%20&amp;V=1" TargetMode="External"/><Relationship Id="rId314" Type="http://schemas.openxmlformats.org/officeDocument/2006/relationships/hyperlink" Target="https://eol.errepar.com/sitios/ver/html/20190606085949238.html?k=%20&amp;V=1" TargetMode="External"/><Relationship Id="rId356" Type="http://schemas.openxmlformats.org/officeDocument/2006/relationships/hyperlink" Target="https://eol.errepar.com/sitios/ver/html/20190606085949238.html?k=%20&amp;V=1" TargetMode="External"/><Relationship Id="rId398" Type="http://schemas.openxmlformats.org/officeDocument/2006/relationships/hyperlink" Target="https://eol.errepar.com/sitios/ver/html/20190606085949238.html?k=%20&amp;V=1" TargetMode="External"/><Relationship Id="rId521" Type="http://schemas.openxmlformats.org/officeDocument/2006/relationships/hyperlink" Target="https://eol.errepar.com/sitios/ver/html/20190606085949238.html?k=%20&amp;V=1" TargetMode="External"/><Relationship Id="rId563" Type="http://schemas.openxmlformats.org/officeDocument/2006/relationships/hyperlink" Target="https://eol.errepar.com/sitios/ver/html/20190606085949238.html?k=%20&amp;V=1" TargetMode="External"/><Relationship Id="rId95" Type="http://schemas.openxmlformats.org/officeDocument/2006/relationships/hyperlink" Target="https://eol.errepar.com/sitios/ver/html/20190606085949238.html?k=%20&amp;V=1" TargetMode="External"/><Relationship Id="rId160" Type="http://schemas.openxmlformats.org/officeDocument/2006/relationships/hyperlink" Target="https://eol.errepar.com/sitios/ver/html/20190606085949238.html?k=%20&amp;V=1" TargetMode="External"/><Relationship Id="rId216" Type="http://schemas.openxmlformats.org/officeDocument/2006/relationships/hyperlink" Target="https://eol.errepar.com/sitios/ver/html/20190606085949238.html?k=%20&amp;V=1" TargetMode="External"/><Relationship Id="rId423" Type="http://schemas.openxmlformats.org/officeDocument/2006/relationships/hyperlink" Target="https://eol.errepar.com/sitios/ver/html/20190606085949238.html?k=%20&amp;V=1" TargetMode="External"/><Relationship Id="rId258" Type="http://schemas.openxmlformats.org/officeDocument/2006/relationships/hyperlink" Target="https://eol.errepar.com/sitios/ver/html/20190606085949238.html?k=%20&amp;V=1" TargetMode="External"/><Relationship Id="rId465" Type="http://schemas.openxmlformats.org/officeDocument/2006/relationships/hyperlink" Target="https://eol.errepar.com/sitios/ver/html/20190606085949238.html?k=%20&amp;V=1" TargetMode="External"/><Relationship Id="rId22" Type="http://schemas.openxmlformats.org/officeDocument/2006/relationships/hyperlink" Target="http://eolgestion.errepar.com/sitios/eolgestion/Legislacion/20191011120441453.docxhtml" TargetMode="External"/><Relationship Id="rId64" Type="http://schemas.openxmlformats.org/officeDocument/2006/relationships/hyperlink" Target="https://eol.errepar.com/sitios/ver/html/20190606085949238.html?k=%20&amp;V=1" TargetMode="External"/><Relationship Id="rId118" Type="http://schemas.openxmlformats.org/officeDocument/2006/relationships/hyperlink" Target="https://eol.errepar.com/sitios/ver/html/20190606085949238.html?k=%20&amp;V=1" TargetMode="External"/><Relationship Id="rId325" Type="http://schemas.openxmlformats.org/officeDocument/2006/relationships/hyperlink" Target="https://eol.errepar.com/sitios/ver/html/20190606085949238.html?k=%20&amp;V=1" TargetMode="External"/><Relationship Id="rId367" Type="http://schemas.openxmlformats.org/officeDocument/2006/relationships/hyperlink" Target="https://eol.errepar.com/sitios/ver/html/20190606085949238.html?k=%20&amp;V=1" TargetMode="External"/><Relationship Id="rId532" Type="http://schemas.openxmlformats.org/officeDocument/2006/relationships/hyperlink" Target="https://eol.errepar.com/sitios/ver/html/20190606085949238.html?k=%20&amp;V=1" TargetMode="External"/><Relationship Id="rId574" Type="http://schemas.openxmlformats.org/officeDocument/2006/relationships/hyperlink" Target="http://eolgestion.errepar.com/sitios/eolgestion/Legislacion/20190717010159411.docxhtml" TargetMode="External"/><Relationship Id="rId171" Type="http://schemas.openxmlformats.org/officeDocument/2006/relationships/hyperlink" Target="https://eol.errepar.com/sitios/ver/html/20190606085949238.html?k=%20&amp;V=1" TargetMode="External"/><Relationship Id="rId227" Type="http://schemas.openxmlformats.org/officeDocument/2006/relationships/hyperlink" Target="https://eol.errepar.com/sitios/ver/html/20190606085949238.html?k=%20&amp;V=1" TargetMode="External"/><Relationship Id="rId269" Type="http://schemas.openxmlformats.org/officeDocument/2006/relationships/hyperlink" Target="https://eol.errepar.com/sitios/ver/html/20190606085949238.html?k=%20&amp;V=1" TargetMode="External"/><Relationship Id="rId434" Type="http://schemas.openxmlformats.org/officeDocument/2006/relationships/hyperlink" Target="https://eol.errepar.com/sitios/ver/html/20190606085949238.html?k=%20&amp;V=1" TargetMode="External"/><Relationship Id="rId476" Type="http://schemas.openxmlformats.org/officeDocument/2006/relationships/hyperlink" Target="https://eol.errepar.com/sitios/ver/html/20190606085949238.html?k=%20&amp;V=1" TargetMode="External"/><Relationship Id="rId33" Type="http://schemas.openxmlformats.org/officeDocument/2006/relationships/hyperlink" Target="http://eolgestion.errepar.com/sitios/eolgestion/Legislacion/20191011120441453.docxhtml" TargetMode="External"/><Relationship Id="rId129" Type="http://schemas.openxmlformats.org/officeDocument/2006/relationships/hyperlink" Target="https://eol.errepar.com/sitios/ver/html/20190606085949238.html?k=%20&amp;V=1" TargetMode="External"/><Relationship Id="rId280" Type="http://schemas.openxmlformats.org/officeDocument/2006/relationships/hyperlink" Target="https://eol.errepar.com/sitios/ver/html/20190606085949238.html?k=%20&amp;V=1" TargetMode="External"/><Relationship Id="rId336" Type="http://schemas.openxmlformats.org/officeDocument/2006/relationships/hyperlink" Target="https://eol.errepar.com/sitios/ver/html/20190606085949238.html?k=%20&amp;V=1" TargetMode="External"/><Relationship Id="rId501" Type="http://schemas.openxmlformats.org/officeDocument/2006/relationships/hyperlink" Target="https://eol.errepar.com/sitios/ver/html/20190606085949238.html?k=%20&amp;V=1" TargetMode="External"/><Relationship Id="rId543" Type="http://schemas.openxmlformats.org/officeDocument/2006/relationships/hyperlink" Target="https://eol.errepar.com/sitios/ver/html/20190606085949238.html?k=%20&amp;V=1" TargetMode="External"/><Relationship Id="rId75" Type="http://schemas.openxmlformats.org/officeDocument/2006/relationships/hyperlink" Target="https://eol.errepar.com/sitios/ver/html/20190606085949238.html?k=%20&amp;V=1" TargetMode="External"/><Relationship Id="rId140" Type="http://schemas.openxmlformats.org/officeDocument/2006/relationships/hyperlink" Target="https://eol.errepar.com/sitios/ver/html/20190606085949238.html?k=%20&amp;V=1" TargetMode="External"/><Relationship Id="rId182" Type="http://schemas.openxmlformats.org/officeDocument/2006/relationships/hyperlink" Target="https://eol.errepar.com/sitios/ver/html/20190606085949238.html?k=%20&amp;V=1" TargetMode="External"/><Relationship Id="rId378" Type="http://schemas.openxmlformats.org/officeDocument/2006/relationships/hyperlink" Target="https://eol.errepar.com/sitios/ver/html/20190606085949238.html?k=%20&amp;V=1" TargetMode="External"/><Relationship Id="rId403" Type="http://schemas.openxmlformats.org/officeDocument/2006/relationships/hyperlink" Target="https://eol.errepar.com/sitios/ver/html/20190606085949238.html?k=%20&amp;V=1" TargetMode="External"/><Relationship Id="rId585"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hyperlink" Target="https://eol.errepar.com/sitios/ver/html/20190606085949238.html?k=%20&amp;V=1" TargetMode="External"/><Relationship Id="rId445" Type="http://schemas.openxmlformats.org/officeDocument/2006/relationships/hyperlink" Target="https://eol.errepar.com/sitios/ver/html/20190606085949238.html?k=%20&amp;V=1" TargetMode="External"/><Relationship Id="rId487" Type="http://schemas.openxmlformats.org/officeDocument/2006/relationships/hyperlink" Target="https://eol.errepar.com/sitios/ver/html/20190606085949238.html?k=%20&amp;V=1" TargetMode="External"/><Relationship Id="rId291" Type="http://schemas.openxmlformats.org/officeDocument/2006/relationships/hyperlink" Target="https://eol.errepar.com/sitios/ver/html/20190606085949238.html?k=%20&amp;V=1" TargetMode="External"/><Relationship Id="rId305" Type="http://schemas.openxmlformats.org/officeDocument/2006/relationships/hyperlink" Target="https://eol.errepar.com/sitios/ver/html/20190606085949238.html?k=%20&amp;V=1" TargetMode="External"/><Relationship Id="rId347" Type="http://schemas.openxmlformats.org/officeDocument/2006/relationships/hyperlink" Target="https://eol.errepar.com/sitios/ver/html/20190606085949238.html?k=%20&amp;V=1" TargetMode="External"/><Relationship Id="rId512" Type="http://schemas.openxmlformats.org/officeDocument/2006/relationships/hyperlink" Target="https://eol.errepar.com/sitios/ver/html/20190606085949238.html?k=%20&amp;V=1" TargetMode="External"/><Relationship Id="rId44" Type="http://schemas.openxmlformats.org/officeDocument/2006/relationships/hyperlink" Target="https://eol.errepar.com/sitios/ver/html/20190606085949238.html?k=%20&amp;V=1" TargetMode="External"/><Relationship Id="rId86" Type="http://schemas.openxmlformats.org/officeDocument/2006/relationships/hyperlink" Target="https://eol.errepar.com/sitios/ver/html/20190606085949238.html?k=%20&amp;V=1" TargetMode="External"/><Relationship Id="rId151" Type="http://schemas.openxmlformats.org/officeDocument/2006/relationships/hyperlink" Target="https://eol.errepar.com/sitios/ver/html/20190606085949238.html?k=%20&amp;V=1" TargetMode="External"/><Relationship Id="rId389" Type="http://schemas.openxmlformats.org/officeDocument/2006/relationships/hyperlink" Target="https://eol.errepar.com/sitios/ver/html/20190606085949238.html?k=%20&amp;V=1" TargetMode="External"/><Relationship Id="rId554" Type="http://schemas.openxmlformats.org/officeDocument/2006/relationships/hyperlink" Target="https://eol.errepar.com/sitios/ver/html/20190606085949238.html?k=%20&amp;V=1" TargetMode="External"/><Relationship Id="rId193" Type="http://schemas.openxmlformats.org/officeDocument/2006/relationships/hyperlink" Target="https://eol.errepar.com/sitios/ver/html/20190606085949238.html?k=%20&amp;V=1" TargetMode="External"/><Relationship Id="rId207" Type="http://schemas.openxmlformats.org/officeDocument/2006/relationships/hyperlink" Target="https://eol.errepar.com/sitios/ver/html/20190606085949238.html?k=%20&amp;V=1" TargetMode="External"/><Relationship Id="rId249" Type="http://schemas.openxmlformats.org/officeDocument/2006/relationships/hyperlink" Target="https://eol.errepar.com/sitios/ver/html/20190606085949238.html?k=%20&amp;V=1" TargetMode="External"/><Relationship Id="rId414" Type="http://schemas.openxmlformats.org/officeDocument/2006/relationships/hyperlink" Target="https://eol.errepar.com/sitios/ver/html/20190606085949238.html?k=%20&amp;V=1" TargetMode="External"/><Relationship Id="rId456" Type="http://schemas.openxmlformats.org/officeDocument/2006/relationships/hyperlink" Target="https://eol.errepar.com/sitios/ver/html/20190606085949238.html?k=%20&amp;V=1" TargetMode="External"/><Relationship Id="rId498" Type="http://schemas.openxmlformats.org/officeDocument/2006/relationships/hyperlink" Target="https://eol.errepar.com/sitios/ver/html/20190606085949238.html?k=%20&amp;V=1" TargetMode="External"/><Relationship Id="rId13" Type="http://schemas.openxmlformats.org/officeDocument/2006/relationships/hyperlink" Target="http://eolgestion.errepar.com/sitios/eolgestion/Legislacion/20230530115333477.docxhtml" TargetMode="External"/><Relationship Id="rId109" Type="http://schemas.openxmlformats.org/officeDocument/2006/relationships/hyperlink" Target="https://eol.errepar.com/sitios/ver/html/20190606085949238.html?k=%20&amp;V=1" TargetMode="External"/><Relationship Id="rId260" Type="http://schemas.openxmlformats.org/officeDocument/2006/relationships/hyperlink" Target="https://eol.errepar.com/sitios/ver/html/20190606085949238.html?k=%20&amp;V=1" TargetMode="External"/><Relationship Id="rId316" Type="http://schemas.openxmlformats.org/officeDocument/2006/relationships/hyperlink" Target="https://eol.errepar.com/sitios/ver/html/20190606085949238.html?k=%20&amp;V=1" TargetMode="External"/><Relationship Id="rId523" Type="http://schemas.openxmlformats.org/officeDocument/2006/relationships/hyperlink" Target="https://eol.errepar.com/sitios/ver/html/20190606085949238.html?k=%20&amp;V=1" TargetMode="External"/><Relationship Id="rId55" Type="http://schemas.openxmlformats.org/officeDocument/2006/relationships/hyperlink" Target="https://eol.errepar.com/sitios/ver/html/20190606085949238.html?k=%20&amp;V=1" TargetMode="External"/><Relationship Id="rId97" Type="http://schemas.openxmlformats.org/officeDocument/2006/relationships/hyperlink" Target="https://eol.errepar.com/sitios/ver/html/20190606085949238.html?k=%20&amp;V=1" TargetMode="External"/><Relationship Id="rId120" Type="http://schemas.openxmlformats.org/officeDocument/2006/relationships/hyperlink" Target="https://eol.errepar.com/sitios/ver/html/20190606085949238.html?k=%20&amp;V=1" TargetMode="External"/><Relationship Id="rId358" Type="http://schemas.openxmlformats.org/officeDocument/2006/relationships/hyperlink" Target="https://eol.errepar.com/sitios/ver/html/20190606085949238.html?k=%20&amp;V=1" TargetMode="External"/><Relationship Id="rId565" Type="http://schemas.openxmlformats.org/officeDocument/2006/relationships/hyperlink" Target="https://eol.errepar.com/sitios/ver/html/20190606085949238.html?k=%20&amp;V=1" TargetMode="External"/><Relationship Id="rId162" Type="http://schemas.openxmlformats.org/officeDocument/2006/relationships/hyperlink" Target="https://eol.errepar.com/sitios/ver/html/20190606085949238.html?k=%20&amp;V=1" TargetMode="External"/><Relationship Id="rId218" Type="http://schemas.openxmlformats.org/officeDocument/2006/relationships/hyperlink" Target="https://eol.errepar.com/sitios/ver/html/20190606085949238.html?k=%20&amp;V=1" TargetMode="External"/><Relationship Id="rId425" Type="http://schemas.openxmlformats.org/officeDocument/2006/relationships/hyperlink" Target="https://eol.errepar.com/sitios/ver/html/20190606085949238.html?k=%20&amp;V=1" TargetMode="External"/><Relationship Id="rId467" Type="http://schemas.openxmlformats.org/officeDocument/2006/relationships/hyperlink" Target="https://eol.errepar.com/sitios/ver/html/20190606085949238.html?k=%20&amp;V=1" TargetMode="External"/><Relationship Id="rId271" Type="http://schemas.openxmlformats.org/officeDocument/2006/relationships/hyperlink" Target="https://eol.errepar.com/sitios/ver/html/20190606085949238.html?k=%20&amp;V=1" TargetMode="External"/><Relationship Id="rId24" Type="http://schemas.openxmlformats.org/officeDocument/2006/relationships/hyperlink" Target="http://eolgestion.errepar.com/sitios/eolgestion/Legislacion/20191011120441453.docxhtml" TargetMode="External"/><Relationship Id="rId66" Type="http://schemas.openxmlformats.org/officeDocument/2006/relationships/hyperlink" Target="https://eol.errepar.com/sitios/ver/html/20190606085949238.html?k=%20&amp;V=1" TargetMode="External"/><Relationship Id="rId131" Type="http://schemas.openxmlformats.org/officeDocument/2006/relationships/hyperlink" Target="https://eol.errepar.com/sitios/ver/html/20190606085949238.html?k=%20&amp;V=1" TargetMode="External"/><Relationship Id="rId327" Type="http://schemas.openxmlformats.org/officeDocument/2006/relationships/hyperlink" Target="https://eol.errepar.com/sitios/ver/html/20190606085949238.html?k=%20&amp;V=1" TargetMode="External"/><Relationship Id="rId369" Type="http://schemas.openxmlformats.org/officeDocument/2006/relationships/hyperlink" Target="https://eol.errepar.com/sitios/ver/html/20190606085949238.html?k=%20&amp;V=1" TargetMode="External"/><Relationship Id="rId534" Type="http://schemas.openxmlformats.org/officeDocument/2006/relationships/hyperlink" Target="https://eol.errepar.com/sitios/ver/html/20190606085949238.html?k=%20&amp;V=1" TargetMode="External"/><Relationship Id="rId576" Type="http://schemas.openxmlformats.org/officeDocument/2006/relationships/hyperlink" Target="http://eolgestion.errepar.com/sitios/eolgestion/Legislacion/20200406110733997.docxhtml" TargetMode="External"/><Relationship Id="rId173" Type="http://schemas.openxmlformats.org/officeDocument/2006/relationships/hyperlink" Target="https://eol.errepar.com/sitios/ver/html/20190606085949238.html?k=%20&amp;V=1" TargetMode="External"/><Relationship Id="rId229" Type="http://schemas.openxmlformats.org/officeDocument/2006/relationships/hyperlink" Target="https://eol.errepar.com/sitios/ver/html/20190606085949238.html?k=%20&amp;V=1" TargetMode="External"/><Relationship Id="rId380" Type="http://schemas.openxmlformats.org/officeDocument/2006/relationships/hyperlink" Target="https://eol.errepar.com/sitios/ver/html/20190606085949238.html?k=%20&amp;V=1" TargetMode="External"/><Relationship Id="rId436" Type="http://schemas.openxmlformats.org/officeDocument/2006/relationships/hyperlink" Target="https://eol.errepar.com/sitios/ver/html/20190606085949238.html?k=%20&amp;V=1" TargetMode="External"/><Relationship Id="rId240" Type="http://schemas.openxmlformats.org/officeDocument/2006/relationships/hyperlink" Target="https://eol.errepar.com/sitios/ver/html/20190606085949238.html?k=%20&amp;V=1" TargetMode="External"/><Relationship Id="rId478" Type="http://schemas.openxmlformats.org/officeDocument/2006/relationships/hyperlink" Target="https://eol.errepar.com/sitios/ver/html/20190606085949238.html?k=%20&amp;V=1" TargetMode="External"/><Relationship Id="rId35" Type="http://schemas.openxmlformats.org/officeDocument/2006/relationships/hyperlink" Target="http://eolgestion.errepar.com/sitios/eolgestion/Legislacion/20191017015934431.docxhtml" TargetMode="External"/><Relationship Id="rId77" Type="http://schemas.openxmlformats.org/officeDocument/2006/relationships/hyperlink" Target="https://eol.errepar.com/sitios/ver/html/20190606085949238.html?k=%20&amp;V=1" TargetMode="External"/><Relationship Id="rId100" Type="http://schemas.openxmlformats.org/officeDocument/2006/relationships/hyperlink" Target="https://eol.errepar.com/sitios/ver/html/20190606085949238.html?k=%20&amp;V=1" TargetMode="External"/><Relationship Id="rId282" Type="http://schemas.openxmlformats.org/officeDocument/2006/relationships/hyperlink" Target="https://eol.errepar.com/sitios/ver/html/20190606085949238.html?k=%20&amp;V=1" TargetMode="External"/><Relationship Id="rId338" Type="http://schemas.openxmlformats.org/officeDocument/2006/relationships/hyperlink" Target="https://eol.errepar.com/sitios/ver/html/20190606085949238.html?k=%20&amp;V=1" TargetMode="External"/><Relationship Id="rId503" Type="http://schemas.openxmlformats.org/officeDocument/2006/relationships/hyperlink" Target="https://eol.errepar.com/sitios/ver/html/20190606085949238.html?k=%20&amp;V=1" TargetMode="External"/><Relationship Id="rId545" Type="http://schemas.openxmlformats.org/officeDocument/2006/relationships/hyperlink" Target="https://eol.errepar.com/sitios/ver/html/20190606085949238.html?k=%20&amp;V=1" TargetMode="External"/><Relationship Id="rId8" Type="http://schemas.openxmlformats.org/officeDocument/2006/relationships/hyperlink" Target="http://eolgestion.errepar.com/sitios/eolgestion/Legislacion/20220609101405691.docxhtml" TargetMode="External"/><Relationship Id="rId142" Type="http://schemas.openxmlformats.org/officeDocument/2006/relationships/hyperlink" Target="https://eol.errepar.com/sitios/ver/html/20190606085949238.html?k=%20&amp;V=1" TargetMode="External"/><Relationship Id="rId184" Type="http://schemas.openxmlformats.org/officeDocument/2006/relationships/hyperlink" Target="https://eol.errepar.com/sitios/ver/html/20190606085949238.html?k=%20&amp;V=1" TargetMode="External"/><Relationship Id="rId391" Type="http://schemas.openxmlformats.org/officeDocument/2006/relationships/hyperlink" Target="https://eol.errepar.com/sitios/ver/html/20190606085949238.html?k=%20&amp;V=1" TargetMode="External"/><Relationship Id="rId405" Type="http://schemas.openxmlformats.org/officeDocument/2006/relationships/hyperlink" Target="https://eol.errepar.com/sitios/ver/html/20190606085949238.html?k=%20&amp;V=1" TargetMode="External"/><Relationship Id="rId447" Type="http://schemas.openxmlformats.org/officeDocument/2006/relationships/hyperlink" Target="https://eol.errepar.com/sitios/ver/html/20190606085949238.html?k=%20&amp;V=1" TargetMode="External"/><Relationship Id="rId251" Type="http://schemas.openxmlformats.org/officeDocument/2006/relationships/hyperlink" Target="https://eol.errepar.com/sitios/ver/html/20190606085949238.html?k=%20&amp;V=1" TargetMode="External"/><Relationship Id="rId489" Type="http://schemas.openxmlformats.org/officeDocument/2006/relationships/hyperlink" Target="https://eol.errepar.com/sitios/ver/html/20190606085949238.html?k=%20&amp;V=1" TargetMode="External"/><Relationship Id="rId46" Type="http://schemas.openxmlformats.org/officeDocument/2006/relationships/hyperlink" Target="https://eol.errepar.com/sitios/ver/html/20190606085949238.html?k=%20&amp;V=1" TargetMode="External"/><Relationship Id="rId293" Type="http://schemas.openxmlformats.org/officeDocument/2006/relationships/hyperlink" Target="https://eol.errepar.com/sitios/ver/html/20190606085949238.html?k=%20&amp;V=1" TargetMode="External"/><Relationship Id="rId307" Type="http://schemas.openxmlformats.org/officeDocument/2006/relationships/hyperlink" Target="https://eol.errepar.com/sitios/ver/html/20190606085949238.html?k=%20&amp;V=1" TargetMode="External"/><Relationship Id="rId349" Type="http://schemas.openxmlformats.org/officeDocument/2006/relationships/hyperlink" Target="https://eol.errepar.com/sitios/ver/html/20190606085949238.html?k=%20&amp;V=1" TargetMode="External"/><Relationship Id="rId514" Type="http://schemas.openxmlformats.org/officeDocument/2006/relationships/hyperlink" Target="https://eol.errepar.com/sitios/ver/html/20190606085949238.html?k=%20&amp;V=1" TargetMode="External"/><Relationship Id="rId556" Type="http://schemas.openxmlformats.org/officeDocument/2006/relationships/hyperlink" Target="https://eol.errepar.com/sitios/ver/html/20190606085949238.html?k=%20&amp;V=1" TargetMode="External"/><Relationship Id="rId88" Type="http://schemas.openxmlformats.org/officeDocument/2006/relationships/hyperlink" Target="https://eol.errepar.com/sitios/ver/html/20190606085949238.html?k=%20&amp;V=1" TargetMode="External"/><Relationship Id="rId111" Type="http://schemas.openxmlformats.org/officeDocument/2006/relationships/hyperlink" Target="https://eol.errepar.com/sitios/ver/html/20190606085949238.html?k=%20&amp;V=1" TargetMode="External"/><Relationship Id="rId153" Type="http://schemas.openxmlformats.org/officeDocument/2006/relationships/hyperlink" Target="https://eol.errepar.com/sitios/ver/html/20190606085949238.html?k=%20&amp;V=1" TargetMode="External"/><Relationship Id="rId195" Type="http://schemas.openxmlformats.org/officeDocument/2006/relationships/hyperlink" Target="https://eol.errepar.com/sitios/ver/html/20190606085949238.html?k=%20&amp;V=1" TargetMode="External"/><Relationship Id="rId209" Type="http://schemas.openxmlformats.org/officeDocument/2006/relationships/hyperlink" Target="https://eol.errepar.com/sitios/ver/html/20190606085949238.html?k=%20&amp;V=1" TargetMode="External"/><Relationship Id="rId360" Type="http://schemas.openxmlformats.org/officeDocument/2006/relationships/hyperlink" Target="https://eol.errepar.com/sitios/ver/html/20190606085949238.html?k=%20&amp;V=1" TargetMode="External"/><Relationship Id="rId416" Type="http://schemas.openxmlformats.org/officeDocument/2006/relationships/hyperlink" Target="https://eol.errepar.com/sitios/ver/html/20190606085949238.html?k=%20&amp;V=1" TargetMode="External"/><Relationship Id="rId220" Type="http://schemas.openxmlformats.org/officeDocument/2006/relationships/hyperlink" Target="https://eol.errepar.com/sitios/ver/html/20190606085949238.html?k=%20&amp;V=1" TargetMode="External"/><Relationship Id="rId458" Type="http://schemas.openxmlformats.org/officeDocument/2006/relationships/hyperlink" Target="https://eol.errepar.com/sitios/ver/html/20190606085949238.html?k=%20&amp;V=1" TargetMode="External"/><Relationship Id="rId15" Type="http://schemas.openxmlformats.org/officeDocument/2006/relationships/hyperlink" Target="https://eol.errepar.com/sitios/ver/html/20190606085949238.html?k=%20&amp;V=1" TargetMode="External"/><Relationship Id="rId57" Type="http://schemas.openxmlformats.org/officeDocument/2006/relationships/hyperlink" Target="https://eol.errepar.com/sitios/ver/html/20190606085949238.html?k=%20&amp;V=1" TargetMode="External"/><Relationship Id="rId262" Type="http://schemas.openxmlformats.org/officeDocument/2006/relationships/hyperlink" Target="https://eol.errepar.com/sitios/ver/html/20190606085949238.html?k=%20&amp;V=1" TargetMode="External"/><Relationship Id="rId318" Type="http://schemas.openxmlformats.org/officeDocument/2006/relationships/hyperlink" Target="https://eol.errepar.com/sitios/ver/html/20190606085949238.html?k=%20&amp;V=1" TargetMode="External"/><Relationship Id="rId525" Type="http://schemas.openxmlformats.org/officeDocument/2006/relationships/hyperlink" Target="https://eol.errepar.com/sitios/ver/html/20190606085949238.html?k=%20&amp;V=1" TargetMode="External"/><Relationship Id="rId567" Type="http://schemas.openxmlformats.org/officeDocument/2006/relationships/hyperlink" Target="http://eolgestion.errepar.com/sitios/eolgestion/Legislacion/20180102103320795.docxhtml" TargetMode="External"/><Relationship Id="rId99" Type="http://schemas.openxmlformats.org/officeDocument/2006/relationships/hyperlink" Target="https://eol.errepar.com/sitios/ver/html/20190606085949238.html?k=%20&amp;V=1" TargetMode="External"/><Relationship Id="rId122" Type="http://schemas.openxmlformats.org/officeDocument/2006/relationships/hyperlink" Target="https://eol.errepar.com/sitios/ver/html/20190606085949238.html?k=%20&amp;V=1" TargetMode="External"/><Relationship Id="rId164" Type="http://schemas.openxmlformats.org/officeDocument/2006/relationships/hyperlink" Target="https://eol.errepar.com/sitios/ver/html/20190606085949238.html?k=%20&amp;V=1" TargetMode="External"/><Relationship Id="rId371" Type="http://schemas.openxmlformats.org/officeDocument/2006/relationships/hyperlink" Target="https://eol.errepar.com/sitios/ver/html/20190606085949238.html?k=%20&amp;V=1" TargetMode="External"/><Relationship Id="rId427" Type="http://schemas.openxmlformats.org/officeDocument/2006/relationships/hyperlink" Target="https://eol.errepar.com/sitios/ver/html/20190606085949238.html?k=%20&amp;V=1" TargetMode="External"/><Relationship Id="rId469" Type="http://schemas.openxmlformats.org/officeDocument/2006/relationships/hyperlink" Target="https://eol.errepar.com/sitios/ver/html/20190606085949238.html?k=%20&amp;V=1" TargetMode="External"/><Relationship Id="rId26" Type="http://schemas.openxmlformats.org/officeDocument/2006/relationships/hyperlink" Target="http://eolgestion.errepar.com/sitios/eolgestion/Legislacion/20191011120441453.docxhtml" TargetMode="External"/><Relationship Id="rId231" Type="http://schemas.openxmlformats.org/officeDocument/2006/relationships/hyperlink" Target="https://eol.errepar.com/sitios/ver/html/20190606085949238.html?k=%20&amp;V=1" TargetMode="External"/><Relationship Id="rId273" Type="http://schemas.openxmlformats.org/officeDocument/2006/relationships/hyperlink" Target="https://eol.errepar.com/sitios/ver/html/20190606085949238.html?k=%20&amp;V=1" TargetMode="External"/><Relationship Id="rId329" Type="http://schemas.openxmlformats.org/officeDocument/2006/relationships/hyperlink" Target="https://eol.errepar.com/sitios/ver/html/20190606085949238.html?k=%20&amp;V=1" TargetMode="External"/><Relationship Id="rId480" Type="http://schemas.openxmlformats.org/officeDocument/2006/relationships/hyperlink" Target="https://eol.errepar.com/sitios/ver/html/20190606085949238.html?k=%20&amp;V=1" TargetMode="External"/><Relationship Id="rId536" Type="http://schemas.openxmlformats.org/officeDocument/2006/relationships/hyperlink" Target="https://eol.errepar.com/sitios/ver/html/20190606085949238.html?k=%20&amp;V=1" TargetMode="External"/><Relationship Id="rId68" Type="http://schemas.openxmlformats.org/officeDocument/2006/relationships/hyperlink" Target="https://eol.errepar.com/sitios/ver/html/20190606085949238.html?k=%20&amp;V=1" TargetMode="External"/><Relationship Id="rId133" Type="http://schemas.openxmlformats.org/officeDocument/2006/relationships/hyperlink" Target="https://eol.errepar.com/sitios/ver/html/20190606085949238.html?k=%20&amp;V=1" TargetMode="External"/><Relationship Id="rId175" Type="http://schemas.openxmlformats.org/officeDocument/2006/relationships/hyperlink" Target="https://eol.errepar.com/sitios/ver/html/20190606085949238.html?k=%20&amp;V=1" TargetMode="External"/><Relationship Id="rId340" Type="http://schemas.openxmlformats.org/officeDocument/2006/relationships/hyperlink" Target="https://eol.errepar.com/sitios/ver/html/20190606085949238.html?k=%20&amp;V=1" TargetMode="External"/><Relationship Id="rId578" Type="http://schemas.openxmlformats.org/officeDocument/2006/relationships/hyperlink" Target="http://eolgestion.errepar.com/sitios/eolgestion/Legislacion/20221004060237430.docxhtml" TargetMode="External"/><Relationship Id="rId200" Type="http://schemas.openxmlformats.org/officeDocument/2006/relationships/hyperlink" Target="https://eol.errepar.com/sitios/ver/html/20190606085949238.html?k=%20&amp;V=1" TargetMode="External"/><Relationship Id="rId382" Type="http://schemas.openxmlformats.org/officeDocument/2006/relationships/hyperlink" Target="https://eol.errepar.com/sitios/ver/html/20190606085949238.html?k=%20&amp;V=1" TargetMode="External"/><Relationship Id="rId438" Type="http://schemas.openxmlformats.org/officeDocument/2006/relationships/hyperlink" Target="https://eol.errepar.com/sitios/ver/html/20190606085949238.html?k=%20&amp;V=1" TargetMode="External"/><Relationship Id="rId242" Type="http://schemas.openxmlformats.org/officeDocument/2006/relationships/hyperlink" Target="https://eol.errepar.com/sitios/ver/html/20190606085949238.html?k=%20&amp;V=1" TargetMode="External"/><Relationship Id="rId284" Type="http://schemas.openxmlformats.org/officeDocument/2006/relationships/hyperlink" Target="https://eol.errepar.com/sitios/ver/html/20190606085949238.html?k=%20&amp;V=1" TargetMode="External"/><Relationship Id="rId491" Type="http://schemas.openxmlformats.org/officeDocument/2006/relationships/hyperlink" Target="https://eol.errepar.com/sitios/ver/html/20190606085949238.html?k=%20&amp;V=1" TargetMode="External"/><Relationship Id="rId505" Type="http://schemas.openxmlformats.org/officeDocument/2006/relationships/hyperlink" Target="https://eol.errepar.com/sitios/ver/html/20190606085949238.html?k=%20&amp;V=1" TargetMode="External"/><Relationship Id="rId37" Type="http://schemas.openxmlformats.org/officeDocument/2006/relationships/hyperlink" Target="http://eolgestion.errepar.com/sitios/eolgestion/Legislacion/20190604112456526.docxhtml" TargetMode="External"/><Relationship Id="rId79" Type="http://schemas.openxmlformats.org/officeDocument/2006/relationships/hyperlink" Target="https://eol.errepar.com/sitios/ver/html/20190606085949238.html?k=%20&amp;V=1" TargetMode="External"/><Relationship Id="rId102" Type="http://schemas.openxmlformats.org/officeDocument/2006/relationships/hyperlink" Target="https://eol.errepar.com/sitios/ver/html/20190606085949238.html?k=%20&amp;V=1" TargetMode="External"/><Relationship Id="rId144" Type="http://schemas.openxmlformats.org/officeDocument/2006/relationships/hyperlink" Target="https://eol.errepar.com/sitios/ver/html/20190606085949238.html?k=%20&amp;V=1" TargetMode="External"/><Relationship Id="rId547" Type="http://schemas.openxmlformats.org/officeDocument/2006/relationships/hyperlink" Target="https://eol.errepar.com/sitios/ver/html/20190606085949238.html?k=%20&amp;V=1" TargetMode="External"/><Relationship Id="rId90" Type="http://schemas.openxmlformats.org/officeDocument/2006/relationships/hyperlink" Target="https://eol.errepar.com/sitios/ver/html/20190606085949238.html?k=%20&amp;V=1" TargetMode="External"/><Relationship Id="rId186" Type="http://schemas.openxmlformats.org/officeDocument/2006/relationships/hyperlink" Target="https://eol.errepar.com/sitios/ver/html/20190606085949238.html?k=%20&amp;V=1" TargetMode="External"/><Relationship Id="rId351" Type="http://schemas.openxmlformats.org/officeDocument/2006/relationships/hyperlink" Target="https://eol.errepar.com/sitios/ver/html/20190606085949238.html?k=%20&amp;V=1" TargetMode="External"/><Relationship Id="rId393" Type="http://schemas.openxmlformats.org/officeDocument/2006/relationships/hyperlink" Target="https://eol.errepar.com/sitios/ver/html/20190606085949238.html?k=%20&amp;V=1" TargetMode="External"/><Relationship Id="rId407" Type="http://schemas.openxmlformats.org/officeDocument/2006/relationships/hyperlink" Target="https://eol.errepar.com/sitios/ver/html/20190606085949238.html?k=%20&amp;V=1" TargetMode="External"/><Relationship Id="rId449" Type="http://schemas.openxmlformats.org/officeDocument/2006/relationships/hyperlink" Target="https://eol.errepar.com/sitios/ver/html/20190606085949238.html?k=%20&amp;V=1" TargetMode="External"/><Relationship Id="rId211" Type="http://schemas.openxmlformats.org/officeDocument/2006/relationships/hyperlink" Target="https://eol.errepar.com/sitios/ver/html/20190606085949238.html?k=%20&amp;V=1" TargetMode="External"/><Relationship Id="rId253" Type="http://schemas.openxmlformats.org/officeDocument/2006/relationships/hyperlink" Target="https://eol.errepar.com/sitios/ver/html/20190606085949238.html?k=%20&amp;V=1" TargetMode="External"/><Relationship Id="rId295" Type="http://schemas.openxmlformats.org/officeDocument/2006/relationships/hyperlink" Target="https://eol.errepar.com/sitios/ver/html/20190606085949238.html?k=%20&amp;V=1" TargetMode="External"/><Relationship Id="rId309" Type="http://schemas.openxmlformats.org/officeDocument/2006/relationships/hyperlink" Target="https://eol.errepar.com/sitios/ver/html/20190606085949238.html?k=%20&amp;V=1" TargetMode="External"/><Relationship Id="rId460" Type="http://schemas.openxmlformats.org/officeDocument/2006/relationships/hyperlink" Target="https://eol.errepar.com/sitios/ver/html/20190606085949238.html?k=%20&amp;V=1" TargetMode="External"/><Relationship Id="rId516" Type="http://schemas.openxmlformats.org/officeDocument/2006/relationships/hyperlink" Target="https://eol.errepar.com/sitios/ver/html/20190606085949238.html?k=%20&amp;V=1" TargetMode="External"/><Relationship Id="rId48" Type="http://schemas.openxmlformats.org/officeDocument/2006/relationships/hyperlink" Target="https://eol.errepar.com/sitios/ver/html/20190606085949238.html?k=%20&amp;V=1" TargetMode="External"/><Relationship Id="rId113" Type="http://schemas.openxmlformats.org/officeDocument/2006/relationships/hyperlink" Target="https://eol.errepar.com/sitios/ver/html/20190606085949238.html?k=%20&amp;V=1" TargetMode="External"/><Relationship Id="rId320" Type="http://schemas.openxmlformats.org/officeDocument/2006/relationships/hyperlink" Target="https://eol.errepar.com/sitios/ver/html/20190606085949238.html?k=%20&amp;V=1" TargetMode="External"/><Relationship Id="rId558" Type="http://schemas.openxmlformats.org/officeDocument/2006/relationships/hyperlink" Target="https://eol.errepar.com/sitios/ver/html/20190606085949238.html?k=%20&amp;V=1" TargetMode="External"/><Relationship Id="rId155" Type="http://schemas.openxmlformats.org/officeDocument/2006/relationships/hyperlink" Target="https://eol.errepar.com/sitios/ver/html/20190606085949238.html?k=%20&amp;V=1" TargetMode="External"/><Relationship Id="rId197" Type="http://schemas.openxmlformats.org/officeDocument/2006/relationships/hyperlink" Target="https://eol.errepar.com/sitios/ver/html/20190606085949238.html?k=%20&amp;V=1" TargetMode="External"/><Relationship Id="rId362" Type="http://schemas.openxmlformats.org/officeDocument/2006/relationships/hyperlink" Target="https://eol.errepar.com/sitios/ver/html/20190606085949238.html?k=%20&amp;V=1" TargetMode="External"/><Relationship Id="rId418" Type="http://schemas.openxmlformats.org/officeDocument/2006/relationships/hyperlink" Target="https://eol.errepar.com/sitios/ver/html/20190606085949238.html?k=%20&amp;V=1" TargetMode="External"/><Relationship Id="rId222" Type="http://schemas.openxmlformats.org/officeDocument/2006/relationships/hyperlink" Target="https://eol.errepar.com/sitios/ver/html/20190606085949238.html?k=%20&amp;V=1" TargetMode="External"/><Relationship Id="rId264" Type="http://schemas.openxmlformats.org/officeDocument/2006/relationships/hyperlink" Target="https://eol.errepar.com/sitios/ver/html/20190606085949238.html?k=%20&amp;V=1" TargetMode="External"/><Relationship Id="rId471" Type="http://schemas.openxmlformats.org/officeDocument/2006/relationships/hyperlink" Target="https://eol.errepar.com/sitios/ver/html/20190606085949238.html?k=%20&amp;V=1" TargetMode="External"/><Relationship Id="rId17" Type="http://schemas.openxmlformats.org/officeDocument/2006/relationships/hyperlink" Target="http://eolgestion.errepar.com/sitios/eolgestion/Legislacion/20210511092004007.docxhtml" TargetMode="External"/><Relationship Id="rId59" Type="http://schemas.openxmlformats.org/officeDocument/2006/relationships/hyperlink" Target="https://eol.errepar.com/sitios/ver/html/20190606085949238.html?k=%20&amp;V=1" TargetMode="External"/><Relationship Id="rId124" Type="http://schemas.openxmlformats.org/officeDocument/2006/relationships/hyperlink" Target="https://eol.errepar.com/sitios/ver/html/20190606085949238.html?k=%20&amp;V=1" TargetMode="External"/><Relationship Id="rId527" Type="http://schemas.openxmlformats.org/officeDocument/2006/relationships/hyperlink" Target="https://eol.errepar.com/sitios/ver/html/20190606085949238.html?k=%20&amp;V=1" TargetMode="External"/><Relationship Id="rId569" Type="http://schemas.openxmlformats.org/officeDocument/2006/relationships/hyperlink" Target="http://eolgestion.errepar.com/sitios/eolgestion/Legislacion/20180517150700481.docxhtml" TargetMode="External"/><Relationship Id="rId70" Type="http://schemas.openxmlformats.org/officeDocument/2006/relationships/hyperlink" Target="https://eol.errepar.com/sitios/ver/html/20190606085949238.html?k=%20&amp;V=1" TargetMode="External"/><Relationship Id="rId166" Type="http://schemas.openxmlformats.org/officeDocument/2006/relationships/hyperlink" Target="https://eol.errepar.com/sitios/ver/html/20190606085949238.html?k=%20&amp;V=1" TargetMode="External"/><Relationship Id="rId331" Type="http://schemas.openxmlformats.org/officeDocument/2006/relationships/hyperlink" Target="https://eol.errepar.com/sitios/ver/html/20190606085949238.html?k=%20&amp;V=1" TargetMode="External"/><Relationship Id="rId373" Type="http://schemas.openxmlformats.org/officeDocument/2006/relationships/hyperlink" Target="https://eol.errepar.com/sitios/ver/html/20190606085949238.html?k=%20&amp;V=1" TargetMode="External"/><Relationship Id="rId429" Type="http://schemas.openxmlformats.org/officeDocument/2006/relationships/hyperlink" Target="https://eol.errepar.com/sitios/ver/html/20190606085949238.html?k=%20&amp;V=1" TargetMode="External"/><Relationship Id="rId580" Type="http://schemas.openxmlformats.org/officeDocument/2006/relationships/hyperlink" Target="http://eolgestion.errepar.com/sitios/eolgestion/Legislacion/20230530115333477.docxhtml" TargetMode="External"/><Relationship Id="rId1" Type="http://schemas.openxmlformats.org/officeDocument/2006/relationships/customXml" Target="../customXml/item1.xml"/><Relationship Id="rId233" Type="http://schemas.openxmlformats.org/officeDocument/2006/relationships/hyperlink" Target="https://eol.errepar.com/sitios/ver/html/20190606085949238.html?k=%20&amp;V=1" TargetMode="External"/><Relationship Id="rId440" Type="http://schemas.openxmlformats.org/officeDocument/2006/relationships/hyperlink" Target="https://eol.errepar.com/sitios/ver/html/20190606085949238.html?k=%20&amp;V=1" TargetMode="External"/><Relationship Id="rId28" Type="http://schemas.openxmlformats.org/officeDocument/2006/relationships/hyperlink" Target="http://eolgestion.errepar.com/sitios/eolgestion/Legislacion/20191011120441453.docxhtml" TargetMode="External"/><Relationship Id="rId275" Type="http://schemas.openxmlformats.org/officeDocument/2006/relationships/hyperlink" Target="https://eol.errepar.com/sitios/ver/html/20190606085949238.html?k=%20&amp;V=1" TargetMode="External"/><Relationship Id="rId300" Type="http://schemas.openxmlformats.org/officeDocument/2006/relationships/hyperlink" Target="https://eol.errepar.com/sitios/ver/html/20190606085949238.html?k=%20&amp;V=1" TargetMode="External"/><Relationship Id="rId482" Type="http://schemas.openxmlformats.org/officeDocument/2006/relationships/hyperlink" Target="https://eol.errepar.com/sitios/ver/html/20190606085949238.html?k=%20&amp;V=1" TargetMode="External"/><Relationship Id="rId538" Type="http://schemas.openxmlformats.org/officeDocument/2006/relationships/hyperlink" Target="https://eol.errepar.com/sitios/ver/html/20190606085949238.html?k=%20&amp;V=1" TargetMode="External"/><Relationship Id="rId81" Type="http://schemas.openxmlformats.org/officeDocument/2006/relationships/hyperlink" Target="https://eol.errepar.com/sitios/ver/html/20190606085949238.html?k=%20&amp;V=1" TargetMode="External"/><Relationship Id="rId135" Type="http://schemas.openxmlformats.org/officeDocument/2006/relationships/hyperlink" Target="https://eol.errepar.com/sitios/ver/html/20190606085949238.html?k=%20&amp;V=1" TargetMode="External"/><Relationship Id="rId177" Type="http://schemas.openxmlformats.org/officeDocument/2006/relationships/hyperlink" Target="https://eol.errepar.com/sitios/ver/html/20190606085949238.html?k=%20&amp;V=1" TargetMode="External"/><Relationship Id="rId342" Type="http://schemas.openxmlformats.org/officeDocument/2006/relationships/hyperlink" Target="https://eol.errepar.com/sitios/ver/html/20190606085949238.html?k=%20&amp;V=1" TargetMode="External"/><Relationship Id="rId384" Type="http://schemas.openxmlformats.org/officeDocument/2006/relationships/hyperlink" Target="https://eol.errepar.com/sitios/ver/html/20190606085949238.html?k=%20&amp;V=1" TargetMode="External"/><Relationship Id="rId202" Type="http://schemas.openxmlformats.org/officeDocument/2006/relationships/hyperlink" Target="https://eol.errepar.com/sitios/ver/html/20190606085949238.html?k=%20&amp;V=1" TargetMode="External"/><Relationship Id="rId244" Type="http://schemas.openxmlformats.org/officeDocument/2006/relationships/hyperlink" Target="https://eol.errepar.com/sitios/ver/html/20190606085949238.html?k=%20&amp;V=1" TargetMode="External"/><Relationship Id="rId39" Type="http://schemas.openxmlformats.org/officeDocument/2006/relationships/hyperlink" Target="https://eol.errepar.com/sitios/ver/html/20190606085949238.html?k=%20&amp;V=1" TargetMode="External"/><Relationship Id="rId286" Type="http://schemas.openxmlformats.org/officeDocument/2006/relationships/hyperlink" Target="https://eol.errepar.com/sitios/ver/html/20190606085949238.html?k=%20&amp;V=1" TargetMode="External"/><Relationship Id="rId451" Type="http://schemas.openxmlformats.org/officeDocument/2006/relationships/hyperlink" Target="https://eol.errepar.com/sitios/ver/html/20190606085949238.html?k=%20&amp;V=1" TargetMode="External"/><Relationship Id="rId493" Type="http://schemas.openxmlformats.org/officeDocument/2006/relationships/hyperlink" Target="https://eol.errepar.com/sitios/ver/html/20190606085949238.html?k=%20&amp;V=1" TargetMode="External"/><Relationship Id="rId507" Type="http://schemas.openxmlformats.org/officeDocument/2006/relationships/hyperlink" Target="https://eol.errepar.com/sitios/ver/html/20190606085949238.html?k=%20&amp;V=1" TargetMode="External"/><Relationship Id="rId549" Type="http://schemas.openxmlformats.org/officeDocument/2006/relationships/hyperlink" Target="https://eol.errepar.com/sitios/ver/html/20190606085949238.html?k=%20&amp;V=1" TargetMode="External"/><Relationship Id="rId50" Type="http://schemas.openxmlformats.org/officeDocument/2006/relationships/hyperlink" Target="https://eol.errepar.com/sitios/ver/html/20190606085949238.html?k=%20&amp;V=1" TargetMode="External"/><Relationship Id="rId104" Type="http://schemas.openxmlformats.org/officeDocument/2006/relationships/hyperlink" Target="https://eol.errepar.com/sitios/ver/html/20190606085949238.html?k=%20&amp;V=1" TargetMode="External"/><Relationship Id="rId146" Type="http://schemas.openxmlformats.org/officeDocument/2006/relationships/hyperlink" Target="https://eol.errepar.com/sitios/ver/html/20190606085949238.html?k=%20&amp;V=1" TargetMode="External"/><Relationship Id="rId188" Type="http://schemas.openxmlformats.org/officeDocument/2006/relationships/hyperlink" Target="https://eol.errepar.com/sitios/ver/html/20190606085949238.html?k=%20&amp;V=1" TargetMode="External"/><Relationship Id="rId311" Type="http://schemas.openxmlformats.org/officeDocument/2006/relationships/hyperlink" Target="https://eol.errepar.com/sitios/ver/html/20190606085949238.html?k=%20&amp;V=1" TargetMode="External"/><Relationship Id="rId353" Type="http://schemas.openxmlformats.org/officeDocument/2006/relationships/hyperlink" Target="https://eol.errepar.com/sitios/ver/html/20190606085949238.html?k=%20&amp;V=1" TargetMode="External"/><Relationship Id="rId395" Type="http://schemas.openxmlformats.org/officeDocument/2006/relationships/hyperlink" Target="https://eol.errepar.com/sitios/ver/html/20190606085949238.html?k=%20&amp;V=1" TargetMode="External"/><Relationship Id="rId409" Type="http://schemas.openxmlformats.org/officeDocument/2006/relationships/hyperlink" Target="https://eol.errepar.com/sitios/ver/html/20190606085949238.html?k=%20&amp;V=1" TargetMode="External"/><Relationship Id="rId560" Type="http://schemas.openxmlformats.org/officeDocument/2006/relationships/hyperlink" Target="https://eol.errepar.com/sitios/ver/html/20190606085949238.html?k=%20&amp;V=1" TargetMode="External"/><Relationship Id="rId92" Type="http://schemas.openxmlformats.org/officeDocument/2006/relationships/hyperlink" Target="https://eol.errepar.com/sitios/ver/html/20190606085949238.html?k=%20&amp;V=1" TargetMode="External"/><Relationship Id="rId213" Type="http://schemas.openxmlformats.org/officeDocument/2006/relationships/hyperlink" Target="https://eol.errepar.com/sitios/ver/html/20190606085949238.html?k=%20&amp;V=1" TargetMode="External"/><Relationship Id="rId420" Type="http://schemas.openxmlformats.org/officeDocument/2006/relationships/hyperlink" Target="https://eol.errepar.com/sitios/ver/html/20190606085949238.html?k=%20&amp;V=1" TargetMode="External"/><Relationship Id="rId255" Type="http://schemas.openxmlformats.org/officeDocument/2006/relationships/hyperlink" Target="https://eol.errepar.com/sitios/ver/html/20190606085949238.html?k=%20&amp;V=1" TargetMode="External"/><Relationship Id="rId297" Type="http://schemas.openxmlformats.org/officeDocument/2006/relationships/hyperlink" Target="https://eol.errepar.com/sitios/ver/html/20190606085949238.html?k=%20&amp;V=1" TargetMode="External"/><Relationship Id="rId462" Type="http://schemas.openxmlformats.org/officeDocument/2006/relationships/hyperlink" Target="https://eol.errepar.com/sitios/ver/html/20190606085949238.html?k=%20&amp;V=1" TargetMode="External"/><Relationship Id="rId518" Type="http://schemas.openxmlformats.org/officeDocument/2006/relationships/hyperlink" Target="https://eol.errepar.com/sitios/ver/html/20190606085949238.html?k=%20&amp;V=1" TargetMode="External"/><Relationship Id="rId115" Type="http://schemas.openxmlformats.org/officeDocument/2006/relationships/hyperlink" Target="https://eol.errepar.com/sitios/ver/html/20190606085949238.html?k=%20&amp;V=1" TargetMode="External"/><Relationship Id="rId157" Type="http://schemas.openxmlformats.org/officeDocument/2006/relationships/hyperlink" Target="https://eol.errepar.com/sitios/ver/html/20190606085949238.html?k=%20&amp;V=1" TargetMode="External"/><Relationship Id="rId322" Type="http://schemas.openxmlformats.org/officeDocument/2006/relationships/hyperlink" Target="https://eol.errepar.com/sitios/ver/html/20190606085949238.html?k=%20&amp;V=1" TargetMode="External"/><Relationship Id="rId364" Type="http://schemas.openxmlformats.org/officeDocument/2006/relationships/hyperlink" Target="https://eol.errepar.com/sitios/ver/html/20190606085949238.html?k=%20&amp;V=1" TargetMode="External"/><Relationship Id="rId61" Type="http://schemas.openxmlformats.org/officeDocument/2006/relationships/hyperlink" Target="https://eol.errepar.com/sitios/ver/html/20190606085949238.html?k=%20&amp;V=1" TargetMode="External"/><Relationship Id="rId199" Type="http://schemas.openxmlformats.org/officeDocument/2006/relationships/hyperlink" Target="https://eol.errepar.com/sitios/ver/html/20190606085949238.html?k=%20&amp;V=1" TargetMode="External"/><Relationship Id="rId571" Type="http://schemas.openxmlformats.org/officeDocument/2006/relationships/hyperlink" Target="http://eolgestion.errepar.com/sitios/eolgestion/Legislacion/20190628103500080.docxhtml" TargetMode="External"/><Relationship Id="rId19" Type="http://schemas.openxmlformats.org/officeDocument/2006/relationships/hyperlink" Target="http://eolgestion.errepar.com/sitios/eolgestion/Legislacion/20191011120441453.docxhtml" TargetMode="External"/><Relationship Id="rId224" Type="http://schemas.openxmlformats.org/officeDocument/2006/relationships/hyperlink" Target="https://eol.errepar.com/sitios/ver/html/20190606085949238.html?k=%20&amp;V=1" TargetMode="External"/><Relationship Id="rId266" Type="http://schemas.openxmlformats.org/officeDocument/2006/relationships/hyperlink" Target="https://eol.errepar.com/sitios/ver/html/20190606085949238.html?k=%20&amp;V=1" TargetMode="External"/><Relationship Id="rId431" Type="http://schemas.openxmlformats.org/officeDocument/2006/relationships/hyperlink" Target="https://eol.errepar.com/sitios/ver/html/20190606085949238.html?k=%20&amp;V=1" TargetMode="External"/><Relationship Id="rId473" Type="http://schemas.openxmlformats.org/officeDocument/2006/relationships/hyperlink" Target="https://eol.errepar.com/sitios/ver/html/20190606085949238.html?k=%20&amp;V=1" TargetMode="External"/><Relationship Id="rId529" Type="http://schemas.openxmlformats.org/officeDocument/2006/relationships/hyperlink" Target="https://eol.errepar.com/sitios/ver/html/20190606085949238.html?k=%20&amp;V=1" TargetMode="External"/><Relationship Id="rId30" Type="http://schemas.openxmlformats.org/officeDocument/2006/relationships/hyperlink" Target="http://eolgestion.errepar.com/sitios/eolgestion/Legislacion/20191011120441453.docxhtml" TargetMode="External"/><Relationship Id="rId126" Type="http://schemas.openxmlformats.org/officeDocument/2006/relationships/hyperlink" Target="https://eol.errepar.com/sitios/ver/html/20190606085949238.html?k=%20&amp;V=1" TargetMode="External"/><Relationship Id="rId168" Type="http://schemas.openxmlformats.org/officeDocument/2006/relationships/hyperlink" Target="https://eol.errepar.com/sitios/ver/html/20190606085949238.html?k=%20&amp;V=1" TargetMode="External"/><Relationship Id="rId333" Type="http://schemas.openxmlformats.org/officeDocument/2006/relationships/hyperlink" Target="https://eol.errepar.com/sitios/ver/html/20190606085949238.html?k=%20&amp;V=1" TargetMode="External"/><Relationship Id="rId540" Type="http://schemas.openxmlformats.org/officeDocument/2006/relationships/hyperlink" Target="https://eol.errepar.com/sitios/ver/html/20190606085949238.html?k=%20&amp;V=1" TargetMode="External"/><Relationship Id="rId72" Type="http://schemas.openxmlformats.org/officeDocument/2006/relationships/hyperlink" Target="https://eol.errepar.com/sitios/ver/html/20190606085949238.html?k=%20&amp;V=1" TargetMode="External"/><Relationship Id="rId375" Type="http://schemas.openxmlformats.org/officeDocument/2006/relationships/hyperlink" Target="https://eol.errepar.com/sitios/ver/html/20190606085949238.html?k=%20&amp;V=1" TargetMode="External"/><Relationship Id="rId582" Type="http://schemas.openxmlformats.org/officeDocument/2006/relationships/hyperlink" Target="http://eolgestion.errepar.com/sitios/eolgestion/Legislacion/20230706140141394.docxhtml" TargetMode="External"/><Relationship Id="rId3" Type="http://schemas.openxmlformats.org/officeDocument/2006/relationships/styles" Target="styles.xml"/><Relationship Id="rId235" Type="http://schemas.openxmlformats.org/officeDocument/2006/relationships/hyperlink" Target="https://eol.errepar.com/sitios/ver/html/20190606085949238.html?k=%20&amp;V=1" TargetMode="External"/><Relationship Id="rId277" Type="http://schemas.openxmlformats.org/officeDocument/2006/relationships/hyperlink" Target="https://eol.errepar.com/sitios/ver/html/20190606085949238.html?k=%20&amp;V=1" TargetMode="External"/><Relationship Id="rId400" Type="http://schemas.openxmlformats.org/officeDocument/2006/relationships/hyperlink" Target="https://eol.errepar.com/sitios/ver/html/20190606085949238.html?k=%20&amp;V=1" TargetMode="External"/><Relationship Id="rId442" Type="http://schemas.openxmlformats.org/officeDocument/2006/relationships/hyperlink" Target="https://eol.errepar.com/sitios/ver/html/20190606085949238.html?k=%20&amp;V=1" TargetMode="External"/><Relationship Id="rId484" Type="http://schemas.openxmlformats.org/officeDocument/2006/relationships/hyperlink" Target="https://eol.errepar.com/sitios/ver/html/20190606085949238.html?k=%20&amp;V=1" TargetMode="External"/><Relationship Id="rId137" Type="http://schemas.openxmlformats.org/officeDocument/2006/relationships/hyperlink" Target="https://eol.errepar.com/sitios/ver/html/20190606085949238.html?k=%20&amp;V=1" TargetMode="External"/><Relationship Id="rId302" Type="http://schemas.openxmlformats.org/officeDocument/2006/relationships/hyperlink" Target="https://eol.errepar.com/sitios/ver/html/20190606085949238.html?k=%20&amp;V=1" TargetMode="External"/><Relationship Id="rId344" Type="http://schemas.openxmlformats.org/officeDocument/2006/relationships/hyperlink" Target="https://eol.errepar.com/sitios/ver/html/20190606085949238.html?k=%20&amp;V=1" TargetMode="External"/><Relationship Id="rId41" Type="http://schemas.openxmlformats.org/officeDocument/2006/relationships/hyperlink" Target="https://eol.errepar.com/sitios/ver/html/20190606085949238.html?k=%20&amp;V=1" TargetMode="External"/><Relationship Id="rId83" Type="http://schemas.openxmlformats.org/officeDocument/2006/relationships/hyperlink" Target="https://eol.errepar.com/sitios/ver/html/20190606085949238.html?k=%20&amp;V=1" TargetMode="External"/><Relationship Id="rId179" Type="http://schemas.openxmlformats.org/officeDocument/2006/relationships/hyperlink" Target="https://eol.errepar.com/sitios/ver/html/20190606085949238.html?k=%20&amp;V=1" TargetMode="External"/><Relationship Id="rId386" Type="http://schemas.openxmlformats.org/officeDocument/2006/relationships/hyperlink" Target="https://eol.errepar.com/sitios/ver/html/20190606085949238.html?k=%20&amp;V=1" TargetMode="External"/><Relationship Id="rId551" Type="http://schemas.openxmlformats.org/officeDocument/2006/relationships/hyperlink" Target="https://eol.errepar.com/sitios/ver/html/20190606085949238.html?k=%20&amp;V=1" TargetMode="External"/><Relationship Id="rId190" Type="http://schemas.openxmlformats.org/officeDocument/2006/relationships/hyperlink" Target="https://eol.errepar.com/sitios/ver/html/20190606085949238.html?k=%20&amp;V=1" TargetMode="External"/><Relationship Id="rId204" Type="http://schemas.openxmlformats.org/officeDocument/2006/relationships/hyperlink" Target="https://eol.errepar.com/sitios/ver/html/20190606085949238.html?k=%20&amp;V=1" TargetMode="External"/><Relationship Id="rId246" Type="http://schemas.openxmlformats.org/officeDocument/2006/relationships/hyperlink" Target="https://eol.errepar.com/sitios/ver/html/20190606085949238.html?k=%20&amp;V=1" TargetMode="External"/><Relationship Id="rId288" Type="http://schemas.openxmlformats.org/officeDocument/2006/relationships/hyperlink" Target="https://eol.errepar.com/sitios/ver/html/20190606085949238.html?k=%20&amp;V=1" TargetMode="External"/><Relationship Id="rId411" Type="http://schemas.openxmlformats.org/officeDocument/2006/relationships/hyperlink" Target="https://eol.errepar.com/sitios/ver/html/20190606085949238.html?k=%20&amp;V=1" TargetMode="External"/><Relationship Id="rId453" Type="http://schemas.openxmlformats.org/officeDocument/2006/relationships/hyperlink" Target="https://eol.errepar.com/sitios/ver/html/20190606085949238.html?k=%20&amp;V=1" TargetMode="External"/><Relationship Id="rId509" Type="http://schemas.openxmlformats.org/officeDocument/2006/relationships/hyperlink" Target="https://eol.errepar.com/sitios/ver/html/20190606085949238.html?k=%20&amp;V=1" TargetMode="External"/><Relationship Id="rId106" Type="http://schemas.openxmlformats.org/officeDocument/2006/relationships/hyperlink" Target="https://eol.errepar.com/sitios/ver/html/20190606085949238.html?k=%20&amp;V=1" TargetMode="External"/><Relationship Id="rId313" Type="http://schemas.openxmlformats.org/officeDocument/2006/relationships/hyperlink" Target="https://eol.errepar.com/sitios/ver/html/20190606085949238.html?k=%20&amp;V=1" TargetMode="External"/><Relationship Id="rId495" Type="http://schemas.openxmlformats.org/officeDocument/2006/relationships/hyperlink" Target="https://eol.errepar.com/sitios/ver/html/20190606085949238.html?k=%20&amp;V=1" TargetMode="External"/><Relationship Id="rId10" Type="http://schemas.openxmlformats.org/officeDocument/2006/relationships/hyperlink" Target="https://eol.errepar.com/sitios/ver/html/20190606085949238.html?k=%20&amp;V=1" TargetMode="External"/><Relationship Id="rId52" Type="http://schemas.openxmlformats.org/officeDocument/2006/relationships/hyperlink" Target="https://eol.errepar.com/sitios/ver/html/20190606085949238.html?k=%20&amp;V=1" TargetMode="External"/><Relationship Id="rId94" Type="http://schemas.openxmlformats.org/officeDocument/2006/relationships/hyperlink" Target="https://eol.errepar.com/sitios/ver/html/20190606085949238.html?k=%20&amp;V=1" TargetMode="External"/><Relationship Id="rId148" Type="http://schemas.openxmlformats.org/officeDocument/2006/relationships/hyperlink" Target="https://eol.errepar.com/sitios/ver/html/20190606085949238.html?k=%20&amp;V=1" TargetMode="External"/><Relationship Id="rId355" Type="http://schemas.openxmlformats.org/officeDocument/2006/relationships/hyperlink" Target="https://eol.errepar.com/sitios/ver/html/20190606085949238.html?k=%20&amp;V=1" TargetMode="External"/><Relationship Id="rId397" Type="http://schemas.openxmlformats.org/officeDocument/2006/relationships/hyperlink" Target="https://eol.errepar.com/sitios/ver/html/20190606085949238.html?k=%20&amp;V=1" TargetMode="External"/><Relationship Id="rId520" Type="http://schemas.openxmlformats.org/officeDocument/2006/relationships/hyperlink" Target="https://eol.errepar.com/sitios/ver/html/20190606085949238.html?k=%20&amp;V=1" TargetMode="External"/><Relationship Id="rId562" Type="http://schemas.openxmlformats.org/officeDocument/2006/relationships/hyperlink" Target="https://eol.errepar.com/sitios/ver/html/20190606085949238.html?k=%20&amp;V=1" TargetMode="External"/><Relationship Id="rId215" Type="http://schemas.openxmlformats.org/officeDocument/2006/relationships/hyperlink" Target="https://eol.errepar.com/sitios/ver/html/20190606085949238.html?k=%20&amp;V=1" TargetMode="External"/><Relationship Id="rId257" Type="http://schemas.openxmlformats.org/officeDocument/2006/relationships/hyperlink" Target="https://eol.errepar.com/sitios/ver/html/20190606085949238.html?k=%20&amp;V=1" TargetMode="External"/><Relationship Id="rId422" Type="http://schemas.openxmlformats.org/officeDocument/2006/relationships/hyperlink" Target="https://eol.errepar.com/sitios/ver/html/20190606085949238.html?k=%20&amp;V=1" TargetMode="External"/><Relationship Id="rId464" Type="http://schemas.openxmlformats.org/officeDocument/2006/relationships/hyperlink" Target="https://eol.errepar.com/sitios/ver/html/20190606085949238.html?k=%20&amp;V=1" TargetMode="External"/><Relationship Id="rId299" Type="http://schemas.openxmlformats.org/officeDocument/2006/relationships/hyperlink" Target="https://eol.errepar.com/sitios/ver/html/20190606085949238.html?k=%20&amp;V=1" TargetMode="External"/><Relationship Id="rId63" Type="http://schemas.openxmlformats.org/officeDocument/2006/relationships/hyperlink" Target="https://eol.errepar.com/sitios/ver/html/20190606085949238.html?k=%20&amp;V=1" TargetMode="External"/><Relationship Id="rId159" Type="http://schemas.openxmlformats.org/officeDocument/2006/relationships/hyperlink" Target="https://eol.errepar.com/sitios/ver/html/20190606085949238.html?k=%20&amp;V=1" TargetMode="External"/><Relationship Id="rId366" Type="http://schemas.openxmlformats.org/officeDocument/2006/relationships/hyperlink" Target="https://eol.errepar.com/sitios/ver/html/20190606085949238.html?k=%20&amp;V=1" TargetMode="External"/><Relationship Id="rId573" Type="http://schemas.openxmlformats.org/officeDocument/2006/relationships/hyperlink" Target="http://eolgestion.errepar.com/sitios/eolgestion/Legislacion/20200406110733997.docxhtml" TargetMode="External"/><Relationship Id="rId226" Type="http://schemas.openxmlformats.org/officeDocument/2006/relationships/hyperlink" Target="https://eol.errepar.com/sitios/ver/html/20190606085949238.html?k=%20&amp;V=1" TargetMode="External"/><Relationship Id="rId433" Type="http://schemas.openxmlformats.org/officeDocument/2006/relationships/hyperlink" Target="https://eol.errepar.com/sitios/ver/html/20190606085949238.html?k=%20&amp;V=1" TargetMode="External"/><Relationship Id="rId74" Type="http://schemas.openxmlformats.org/officeDocument/2006/relationships/hyperlink" Target="https://eol.errepar.com/sitios/ver/html/20190606085949238.html?k=%20&amp;V=1" TargetMode="External"/><Relationship Id="rId377" Type="http://schemas.openxmlformats.org/officeDocument/2006/relationships/hyperlink" Target="https://eol.errepar.com/sitios/ver/html/20190606085949238.html?k=%20&amp;V=1" TargetMode="External"/><Relationship Id="rId500" Type="http://schemas.openxmlformats.org/officeDocument/2006/relationships/hyperlink" Target="https://eol.errepar.com/sitios/ver/html/20190606085949238.html?k=%20&amp;V=1" TargetMode="External"/><Relationship Id="rId584" Type="http://schemas.openxmlformats.org/officeDocument/2006/relationships/fontTable" Target="fontTable.xml"/><Relationship Id="rId5" Type="http://schemas.openxmlformats.org/officeDocument/2006/relationships/webSettings" Target="webSettings.xml"/><Relationship Id="rId237" Type="http://schemas.openxmlformats.org/officeDocument/2006/relationships/hyperlink" Target="https://eol.errepar.com/sitios/ver/html/20190606085949238.html?k=%20&amp;V=1" TargetMode="External"/><Relationship Id="rId444" Type="http://schemas.openxmlformats.org/officeDocument/2006/relationships/hyperlink" Target="https://eol.errepar.com/sitios/ver/html/20190606085949238.html?k=%20&amp;V=1" TargetMode="External"/><Relationship Id="rId290" Type="http://schemas.openxmlformats.org/officeDocument/2006/relationships/hyperlink" Target="https://eol.errepar.com/sitios/ver/html/20190606085949238.html?k=%20&amp;V=1" TargetMode="External"/><Relationship Id="rId304" Type="http://schemas.openxmlformats.org/officeDocument/2006/relationships/hyperlink" Target="https://eol.errepar.com/sitios/ver/html/20190606085949238.html?k=%20&amp;V=1" TargetMode="External"/><Relationship Id="rId388" Type="http://schemas.openxmlformats.org/officeDocument/2006/relationships/hyperlink" Target="https://eol.errepar.com/sitios/ver/html/20190606085949238.html?k=%20&amp;V=1" TargetMode="External"/><Relationship Id="rId511" Type="http://schemas.openxmlformats.org/officeDocument/2006/relationships/hyperlink" Target="https://eol.errepar.com/sitios/ver/html/20190606085949238.html?k=%20&amp;V=1" TargetMode="External"/><Relationship Id="rId85" Type="http://schemas.openxmlformats.org/officeDocument/2006/relationships/hyperlink" Target="https://eol.errepar.com/sitios/ver/html/20190606085949238.html?k=%20&amp;V=1" TargetMode="External"/><Relationship Id="rId150" Type="http://schemas.openxmlformats.org/officeDocument/2006/relationships/hyperlink" Target="https://eol.errepar.com/sitios/ver/html/20190606085949238.html?k=%20&amp;V=1" TargetMode="External"/><Relationship Id="rId248" Type="http://schemas.openxmlformats.org/officeDocument/2006/relationships/hyperlink" Target="https://eol.errepar.com/sitios/ver/html/20190606085949238.html?k=%20&amp;V=1" TargetMode="External"/><Relationship Id="rId455" Type="http://schemas.openxmlformats.org/officeDocument/2006/relationships/hyperlink" Target="https://eol.errepar.com/sitios/ver/html/20190606085949238.html?k=%20&amp;V=1" TargetMode="External"/><Relationship Id="rId12" Type="http://schemas.openxmlformats.org/officeDocument/2006/relationships/hyperlink" Target="http://eolgestion.errepar.com/sitios/eolgestion/Legislacion/20110807085434961.docxhtml" TargetMode="External"/><Relationship Id="rId108" Type="http://schemas.openxmlformats.org/officeDocument/2006/relationships/hyperlink" Target="https://eol.errepar.com/sitios/ver/html/20190606085949238.html?k=%20&amp;V=1" TargetMode="External"/><Relationship Id="rId315" Type="http://schemas.openxmlformats.org/officeDocument/2006/relationships/hyperlink" Target="https://eol.errepar.com/sitios/ver/html/20190606085949238.html?k=%20&amp;V=1" TargetMode="External"/><Relationship Id="rId522" Type="http://schemas.openxmlformats.org/officeDocument/2006/relationships/hyperlink" Target="https://eol.errepar.com/sitios/ver/html/20190606085949238.html?k=%20&amp;V=1" TargetMode="External"/><Relationship Id="rId96" Type="http://schemas.openxmlformats.org/officeDocument/2006/relationships/hyperlink" Target="https://eol.errepar.com/sitios/ver/html/20190606085949238.html?k=%20&amp;V=1" TargetMode="External"/><Relationship Id="rId161" Type="http://schemas.openxmlformats.org/officeDocument/2006/relationships/hyperlink" Target="https://eol.errepar.com/sitios/ver/html/20190606085949238.html?k=%20&amp;V=1" TargetMode="External"/><Relationship Id="rId399" Type="http://schemas.openxmlformats.org/officeDocument/2006/relationships/hyperlink" Target="https://eol.errepar.com/sitios/ver/html/20190606085949238.html?k=%20&amp;V=1" TargetMode="External"/><Relationship Id="rId259" Type="http://schemas.openxmlformats.org/officeDocument/2006/relationships/hyperlink" Target="https://eol.errepar.com/sitios/ver/html/20190606085949238.html?k=%20&amp;V=1" TargetMode="External"/><Relationship Id="rId466" Type="http://schemas.openxmlformats.org/officeDocument/2006/relationships/hyperlink" Target="https://eol.errepar.com/sitios/ver/html/20190606085949238.html?k=%20&amp;V=1" TargetMode="External"/><Relationship Id="rId23" Type="http://schemas.openxmlformats.org/officeDocument/2006/relationships/hyperlink" Target="http://eolgestion.errepar.com/sitios/eolgestion/Legislacion/20191011120441453.docxhtml" TargetMode="External"/><Relationship Id="rId119" Type="http://schemas.openxmlformats.org/officeDocument/2006/relationships/hyperlink" Target="https://eol.errepar.com/sitios/ver/html/20190606085949238.html?k=%20&amp;V=1" TargetMode="External"/><Relationship Id="rId326" Type="http://schemas.openxmlformats.org/officeDocument/2006/relationships/hyperlink" Target="https://eol.errepar.com/sitios/ver/html/20190606085949238.html?k=%20&amp;V=1" TargetMode="External"/><Relationship Id="rId533" Type="http://schemas.openxmlformats.org/officeDocument/2006/relationships/hyperlink" Target="https://eol.errepar.com/sitios/ver/html/20190606085949238.html?k=%20&amp;V=1" TargetMode="External"/><Relationship Id="rId172" Type="http://schemas.openxmlformats.org/officeDocument/2006/relationships/hyperlink" Target="https://eol.errepar.com/sitios/ver/html/20190606085949238.html?k=%20&amp;V=1" TargetMode="External"/><Relationship Id="rId477" Type="http://schemas.openxmlformats.org/officeDocument/2006/relationships/hyperlink" Target="https://eol.errepar.com/sitios/ver/html/20190606085949238.html?k=%20&amp;V=1" TargetMode="External"/><Relationship Id="rId337" Type="http://schemas.openxmlformats.org/officeDocument/2006/relationships/hyperlink" Target="https://eol.errepar.com/sitios/ver/html/20190606085949238.html?k=%20&amp;V=1" TargetMode="External"/><Relationship Id="rId34" Type="http://schemas.openxmlformats.org/officeDocument/2006/relationships/hyperlink" Target="http://eolgestion.errepar.com/sitios/eolgestion/Legislacion/20200930125122054.docxhtml" TargetMode="External"/><Relationship Id="rId544" Type="http://schemas.openxmlformats.org/officeDocument/2006/relationships/hyperlink" Target="https://eol.errepar.com/sitios/ver/html/20190606085949238.html?k=%20&amp;V=1" TargetMode="External"/><Relationship Id="rId183" Type="http://schemas.openxmlformats.org/officeDocument/2006/relationships/hyperlink" Target="https://eol.errepar.com/sitios/ver/html/20190606085949238.html?k=%20&amp;V=1" TargetMode="External"/><Relationship Id="rId390" Type="http://schemas.openxmlformats.org/officeDocument/2006/relationships/hyperlink" Target="https://eol.errepar.com/sitios/ver/html/20190606085949238.html?k=%20&amp;V=1" TargetMode="External"/><Relationship Id="rId404" Type="http://schemas.openxmlformats.org/officeDocument/2006/relationships/hyperlink" Target="https://eol.errepar.com/sitios/ver/html/20190606085949238.html?k=%20&amp;V=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09922-AFF0-4846-AEEE-3089833C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94</Pages>
  <Words>31023</Words>
  <Characters>170627</Characters>
  <Application>Microsoft Office Word</Application>
  <DocSecurity>0</DocSecurity>
  <Lines>1421</Lines>
  <Paragraphs>402</Paragraphs>
  <ScaleCrop>false</ScaleCrop>
  <HeadingPairs>
    <vt:vector size="2" baseType="variant">
      <vt:variant>
        <vt:lpstr>Título</vt:lpstr>
      </vt:variant>
      <vt:variant>
        <vt:i4>1</vt:i4>
      </vt:variant>
    </vt:vector>
  </HeadingPairs>
  <TitlesOfParts>
    <vt:vector size="1" baseType="lpstr">
      <vt:lpstr>CIRCULAR IMPOSITIVA NRO</vt:lpstr>
    </vt:vector>
  </TitlesOfParts>
  <Company/>
  <LinksUpToDate>false</LinksUpToDate>
  <CharactersWithSpaces>201248</CharactersWithSpaces>
  <SharedDoc>false</SharedDoc>
  <HLinks>
    <vt:vector size="42" baseType="variant">
      <vt:variant>
        <vt:i4>6029408</vt:i4>
      </vt:variant>
      <vt:variant>
        <vt:i4>18</vt:i4>
      </vt:variant>
      <vt:variant>
        <vt:i4>0</vt:i4>
      </vt:variant>
      <vt:variant>
        <vt:i4>5</vt:i4>
      </vt:variant>
      <vt:variant>
        <vt:lpwstr>http://eolgestion.errepar.com/sitios/eolgestion/Legislacion/20110807085220567.docxhtml</vt:lpwstr>
      </vt:variant>
      <vt:variant>
        <vt:lpwstr>I_P_CBA_L_541_Art_106_Art_106_quinto</vt:lpwstr>
      </vt:variant>
      <vt:variant>
        <vt:i4>6160439</vt:i4>
      </vt:variant>
      <vt:variant>
        <vt:i4>15</vt:i4>
      </vt:variant>
      <vt:variant>
        <vt:i4>0</vt:i4>
      </vt:variant>
      <vt:variant>
        <vt:i4>5</vt:i4>
      </vt:variant>
      <vt:variant>
        <vt:lpwstr>http://eolgestion.errepar.com/sitios/eolgestion/Legislacion/20110807085223693.docxhtml</vt:lpwstr>
      </vt:variant>
      <vt:variant>
        <vt:lpwstr>I_IP_CiudadBsAs_L_541_Art_317_4</vt:lpwstr>
      </vt:variant>
      <vt:variant>
        <vt:i4>1572873</vt:i4>
      </vt:variant>
      <vt:variant>
        <vt:i4>12</vt:i4>
      </vt:variant>
      <vt:variant>
        <vt:i4>0</vt:i4>
      </vt:variant>
      <vt:variant>
        <vt:i4>5</vt:i4>
      </vt:variant>
      <vt:variant>
        <vt:lpwstr>http://eolgestion.errepar.com/sitios/eolgestion/Legislacion/20110807085221865.docxhtml</vt:lpwstr>
      </vt:variant>
      <vt:variant>
        <vt:lpwstr>I_P_CBA_L_541_Art_168_Art_168_inc_1</vt:lpwstr>
      </vt:variant>
      <vt:variant>
        <vt:i4>1572873</vt:i4>
      </vt:variant>
      <vt:variant>
        <vt:i4>9</vt:i4>
      </vt:variant>
      <vt:variant>
        <vt:i4>0</vt:i4>
      </vt:variant>
      <vt:variant>
        <vt:i4>5</vt:i4>
      </vt:variant>
      <vt:variant>
        <vt:lpwstr>http://eolgestion.errepar.com/sitios/eolgestion/Legislacion/20110807085221865.docxhtml</vt:lpwstr>
      </vt:variant>
      <vt:variant>
        <vt:lpwstr>I_P_CBA_L_541_Art_168_Art_168_inc_1</vt:lpwstr>
      </vt:variant>
      <vt:variant>
        <vt:i4>2752634</vt:i4>
      </vt:variant>
      <vt:variant>
        <vt:i4>6</vt:i4>
      </vt:variant>
      <vt:variant>
        <vt:i4>0</vt:i4>
      </vt:variant>
      <vt:variant>
        <vt:i4>5</vt:i4>
      </vt:variant>
      <vt:variant>
        <vt:lpwstr>http://eolgestion.errepar.com/sitios/eolgestion/Legislacion/20161124142235596.docxhtml</vt:lpwstr>
      </vt:variant>
      <vt:variant>
        <vt:lpwstr/>
      </vt:variant>
      <vt:variant>
        <vt:i4>6488137</vt:i4>
      </vt:variant>
      <vt:variant>
        <vt:i4>3</vt:i4>
      </vt:variant>
      <vt:variant>
        <vt:i4>0</vt:i4>
      </vt:variant>
      <vt:variant>
        <vt:i4>5</vt:i4>
      </vt:variant>
      <vt:variant>
        <vt:lpwstr>http://eolgestion.errepar.com/sitios/eolgestion/Legislacion/20171227095444336.docxhtml</vt:lpwstr>
      </vt:variant>
      <vt:variant>
        <vt:lpwstr>AnexoI_74</vt:lpwstr>
      </vt:variant>
      <vt:variant>
        <vt:i4>8257646</vt:i4>
      </vt:variant>
      <vt:variant>
        <vt:i4>0</vt:i4>
      </vt:variant>
      <vt:variant>
        <vt:i4>0</vt:i4>
      </vt:variant>
      <vt:variant>
        <vt:i4>5</vt:i4>
      </vt:variant>
      <vt:variant>
        <vt:lpwstr>http://eolgestion.errepar.com/sitios/eolbusqueda/Paginas/eolIndice.aspx?k=%20&amp;r=%22owstaxIdeolIndiceDeContenidos%22%3D%2344212556-2c64-409a-b3e3-4cb10df6477a%3A%22C%C3%B3digo%20Fiscal%20vigente%20desde%20el%201%2F1%2F2001%20%5BL.%20%28Bs.%20As.%20cdad.%29%20E-541%5D%20-%20TO%202017%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IMPOSITIVA NRO</dc:title>
  <dc:creator>Jose Piccardo &amp; Cia.</dc:creator>
  <cp:lastModifiedBy>Paola Fontao</cp:lastModifiedBy>
  <cp:revision>60</cp:revision>
  <cp:lastPrinted>2020-01-29T21:06:00Z</cp:lastPrinted>
  <dcterms:created xsi:type="dcterms:W3CDTF">2023-01-06T17:18:00Z</dcterms:created>
  <dcterms:modified xsi:type="dcterms:W3CDTF">2024-01-31T13:30:00Z</dcterms:modified>
</cp:coreProperties>
</file>