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58" w:rsidRDefault="00254E55" w:rsidP="003F0E15">
      <w:pPr>
        <w:ind w:left="0" w:right="1043" w:firstLine="0"/>
        <w:rPr>
          <w:b/>
          <w:sz w:val="26"/>
          <w:szCs w:val="26"/>
          <w:u w:val="single"/>
        </w:rPr>
      </w:pPr>
      <w:r w:rsidRPr="00FA12E1">
        <w:rPr>
          <w:b/>
          <w:sz w:val="26"/>
          <w:szCs w:val="26"/>
          <w:u w:val="single"/>
        </w:rPr>
        <w:t>CIRCULAR IMPOSITIVA NRO.</w:t>
      </w:r>
      <w:r w:rsidR="00D27958">
        <w:rPr>
          <w:b/>
          <w:sz w:val="26"/>
          <w:szCs w:val="26"/>
          <w:u w:val="single"/>
        </w:rPr>
        <w:t xml:space="preserve"> </w:t>
      </w:r>
      <w:r w:rsidR="00684BB6">
        <w:rPr>
          <w:b/>
          <w:sz w:val="26"/>
          <w:szCs w:val="26"/>
          <w:u w:val="single"/>
        </w:rPr>
        <w:t>1118</w:t>
      </w:r>
    </w:p>
    <w:p w:rsidR="003F0E15" w:rsidRPr="00B97E8C" w:rsidRDefault="003F0E15" w:rsidP="003F0E15">
      <w:pPr>
        <w:ind w:left="0" w:right="1043" w:firstLine="0"/>
        <w:rPr>
          <w:b/>
          <w:sz w:val="26"/>
          <w:szCs w:val="26"/>
          <w:u w:val="single"/>
        </w:rPr>
      </w:pPr>
    </w:p>
    <w:p w:rsidR="00254E55" w:rsidRDefault="00254E55" w:rsidP="003F0E15">
      <w:pPr>
        <w:ind w:left="0" w:firstLine="0"/>
      </w:pPr>
    </w:p>
    <w:p w:rsidR="00254E55" w:rsidRPr="009A5FC2" w:rsidRDefault="00877879" w:rsidP="003F0E15">
      <w:pPr>
        <w:pStyle w:val="Ttulo5"/>
        <w:ind w:left="0" w:firstLine="0"/>
        <w:jc w:val="left"/>
        <w:rPr>
          <w:i/>
          <w:lang w:val="es-ES_tradnl"/>
        </w:rPr>
      </w:pPr>
      <w:r>
        <w:rPr>
          <w:i/>
          <w:lang w:val="es-ES_tradnl"/>
        </w:rPr>
        <w:t>Ley (</w:t>
      </w:r>
      <w:r w:rsidR="00254E55" w:rsidRPr="009A5FC2">
        <w:rPr>
          <w:i/>
          <w:lang w:val="es-ES_tradnl"/>
        </w:rPr>
        <w:t>Santa Cruz) Nº 3</w:t>
      </w:r>
      <w:r w:rsidR="00D27958">
        <w:rPr>
          <w:i/>
          <w:lang w:val="es-ES_tradnl"/>
        </w:rPr>
        <w:t>760</w:t>
      </w:r>
    </w:p>
    <w:p w:rsidR="00254E55" w:rsidRDefault="00254E55" w:rsidP="003F0E15">
      <w:pPr>
        <w:pStyle w:val="Ttulo5"/>
        <w:ind w:left="0" w:firstLine="0"/>
        <w:jc w:val="left"/>
        <w:rPr>
          <w:i/>
          <w:lang w:val="es-ES_tradnl"/>
        </w:rPr>
      </w:pPr>
      <w:r>
        <w:rPr>
          <w:i/>
          <w:lang w:val="es-ES_tradnl"/>
        </w:rPr>
        <w:t xml:space="preserve">Fecha de Norma: </w:t>
      </w:r>
      <w:r w:rsidR="00D27958">
        <w:rPr>
          <w:i/>
          <w:lang w:val="es-ES_tradnl"/>
        </w:rPr>
        <w:t>18/11/2021</w:t>
      </w:r>
      <w:r>
        <w:rPr>
          <w:i/>
          <w:lang w:val="es-ES_tradnl"/>
        </w:rPr>
        <w:tab/>
        <w:t xml:space="preserve">  </w:t>
      </w:r>
    </w:p>
    <w:p w:rsidR="00254E55" w:rsidRDefault="00254E55" w:rsidP="003F0E15">
      <w:pPr>
        <w:pStyle w:val="Ttulo5"/>
        <w:ind w:left="0" w:firstLine="0"/>
        <w:jc w:val="left"/>
      </w:pPr>
      <w:r>
        <w:rPr>
          <w:i/>
          <w:lang w:val="es-ES_tradnl"/>
        </w:rPr>
        <w:t xml:space="preserve">Boletín Oficial: </w:t>
      </w:r>
      <w:r w:rsidR="00D27958" w:rsidRPr="00D27958">
        <w:rPr>
          <w:i/>
          <w:lang w:val="es-ES_tradnl"/>
        </w:rPr>
        <w:t>25/11/2021</w:t>
      </w:r>
      <w:r w:rsidRPr="00944F9C">
        <w:rPr>
          <w:i/>
          <w:lang w:val="es-ES_tradnl"/>
        </w:rPr>
        <w:t xml:space="preserve"> </w:t>
      </w:r>
    </w:p>
    <w:p w:rsidR="00254E55" w:rsidRDefault="00254E55" w:rsidP="003F0E15">
      <w:pPr>
        <w:ind w:left="0" w:firstLine="0"/>
      </w:pPr>
    </w:p>
    <w:p w:rsidR="003A16F0" w:rsidRDefault="003A16F0" w:rsidP="003F0E15">
      <w:pPr>
        <w:ind w:left="0" w:firstLine="0"/>
        <w:rPr>
          <w:b/>
          <w:szCs w:val="24"/>
          <w:u w:val="single"/>
        </w:rPr>
      </w:pPr>
    </w:p>
    <w:p w:rsidR="006C7E36" w:rsidRDefault="00254E55" w:rsidP="003F0E15">
      <w:pPr>
        <w:ind w:left="0" w:firstLine="0"/>
        <w:rPr>
          <w:b/>
          <w:szCs w:val="24"/>
          <w:u w:val="single"/>
        </w:rPr>
      </w:pPr>
      <w:r w:rsidRPr="00254E55">
        <w:rPr>
          <w:b/>
          <w:szCs w:val="24"/>
          <w:u w:val="single"/>
        </w:rPr>
        <w:t xml:space="preserve">Santa Cruz. </w:t>
      </w:r>
      <w:r w:rsidR="00D27958">
        <w:rPr>
          <w:b/>
          <w:szCs w:val="24"/>
          <w:u w:val="single"/>
        </w:rPr>
        <w:t>Ley Impositiva 2022</w:t>
      </w:r>
      <w:r w:rsidR="008B7E7B">
        <w:rPr>
          <w:b/>
          <w:szCs w:val="24"/>
          <w:u w:val="single"/>
        </w:rPr>
        <w:t xml:space="preserve">. </w:t>
      </w:r>
      <w:r>
        <w:rPr>
          <w:b/>
          <w:szCs w:val="24"/>
          <w:u w:val="single"/>
        </w:rPr>
        <w:t xml:space="preserve">Modificaciones. </w:t>
      </w:r>
    </w:p>
    <w:p w:rsidR="008B7E7B" w:rsidRDefault="008B7E7B" w:rsidP="003F0E15">
      <w:pPr>
        <w:ind w:left="0" w:firstLine="0"/>
        <w:rPr>
          <w:b/>
          <w:szCs w:val="24"/>
          <w:u w:val="single"/>
        </w:rPr>
      </w:pPr>
    </w:p>
    <w:p w:rsidR="008B7E7B" w:rsidRDefault="008B7E7B" w:rsidP="003F0E15">
      <w:pPr>
        <w:ind w:left="0" w:firstLine="0"/>
        <w:rPr>
          <w:b/>
          <w:szCs w:val="24"/>
          <w:u w:val="single"/>
        </w:rPr>
      </w:pPr>
    </w:p>
    <w:p w:rsidR="00D26123" w:rsidRDefault="00D26123" w:rsidP="00D26123">
      <w:pPr>
        <w:ind w:left="0" w:hanging="5"/>
        <w:rPr>
          <w:szCs w:val="24"/>
        </w:rPr>
      </w:pPr>
      <w:r>
        <w:rPr>
          <w:szCs w:val="24"/>
        </w:rPr>
        <w:t xml:space="preserve">A través de la Ley de referencia se introducen modificaciones a la ley impositiva </w:t>
      </w:r>
      <w:r w:rsidR="00D27958">
        <w:rPr>
          <w:szCs w:val="24"/>
        </w:rPr>
        <w:t>aplicable al período 2022</w:t>
      </w:r>
      <w:r>
        <w:rPr>
          <w:szCs w:val="24"/>
        </w:rPr>
        <w:t xml:space="preserve"> sobre el Impuesto a los Ingresos Brutos.</w:t>
      </w:r>
    </w:p>
    <w:p w:rsidR="00D26123" w:rsidRDefault="00D26123" w:rsidP="00D26123">
      <w:pPr>
        <w:ind w:left="0" w:hanging="5"/>
        <w:rPr>
          <w:szCs w:val="24"/>
        </w:rPr>
      </w:pPr>
    </w:p>
    <w:p w:rsidR="00EC360D" w:rsidRDefault="00EC360D" w:rsidP="00EC360D">
      <w:pPr>
        <w:ind w:left="0" w:firstLine="0"/>
      </w:pPr>
      <w:r>
        <w:t xml:space="preserve">En el </w:t>
      </w:r>
      <w:r w:rsidRPr="001F5D9A">
        <w:rPr>
          <w:b/>
        </w:rPr>
        <w:t>Anexo I</w:t>
      </w:r>
      <w:r>
        <w:t xml:space="preserve"> de esta circular se detallan las alícuotas aplicables para cada actividad para el Impuestos sobre los Ingresos Brutos </w:t>
      </w:r>
      <w:r w:rsidRPr="008B7E7B">
        <w:rPr>
          <w:b/>
          <w:u w:val="single"/>
        </w:rPr>
        <w:t>a partir del 01/</w:t>
      </w:r>
      <w:r w:rsidR="00D27958">
        <w:rPr>
          <w:b/>
          <w:u w:val="single"/>
        </w:rPr>
        <w:t>12/2021</w:t>
      </w:r>
      <w:r>
        <w:t>.</w:t>
      </w:r>
    </w:p>
    <w:p w:rsidR="00D26123" w:rsidRDefault="00D26123" w:rsidP="00D26123">
      <w:pPr>
        <w:ind w:left="0" w:hanging="5"/>
        <w:rPr>
          <w:szCs w:val="24"/>
        </w:rPr>
      </w:pPr>
    </w:p>
    <w:p w:rsidR="00D26123" w:rsidRDefault="00D26123" w:rsidP="00D26123">
      <w:pPr>
        <w:pStyle w:val="Prrafodelista"/>
        <w:ind w:left="426" w:firstLine="0"/>
        <w:rPr>
          <w:rStyle w:val="sumarionovedades"/>
          <w:b/>
          <w:szCs w:val="24"/>
          <w:u w:val="single"/>
        </w:rPr>
      </w:pPr>
    </w:p>
    <w:p w:rsidR="001D29A5" w:rsidRPr="00D26123" w:rsidRDefault="001D29A5" w:rsidP="00D26123">
      <w:pPr>
        <w:pStyle w:val="Prrafodelista"/>
        <w:ind w:left="426" w:firstLine="0"/>
        <w:rPr>
          <w:rStyle w:val="sumarionovedades"/>
          <w:b/>
          <w:szCs w:val="24"/>
          <w:u w:val="single"/>
        </w:rPr>
      </w:pPr>
    </w:p>
    <w:p w:rsidR="00D26123" w:rsidRDefault="00D26123" w:rsidP="00D26123">
      <w:pPr>
        <w:pStyle w:val="Prrafodelista"/>
        <w:numPr>
          <w:ilvl w:val="0"/>
          <w:numId w:val="5"/>
        </w:numPr>
        <w:ind w:left="0" w:firstLine="0"/>
        <w:rPr>
          <w:rStyle w:val="sumarionovedades"/>
          <w:b/>
          <w:szCs w:val="24"/>
          <w:u w:val="single"/>
        </w:rPr>
      </w:pPr>
      <w:r>
        <w:rPr>
          <w:rStyle w:val="sumarionovedades"/>
          <w:b/>
          <w:szCs w:val="24"/>
          <w:u w:val="single"/>
        </w:rPr>
        <w:t>Vigencia</w:t>
      </w:r>
    </w:p>
    <w:p w:rsidR="00EC360D" w:rsidRDefault="00EC360D" w:rsidP="00EC360D">
      <w:pPr>
        <w:spacing w:before="100" w:beforeAutospacing="1" w:after="100" w:afterAutospacing="1"/>
        <w:ind w:left="0" w:right="-1" w:hanging="5"/>
        <w:rPr>
          <w:rStyle w:val="sumarionovedades"/>
          <w:szCs w:val="24"/>
        </w:rPr>
      </w:pPr>
      <w:r w:rsidRPr="004C7B5B">
        <w:rPr>
          <w:rStyle w:val="sumarionovedades"/>
          <w:szCs w:val="24"/>
        </w:rPr>
        <w:t>Las disposiciones de la presente son de aplicación a partir de</w:t>
      </w:r>
      <w:r>
        <w:rPr>
          <w:rStyle w:val="sumarionovedades"/>
          <w:szCs w:val="24"/>
        </w:rPr>
        <w:t>l</w:t>
      </w:r>
      <w:r w:rsidRPr="004C7B5B">
        <w:rPr>
          <w:rStyle w:val="sumarionovedades"/>
          <w:szCs w:val="24"/>
        </w:rPr>
        <w:t xml:space="preserve"> anticipo del impuesto sobre los ingresos brutos </w:t>
      </w:r>
      <w:r>
        <w:rPr>
          <w:rStyle w:val="sumarionovedades"/>
          <w:szCs w:val="24"/>
        </w:rPr>
        <w:t>correspondiente al</w:t>
      </w:r>
      <w:r w:rsidRPr="004C7B5B">
        <w:rPr>
          <w:rStyle w:val="sumarionovedades"/>
          <w:szCs w:val="24"/>
        </w:rPr>
        <w:t xml:space="preserve"> período </w:t>
      </w:r>
      <w:proofErr w:type="gramStart"/>
      <w:r w:rsidR="00684BB6">
        <w:rPr>
          <w:rStyle w:val="sumarionovedades"/>
          <w:szCs w:val="24"/>
        </w:rPr>
        <w:t>Diciembre</w:t>
      </w:r>
      <w:proofErr w:type="gramEnd"/>
      <w:r w:rsidR="00D27958">
        <w:rPr>
          <w:szCs w:val="24"/>
        </w:rPr>
        <w:t xml:space="preserve"> 202</w:t>
      </w:r>
      <w:r w:rsidR="00684BB6">
        <w:rPr>
          <w:szCs w:val="24"/>
        </w:rPr>
        <w:t>1</w:t>
      </w:r>
      <w:r w:rsidRPr="004C7B5B">
        <w:rPr>
          <w:rStyle w:val="sumarionovedades"/>
          <w:szCs w:val="24"/>
        </w:rPr>
        <w:t>.-</w:t>
      </w:r>
    </w:p>
    <w:p w:rsidR="002160E7" w:rsidRDefault="002160E7" w:rsidP="00EC360D">
      <w:pPr>
        <w:spacing w:before="100" w:beforeAutospacing="1" w:after="100" w:afterAutospacing="1"/>
        <w:ind w:left="0" w:right="-1" w:hanging="5"/>
        <w:rPr>
          <w:rStyle w:val="sumarionovedades"/>
          <w:szCs w:val="24"/>
        </w:rPr>
      </w:pPr>
    </w:p>
    <w:p w:rsidR="008B7E7B" w:rsidRDefault="008B7E7B" w:rsidP="00EC360D">
      <w:pPr>
        <w:spacing w:before="100" w:beforeAutospacing="1" w:after="100" w:afterAutospacing="1"/>
        <w:ind w:left="0" w:right="-1" w:hanging="5"/>
        <w:rPr>
          <w:rStyle w:val="sumarionovedades"/>
          <w:szCs w:val="24"/>
        </w:rPr>
      </w:pPr>
    </w:p>
    <w:p w:rsidR="002160E7" w:rsidRDefault="00D27958" w:rsidP="00EC360D">
      <w:pPr>
        <w:spacing w:before="100" w:beforeAutospacing="1" w:after="100" w:afterAutospacing="1"/>
        <w:ind w:left="0" w:right="-1" w:hanging="5"/>
        <w:rPr>
          <w:rStyle w:val="sumarionovedades"/>
          <w:szCs w:val="24"/>
        </w:rPr>
      </w:pPr>
      <w:r>
        <w:rPr>
          <w:rStyle w:val="sumarionovedades"/>
          <w:szCs w:val="24"/>
        </w:rPr>
        <w:t xml:space="preserve">Buenos Aires, </w:t>
      </w:r>
      <w:r w:rsidR="00684BB6">
        <w:rPr>
          <w:rStyle w:val="sumarionovedades"/>
          <w:szCs w:val="24"/>
        </w:rPr>
        <w:t>18</w:t>
      </w:r>
      <w:r>
        <w:rPr>
          <w:rStyle w:val="sumarionovedades"/>
          <w:szCs w:val="24"/>
        </w:rPr>
        <w:t xml:space="preserve"> de </w:t>
      </w:r>
      <w:proofErr w:type="gramStart"/>
      <w:r>
        <w:rPr>
          <w:rStyle w:val="sumarionovedades"/>
          <w:szCs w:val="24"/>
        </w:rPr>
        <w:t>Enero</w:t>
      </w:r>
      <w:proofErr w:type="gramEnd"/>
      <w:r>
        <w:rPr>
          <w:rStyle w:val="sumarionovedades"/>
          <w:szCs w:val="24"/>
        </w:rPr>
        <w:t xml:space="preserve"> de 2022</w:t>
      </w:r>
      <w:r w:rsidR="002160E7">
        <w:rPr>
          <w:rStyle w:val="sumarionovedades"/>
          <w:szCs w:val="24"/>
        </w:rPr>
        <w:t xml:space="preserve">. </w:t>
      </w:r>
    </w:p>
    <w:p w:rsidR="002160E7" w:rsidRPr="004C7B5B" w:rsidRDefault="002160E7" w:rsidP="00EC360D">
      <w:pPr>
        <w:spacing w:before="100" w:beforeAutospacing="1" w:after="100" w:afterAutospacing="1"/>
        <w:ind w:left="0" w:right="-1" w:hanging="5"/>
        <w:rPr>
          <w:rStyle w:val="sumarionovedades"/>
          <w:b/>
          <w:szCs w:val="24"/>
          <w:u w:val="single"/>
        </w:rPr>
      </w:pPr>
    </w:p>
    <w:p w:rsidR="007670EE" w:rsidRDefault="007670EE"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1D29A5" w:rsidRDefault="001D29A5" w:rsidP="003F0E15">
      <w:pPr>
        <w:ind w:left="426"/>
        <w:rPr>
          <w:rStyle w:val="sumarionovedades"/>
          <w:b/>
          <w:szCs w:val="24"/>
          <w:u w:val="single"/>
        </w:rPr>
      </w:pPr>
    </w:p>
    <w:p w:rsidR="006C7E36" w:rsidRDefault="00CF2EF1" w:rsidP="006C7E36">
      <w:pPr>
        <w:pStyle w:val="textocentradonegritanovedades"/>
        <w:spacing w:before="240" w:beforeAutospacing="0" w:afterAutospacing="0"/>
        <w:ind w:left="2912" w:right="105"/>
        <w:rPr>
          <w:b/>
          <w:bCs/>
          <w:color w:val="000000"/>
          <w:u w:val="single"/>
        </w:rPr>
      </w:pPr>
      <w:r>
        <w:rPr>
          <w:b/>
          <w:bCs/>
          <w:color w:val="000000"/>
        </w:rPr>
        <w:lastRenderedPageBreak/>
        <w:t xml:space="preserve">         </w:t>
      </w:r>
      <w:r w:rsidR="006C7E36">
        <w:rPr>
          <w:b/>
          <w:bCs/>
          <w:color w:val="000000"/>
        </w:rPr>
        <w:t xml:space="preserve"> </w:t>
      </w:r>
      <w:r w:rsidR="007670EE" w:rsidRPr="00CF2EF1">
        <w:rPr>
          <w:b/>
          <w:bCs/>
          <w:color w:val="000000"/>
          <w:u w:val="single"/>
        </w:rPr>
        <w:t>ANEXO I</w:t>
      </w:r>
    </w:p>
    <w:p w:rsidR="00745C8E" w:rsidRDefault="00745C8E" w:rsidP="006C7E36">
      <w:pPr>
        <w:pStyle w:val="textocentradonegritanovedades"/>
        <w:spacing w:before="240" w:beforeAutospacing="0" w:afterAutospacing="0"/>
        <w:ind w:left="2912" w:right="105"/>
        <w:rPr>
          <w:b/>
          <w:bCs/>
          <w:color w:val="000000"/>
          <w:u w:val="single"/>
        </w:rPr>
      </w:pPr>
    </w:p>
    <w:p w:rsidR="00745C8E" w:rsidRDefault="00745C8E" w:rsidP="00745C8E">
      <w:pPr>
        <w:pStyle w:val="textocentradonovedades"/>
        <w:spacing w:before="200" w:beforeAutospacing="0" w:afterAutospacing="0"/>
        <w:ind w:left="117" w:right="117"/>
        <w:jc w:val="center"/>
        <w:rPr>
          <w:rFonts w:ascii="Verdana" w:hAnsi="Verdana"/>
          <w:color w:val="000000"/>
          <w:sz w:val="16"/>
          <w:szCs w:val="16"/>
        </w:rPr>
      </w:pPr>
      <w:r>
        <w:rPr>
          <w:rStyle w:val="negritanovedades"/>
          <w:rFonts w:ascii="Verdana" w:hAnsi="Verdana"/>
          <w:b/>
          <w:bCs/>
          <w:color w:val="000000"/>
          <w:sz w:val="16"/>
          <w:szCs w:val="16"/>
        </w:rPr>
        <w:t>Provincia de Santa Cruz</w:t>
      </w:r>
    </w:p>
    <w:p w:rsidR="00745C8E" w:rsidRDefault="00745C8E" w:rsidP="00745C8E">
      <w:pPr>
        <w:pStyle w:val="textocentradonovedades"/>
        <w:spacing w:before="200" w:beforeAutospacing="0" w:afterAutospacing="0"/>
        <w:ind w:left="117" w:right="117"/>
        <w:jc w:val="center"/>
        <w:rPr>
          <w:rFonts w:ascii="Verdana" w:hAnsi="Verdana"/>
          <w:color w:val="000000"/>
          <w:sz w:val="16"/>
          <w:szCs w:val="16"/>
        </w:rPr>
      </w:pPr>
      <w:r>
        <w:rPr>
          <w:rStyle w:val="negritanovedades"/>
          <w:rFonts w:ascii="Verdana" w:hAnsi="Verdana"/>
          <w:b/>
          <w:bCs/>
          <w:color w:val="000000"/>
          <w:sz w:val="16"/>
          <w:szCs w:val="16"/>
        </w:rPr>
        <w:t>Alícuotas del impuesto sobre los ingresos brutos</w:t>
      </w:r>
    </w:p>
    <w:p w:rsidR="00745C8E" w:rsidRDefault="00745C8E" w:rsidP="00745C8E">
      <w:pPr>
        <w:pStyle w:val="textocentradonovedades"/>
        <w:spacing w:before="200" w:beforeAutospacing="0" w:afterAutospacing="0"/>
        <w:ind w:left="117" w:right="117"/>
        <w:jc w:val="center"/>
        <w:rPr>
          <w:rFonts w:ascii="Verdana" w:hAnsi="Verdana"/>
          <w:color w:val="000000"/>
          <w:sz w:val="16"/>
          <w:szCs w:val="16"/>
        </w:rPr>
      </w:pPr>
      <w:r>
        <w:rPr>
          <w:rStyle w:val="negritanovedades"/>
          <w:rFonts w:ascii="Verdana" w:hAnsi="Verdana"/>
          <w:b/>
          <w:bCs/>
          <w:color w:val="000000"/>
          <w:sz w:val="16"/>
          <w:szCs w:val="16"/>
        </w:rPr>
        <w:t>Período 2021 - 2022 (aplicables a partir del 1/12/2021)</w:t>
      </w:r>
      <w:hyperlink r:id="rId5" w:anchor="nota1" w:tgtFrame="_self" w:history="1">
        <w:r>
          <w:rPr>
            <w:rStyle w:val="hipervnculo0"/>
            <w:rFonts w:ascii="Verdana" w:hAnsi="Verdana"/>
            <w:color w:val="0000FF"/>
            <w:sz w:val="13"/>
            <w:szCs w:val="13"/>
            <w:u w:val="single"/>
          </w:rPr>
          <w:t>(1)</w:t>
        </w:r>
      </w:hyperlink>
    </w:p>
    <w:p w:rsidR="00745C8E" w:rsidRDefault="00745C8E" w:rsidP="00745C8E">
      <w:pPr>
        <w:pStyle w:val="textonovedadesnegrita"/>
        <w:spacing w:before="120" w:beforeAutospacing="0" w:after="0" w:afterAutospacing="0"/>
        <w:ind w:left="117" w:right="117"/>
        <w:jc w:val="center"/>
        <w:rPr>
          <w:rFonts w:ascii="Verdana" w:hAnsi="Verdana"/>
          <w:b/>
          <w:bCs/>
          <w:color w:val="000000"/>
          <w:sz w:val="16"/>
          <w:szCs w:val="16"/>
        </w:rPr>
      </w:pPr>
      <w:r>
        <w:rPr>
          <w:rFonts w:ascii="Verdana" w:hAnsi="Verdana"/>
          <w:b/>
          <w:bCs/>
          <w:color w:val="000000"/>
          <w:sz w:val="16"/>
          <w:szCs w:val="16"/>
        </w:rPr>
        <w:t>Consenso Fiscal</w:t>
      </w:r>
    </w:p>
    <w:p w:rsidR="00B97E8C" w:rsidRDefault="00B97E8C" w:rsidP="006C7E36">
      <w:pPr>
        <w:pStyle w:val="textocentradonegritanovedades"/>
        <w:spacing w:before="240" w:beforeAutospacing="0" w:afterAutospacing="0"/>
        <w:ind w:right="105"/>
        <w:rPr>
          <w:b/>
          <w:bCs/>
          <w:color w:val="000000"/>
        </w:rPr>
      </w:pPr>
    </w:p>
    <w:p w:rsidR="00745C8E" w:rsidRDefault="00745C8E" w:rsidP="00745C8E">
      <w:pPr>
        <w:pStyle w:val="sangrianovedades"/>
        <w:spacing w:before="80" w:beforeAutospacing="0" w:after="0" w:afterAutospacing="0"/>
        <w:ind w:left="117" w:right="117" w:firstLine="117"/>
        <w:jc w:val="both"/>
        <w:rPr>
          <w:rFonts w:ascii="Verdana" w:hAnsi="Verdana"/>
          <w:color w:val="000000"/>
          <w:sz w:val="16"/>
          <w:szCs w:val="16"/>
        </w:rPr>
      </w:pPr>
      <w:r>
        <w:rPr>
          <w:rFonts w:ascii="Verdana" w:hAnsi="Verdana"/>
          <w:color w:val="000000"/>
          <w:sz w:val="16"/>
          <w:szCs w:val="16"/>
        </w:rPr>
        <w:t>La provincia adhiere al Consenso Fiscal 2020, </w:t>
      </w:r>
      <w:hyperlink r:id="rId6" w:tgtFrame="_blank" w:history="1">
        <w:r>
          <w:rPr>
            <w:rStyle w:val="hipervnculo0"/>
            <w:rFonts w:ascii="Verdana" w:hAnsi="Verdana"/>
            <w:color w:val="0000FF"/>
            <w:sz w:val="16"/>
            <w:szCs w:val="16"/>
            <w:u w:val="single"/>
          </w:rPr>
          <w:t>ley 27634</w:t>
        </w:r>
      </w:hyperlink>
      <w:r>
        <w:rPr>
          <w:rFonts w:ascii="Verdana" w:hAnsi="Verdana"/>
          <w:color w:val="000000"/>
          <w:sz w:val="16"/>
          <w:szCs w:val="16"/>
        </w:rPr>
        <w:t> (BO: 7/7/2021), acuerdo suscripto el 4/12/2020 entre el Poder Ejecutivo Nacional y los representantes de las Provincias y cuyo texto fue ratificado posteriormente por la provincia por medio de la </w:t>
      </w:r>
      <w:hyperlink r:id="rId7" w:tgtFrame="_blank" w:history="1">
        <w:r>
          <w:rPr>
            <w:rStyle w:val="hipervnculo0"/>
            <w:rFonts w:ascii="Verdana" w:hAnsi="Verdana"/>
            <w:color w:val="0000FF"/>
            <w:sz w:val="16"/>
            <w:szCs w:val="16"/>
            <w:u w:val="single"/>
          </w:rPr>
          <w:t>ley (Santa Cruz) 3738</w:t>
        </w:r>
      </w:hyperlink>
      <w:r>
        <w:rPr>
          <w:rFonts w:ascii="Verdana" w:hAnsi="Verdana"/>
          <w:color w:val="000000"/>
          <w:sz w:val="16"/>
          <w:szCs w:val="16"/>
        </w:rPr>
        <w:t> [BO (Santa Cruz) 8/4/2021].</w:t>
      </w:r>
    </w:p>
    <w:p w:rsidR="00745C8E" w:rsidRDefault="00745C8E" w:rsidP="00745C8E">
      <w:pPr>
        <w:pStyle w:val="sangrianovedades"/>
        <w:spacing w:before="80" w:beforeAutospacing="0" w:after="0" w:afterAutospacing="0"/>
        <w:ind w:left="117" w:right="117" w:firstLine="117"/>
        <w:jc w:val="both"/>
        <w:rPr>
          <w:rFonts w:ascii="Verdana" w:hAnsi="Verdana"/>
          <w:color w:val="000000"/>
          <w:sz w:val="16"/>
          <w:szCs w:val="16"/>
        </w:rPr>
      </w:pPr>
      <w:r>
        <w:rPr>
          <w:rFonts w:ascii="Verdana" w:hAnsi="Verdana"/>
          <w:color w:val="000000"/>
          <w:sz w:val="16"/>
          <w:szCs w:val="16"/>
        </w:rPr>
        <w:t>Acceda a los </w:t>
      </w:r>
      <w:hyperlink r:id="rId8" w:tgtFrame="_blank" w:history="1">
        <w:r>
          <w:rPr>
            <w:rStyle w:val="hipervnculo0"/>
            <w:rFonts w:ascii="Verdana" w:hAnsi="Verdana"/>
            <w:color w:val="0000FF"/>
            <w:sz w:val="16"/>
            <w:szCs w:val="16"/>
            <w:u w:val="single"/>
          </w:rPr>
          <w:t>Consensos Fiscales anteriores</w:t>
        </w:r>
      </w:hyperlink>
      <w:r>
        <w:rPr>
          <w:rFonts w:ascii="Verdana" w:hAnsi="Verdana"/>
          <w:color w:val="000000"/>
          <w:sz w:val="16"/>
          <w:szCs w:val="16"/>
        </w:rPr>
        <w:t> y al detalle de las jurisdicciones provinciales que ratificaron su adhesión al mismo.</w:t>
      </w:r>
    </w:p>
    <w:p w:rsidR="00745C8E" w:rsidRDefault="00745C8E" w:rsidP="00745C8E">
      <w:pPr>
        <w:pStyle w:val="textonovedades"/>
        <w:spacing w:before="120" w:beforeAutospacing="0" w:after="0" w:afterAutospacing="0"/>
        <w:ind w:left="117" w:right="117"/>
        <w:jc w:val="both"/>
        <w:rPr>
          <w:rFonts w:ascii="Verdana" w:hAnsi="Verdana"/>
          <w:color w:val="000000"/>
          <w:sz w:val="16"/>
          <w:szCs w:val="16"/>
        </w:rPr>
      </w:pPr>
      <w:r>
        <w:rPr>
          <w:rStyle w:val="negritanovedades"/>
          <w:rFonts w:ascii="Verdana" w:hAnsi="Verdana"/>
          <w:b/>
          <w:bCs/>
          <w:color w:val="000000"/>
          <w:sz w:val="16"/>
          <w:szCs w:val="16"/>
        </w:rPr>
        <w:t>ALÍCUOTAS</w:t>
      </w:r>
    </w:p>
    <w:p w:rsidR="00745C8E" w:rsidRDefault="00745C8E" w:rsidP="00745C8E">
      <w:pPr>
        <w:pStyle w:val="textonovedades"/>
        <w:spacing w:before="120" w:beforeAutospacing="0" w:after="0" w:afterAutospacing="0"/>
        <w:ind w:left="117" w:right="117"/>
        <w:jc w:val="both"/>
        <w:rPr>
          <w:rFonts w:ascii="Verdana" w:hAnsi="Verdana"/>
          <w:color w:val="000000"/>
          <w:sz w:val="16"/>
          <w:szCs w:val="16"/>
        </w:rPr>
      </w:pPr>
      <w:r>
        <w:rPr>
          <w:rFonts w:ascii="Verdana" w:hAnsi="Verdana"/>
          <w:color w:val="000000"/>
          <w:sz w:val="16"/>
          <w:szCs w:val="16"/>
        </w:rPr>
        <w:t>Por medio de la </w:t>
      </w:r>
      <w:hyperlink r:id="rId9" w:tgtFrame="_blank" w:history="1">
        <w:r>
          <w:rPr>
            <w:rStyle w:val="hipervnculo0"/>
            <w:rFonts w:ascii="Verdana" w:hAnsi="Verdana"/>
            <w:color w:val="0000FF"/>
            <w:sz w:val="16"/>
            <w:szCs w:val="16"/>
            <w:u w:val="single"/>
          </w:rPr>
          <w:t>ley (Santa Cruz) 3760</w:t>
        </w:r>
      </w:hyperlink>
      <w:r>
        <w:rPr>
          <w:rFonts w:ascii="Verdana" w:hAnsi="Verdana"/>
          <w:color w:val="000000"/>
          <w:sz w:val="16"/>
          <w:szCs w:val="16"/>
        </w:rPr>
        <w:t>, se establecen modificaciones a la </w:t>
      </w:r>
      <w:hyperlink r:id="rId10" w:tgtFrame="_blank" w:history="1">
        <w:r>
          <w:rPr>
            <w:rStyle w:val="hipervnculo0"/>
            <w:rFonts w:ascii="Verdana" w:hAnsi="Verdana"/>
            <w:color w:val="0000FF"/>
            <w:sz w:val="16"/>
            <w:szCs w:val="16"/>
            <w:u w:val="single"/>
          </w:rPr>
          <w:t>ley (Santa Cruz) 3485</w:t>
        </w:r>
      </w:hyperlink>
      <w:r>
        <w:rPr>
          <w:rFonts w:ascii="Verdana" w:hAnsi="Verdana"/>
          <w:color w:val="000000"/>
          <w:sz w:val="16"/>
          <w:szCs w:val="16"/>
        </w:rPr>
        <w:t> aplicables a partir del 1/12/2021 y se fijan las alícuotas y el impuesto mínimo mensual del impuesto sobre los ingresos brutos para los contribuyentes comprendidos en el régimen general.</w:t>
      </w:r>
    </w:p>
    <w:p w:rsidR="0010173A" w:rsidRPr="00745C8E" w:rsidRDefault="00745C8E" w:rsidP="00745C8E">
      <w:pPr>
        <w:pStyle w:val="textonovedades"/>
        <w:spacing w:before="120" w:beforeAutospacing="0" w:after="0" w:afterAutospacing="0"/>
        <w:ind w:left="117" w:right="117"/>
        <w:jc w:val="both"/>
        <w:rPr>
          <w:rFonts w:ascii="Verdana" w:hAnsi="Verdana"/>
          <w:color w:val="000000"/>
          <w:sz w:val="16"/>
          <w:szCs w:val="16"/>
        </w:rPr>
      </w:pPr>
      <w:r>
        <w:rPr>
          <w:rFonts w:ascii="Verdana" w:hAnsi="Verdana"/>
          <w:color w:val="000000"/>
          <w:sz w:val="16"/>
          <w:szCs w:val="16"/>
        </w:rPr>
        <w:t>No obstante, para aquellas actividades no detalladas, se aplicará una alícuota general del tres por ciento (3%).</w:t>
      </w:r>
    </w:p>
    <w:p w:rsidR="00745C8E" w:rsidRDefault="00745C8E" w:rsidP="00745C8E">
      <w:pPr>
        <w:pStyle w:val="textocentradonegritanovedades"/>
        <w:spacing w:before="240" w:beforeAutospacing="0" w:afterAutospacing="0"/>
        <w:ind w:right="105"/>
        <w:jc w:val="center"/>
        <w:rPr>
          <w:b/>
          <w:bCs/>
          <w:color w:val="000000"/>
        </w:rPr>
      </w:pPr>
      <w:r w:rsidRPr="006C7E36">
        <w:rPr>
          <w:b/>
          <w:bCs/>
          <w:color w:val="000000"/>
        </w:rPr>
        <w:t>Nomenclador de actividades, alícuotas e impuestos mínimos</w:t>
      </w:r>
    </w:p>
    <w:p w:rsidR="00745C8E" w:rsidRPr="006C7E36" w:rsidRDefault="00745C8E" w:rsidP="006C7E36">
      <w:pPr>
        <w:pStyle w:val="textocentradonegritanovedades"/>
        <w:spacing w:before="240" w:beforeAutospacing="0" w:afterAutospacing="0"/>
        <w:ind w:right="105"/>
        <w:rPr>
          <w:b/>
          <w:bCs/>
          <w:color w:val="000000"/>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94"/>
        <w:gridCol w:w="6305"/>
        <w:gridCol w:w="1273"/>
      </w:tblGrid>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AGRICULTURA, GANADERÍA, CAZA, SILVICULTURA Y PESCA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Cultivos Temporales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11111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arroz</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11112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trigo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11119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cereales excepto los forrajeros y las semillas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(Incluye alforfón, cebada cervecera,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maíz</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11129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cereales de uso forrajero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pastos de uso forrajero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11211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soja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11291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girasol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11299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oleaginosas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soja y girasol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papa, batata y mandioca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11321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tomate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11329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bulbos, brotes, raíces y hortalizas de fruto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11331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hortalizas de hoja y de otras hortalizas frescas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11341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legumbres frescas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11342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legumbres secas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tabaco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11501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algodón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11509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plantas para la obtención de fibras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11911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flores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11912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plantas ornamentales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Cultivos temporales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Cultivos perennes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vid para </w:t>
            </w:r>
            <w:proofErr w:type="spellStart"/>
            <w:r w:rsidRPr="00745C8E">
              <w:rPr>
                <w:rFonts w:ascii="Verdana" w:hAnsi="Verdana"/>
                <w:color w:val="000000"/>
                <w:sz w:val="15"/>
                <w:szCs w:val="15"/>
                <w:lang w:val="es-ES"/>
              </w:rPr>
              <w:t>vinificar</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uva de mesa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frutas cítricas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12311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manzana y pera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12319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frutas de pepita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frutas de carozo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frutas tropicales y subtropicales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frutas secas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12490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frutas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12510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caña de azúcar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12590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 de plantas sacaríferas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12600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frutos oleaginosos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12701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yerba mate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12709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té y otras plantas cuyas hojas se utilizan para preparar infusiones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12800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Cultivo de especias y de plantas aromáticas y medicinales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Cultivos perennes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Producción de semillas y de otras formas de propagación de cultivos agrícolas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semillas híbridas de cereales y oleaginosas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Producción de semillas varietales o </w:t>
            </w:r>
            <w:proofErr w:type="spellStart"/>
            <w:r w:rsidRPr="00745C8E">
              <w:rPr>
                <w:rFonts w:ascii="Verdana" w:hAnsi="Verdana"/>
                <w:color w:val="000000"/>
                <w:sz w:val="15"/>
                <w:szCs w:val="15"/>
                <w:lang w:val="es-ES"/>
              </w:rPr>
              <w:t>autofecundadas</w:t>
            </w:r>
            <w:proofErr w:type="spellEnd"/>
            <w:r w:rsidRPr="00745C8E">
              <w:rPr>
                <w:rFonts w:ascii="Verdana" w:hAnsi="Verdana"/>
                <w:color w:val="000000"/>
                <w:sz w:val="15"/>
                <w:szCs w:val="15"/>
                <w:lang w:val="es-ES"/>
              </w:rPr>
              <w:t xml:space="preserve"> de cereales, oleaginosas, y forrajeras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13013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semillas de hortalizas y legumbres, flores y plantas ornamentales y árboles frutales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13019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Producción de semillas de cultivos agrícolas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otras formas de propagación de cultivos agrícolas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Cría de animales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bovino, excepto la realizada en cabañas y para la producción de leche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Invernada de ganado bovino excepto el engorde en corrales (</w:t>
            </w:r>
            <w:proofErr w:type="spellStart"/>
            <w:r w:rsidRPr="00745C8E">
              <w:rPr>
                <w:rFonts w:ascii="Verdana" w:hAnsi="Verdana"/>
                <w:color w:val="000000"/>
                <w:sz w:val="15"/>
                <w:szCs w:val="15"/>
                <w:lang w:val="es-ES"/>
              </w:rPr>
              <w:t>Feed</w:t>
            </w:r>
            <w:proofErr w:type="spellEnd"/>
            <w:r w:rsidRPr="00745C8E">
              <w:rPr>
                <w:rFonts w:ascii="Verdana" w:hAnsi="Verdana"/>
                <w:color w:val="000000"/>
                <w:sz w:val="15"/>
                <w:szCs w:val="15"/>
                <w:lang w:val="es-ES"/>
              </w:rPr>
              <w:t>-Lot)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14115</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Engorde en corrales (</w:t>
            </w:r>
            <w:proofErr w:type="spellStart"/>
            <w:r w:rsidRPr="00745C8E">
              <w:rPr>
                <w:rFonts w:ascii="Verdana" w:hAnsi="Verdana"/>
                <w:color w:val="000000"/>
                <w:sz w:val="15"/>
                <w:szCs w:val="15"/>
                <w:lang w:val="es-ES"/>
              </w:rPr>
              <w:t>Feed</w:t>
            </w:r>
            <w:proofErr w:type="spellEnd"/>
            <w:r w:rsidRPr="00745C8E">
              <w:rPr>
                <w:rFonts w:ascii="Verdana" w:hAnsi="Verdana"/>
                <w:color w:val="000000"/>
                <w:sz w:val="15"/>
                <w:szCs w:val="15"/>
                <w:lang w:val="es-ES"/>
              </w:rPr>
              <w:t>-Lot)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bovino realizada en cabañas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14211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Cría de ganado equino, excepto la realizada en </w:t>
            </w:r>
            <w:proofErr w:type="spellStart"/>
            <w:r w:rsidRPr="00745C8E">
              <w:rPr>
                <w:rFonts w:ascii="Verdana" w:hAnsi="Verdana"/>
                <w:color w:val="000000"/>
                <w:sz w:val="15"/>
                <w:szCs w:val="15"/>
                <w:lang w:val="es-ES"/>
              </w:rPr>
              <w:t>haras</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14221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Cría de ganado equino realizada en </w:t>
            </w:r>
            <w:proofErr w:type="spellStart"/>
            <w:r w:rsidRPr="00745C8E">
              <w:rPr>
                <w:rFonts w:ascii="Verdana" w:hAnsi="Verdana"/>
                <w:color w:val="000000"/>
                <w:sz w:val="15"/>
                <w:szCs w:val="15"/>
                <w:lang w:val="es-ES"/>
              </w:rPr>
              <w:t>haras</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camélidos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ovino -excepto en cabañas y para la producción de lana y leche-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ovino realizada en cabañas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14430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caprino -excepto la realizada en cabañas y para producción de pelos y de leche-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14440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caprino realizada en cabañas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14510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porcino, excepto la realizada en cabañas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14520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ganado porcino realizado en cabañas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14610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leche bovina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14620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leche de oveja y de cabra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14710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lana y pelo de oveja y cabra (cruda)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14720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Producción de pelos de ganado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14810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Cría de aves de corral, excepto para la producción de huevos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14820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huevos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Apicultura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Cunicultura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Cría de animales </w:t>
            </w:r>
            <w:proofErr w:type="spellStart"/>
            <w:r w:rsidRPr="00745C8E">
              <w:rPr>
                <w:rFonts w:ascii="Verdana" w:hAnsi="Verdana"/>
                <w:color w:val="000000"/>
                <w:sz w:val="15"/>
                <w:szCs w:val="15"/>
                <w:lang w:val="es-ES"/>
              </w:rPr>
              <w:t>pelíferos</w:t>
            </w:r>
            <w:proofErr w:type="spellEnd"/>
            <w:r w:rsidRPr="00745C8E">
              <w:rPr>
                <w:rFonts w:ascii="Verdana" w:hAnsi="Verdana"/>
                <w:color w:val="000000"/>
                <w:sz w:val="15"/>
                <w:szCs w:val="15"/>
                <w:lang w:val="es-ES"/>
              </w:rPr>
              <w:t>, pilíferos y plumíferos, excepto de las especies ganaderas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Cría de animales y obtención de productos de origen animal,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apoyo agrícolas y pecuarios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labranza, siembra, </w:t>
            </w:r>
            <w:proofErr w:type="spellStart"/>
            <w:r w:rsidRPr="00745C8E">
              <w:rPr>
                <w:rFonts w:ascii="Verdana" w:hAnsi="Verdana"/>
                <w:color w:val="000000"/>
                <w:sz w:val="15"/>
                <w:szCs w:val="15"/>
                <w:lang w:val="es-ES"/>
              </w:rPr>
              <w:t>transplante</w:t>
            </w:r>
            <w:proofErr w:type="spellEnd"/>
            <w:r w:rsidRPr="00745C8E">
              <w:rPr>
                <w:rFonts w:ascii="Verdana" w:hAnsi="Verdana"/>
                <w:color w:val="000000"/>
                <w:sz w:val="15"/>
                <w:szCs w:val="15"/>
                <w:lang w:val="es-ES"/>
              </w:rPr>
              <w:t> y cuidados culturales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pulverización, desinfección y fumigación terrestre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pulverización, desinfección y fumigación aérea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maquinaria agrícola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los de cosecha mecánica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cosecha mecánica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contratistas de mano de obra agrícola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post cosecha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procesamiento de semillas para su siembra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apoyo agrícolas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(Incluye explotación de sistemas de riego, injertos de plantas, construcción y plantación de almácigos, alquiler de colmenas,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Inseminación artificial y servicios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para mejorar la reproducción de los animales y el rendimiento de sus productos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contratistas de mano de obra pecuaria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esquila de animales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para el control de plagas, baños parasiticidas,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Albergue y cuidado de animales de terceros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apoyo pecuarios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Caza, repoblación de animales de caza y servicios de apoyo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Caza y repoblación de animales de caza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apoyo para la caza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Silvicultura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Plantación de bosques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Repoblación y conservación de bosques nativos y zonas forestadas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Explotación de viveros forestales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DE PRODUCTOS FORESTALES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productos forestales de bosques cultivados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productos forestales de bosques nativos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APOYO A LA SILVICULTURA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forestales para la extracción de madera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forestales excepto los servicios para la extracción de madera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B</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PESCA Y SERVICIOS DE APOYO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Pesca de organismos marinos; excepto cuando es realizada en buques procesadores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Pesca y elaboración de productos marinos realizada a bordo de buques procesadores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Recolección de organismos marinos excepto peces, crustáceos y moluscos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Pesca continental: fluvial y lacustre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apoyo para la pesca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Explotación de criaderos de peces, granjas piscícolas y otros frutos acuáticos (acuicultura)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Explotación de criaderos de peces, granjas piscícolas y otros frutos acuáticos (acuicultura)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EXPLOTACIÓN DE MINAS Y CANTERAS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y aglomeración de carbón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y aglomeración de carbón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y aglomeración de lignito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y aglomeración de lignito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de petróleo crudo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petróleo crudo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de gas natural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gas natural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de minerales de hierro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minerales de hierro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de minerales metalíferos no ferrosos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minerales y concentrados de uranio y torio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metales preciosos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Extracción de minerales metalíferos no ferrosos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minerales de uranio y torio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Extracción de piedra, arena y arcillas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rocas ornamentales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piedra caliza y yeso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arenas, canto rodado y triturados pétreos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arcilla y caolín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Explotación de minas y canteras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89110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minerales para la fabricación de abonos excepto turba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89120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minerales para la fabricación de productos químicos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89200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y aglomeración de turba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89300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Extracción de sal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Explotación de minas y canteras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apoyo para la extracción de petróleo y gas natural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apoyo para la extracción de petróleo y gas natural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apoyo para la minería, excepto para la extracción de petróleo y gas natural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99000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apoyo para la minería, excepto para la extracción de petróleo y gas natural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D</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INDUSTRIA MANUFACTURERA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Producción y procesamiento de carne y productos cárnicos, excepto pescado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Matanza de ganado bovino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Procesamiento de carne de ganado bovino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Saladero y peladero de cueros de ganado bovino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y procesamiento de carne de aves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fiambres y embutidos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Matanza de ganado excepto el bovino y procesamiento de su carne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aceites y grasas de origen animal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101099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Matanza de animales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xml:space="preserve">. y procesamiento de su carne; elaboración de subproductos cárnicos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pescado y productos de pescado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102001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pescados de mar, crustáceos y productos marinos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102002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pescados de ríos y lagunas y otros productos fluviales y lacustres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102003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aceites, grasas, harinas y productos a base de pescados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Preparación de frutas, hortalizas y legumbres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103011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Preparación de conservas de frutas, hortalizas y legumbres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103012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y envasado de dulces, mermeladas y jaleas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103020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jugos naturales y sus concentrados, de frutas, hortalizas y legumbres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103030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frutas, hortalizas y legumbres congeladas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103091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hortalizas y legumbres deshidratadas o desecadas; preparación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de hortalizas y legumbres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103099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frutas deshidratadas o desecadas; preparación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de frutas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aceites y grasas de origen vegetal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104011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aceites y grasas vegetales sin refinar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104012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aceite de oliva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104013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aceites y grasas vegetales refinados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104020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margarinas y grasas vegetales comestibles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productos lácteos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105010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leches y productos lácteos deshidratados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105020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quesos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105030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industrial de helados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105090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productos lácteos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productos de molinería, almidones y productos derivados del almidón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106110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Molienda de trigo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106120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Preparación de arroz</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106131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alimentos a base de cereales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106139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Preparación y molienda de legumbres y cereales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trigo y arroz y molienda húmeda de maíz</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106200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almidones y productos derivados del almidón; molienda húmeda de maíz</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Elaboración de productos alimenticios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galletitas y bizcochos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industrial de productos de panadería, excepto galletitas y bizcochos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107129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productos de panadería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azúcar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107301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cacao y chocolate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107309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productos de confitería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pastas alimentarias frescas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pastas alimentarias secas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107500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comidas preparadas para reventa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Tostado, torrado y molienda de café</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y molienda de hierbas aromáticas y especias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Preparación de hojas de té</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yerba mate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extractos, jarabes y concentrados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vinagres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107999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productos alimenticios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alimentos preparados para animales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108000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alimentos preparados para animales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industriales para la elaboración de alimentos y bebidas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109000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industriales para la elaboración de alimentos y bebidas (Incluye procesos y operaciones que permiten que el producto alimenticio y las bebidas estén en estado higiénico sanitario para consumo humano o para su utilización como materias primas de la industria.)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bebidas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Destilación, rectificación y mezcla de bebidas espiritosas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110211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mosto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110212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vinos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sidra y otras bebidas alcohólicas fermentadas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cerveza, bebidas malteadas y malta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110411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Embotellado de aguas naturales y minerales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110412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sodas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bebidas gaseosas, excepto soda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110491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hielo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110492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bebidas no alcohólicas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Elaboración de productos de tabaco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120010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Preparación de hojas de tabaco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120091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cigarrillos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120099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Elaboración de productos de tabaco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hilados y tejidos, acabado de productos textiles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Preparación de fibras textiles vegetales; desmotado de algodón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Preparación de fibras animales de uso textil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131131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hilados textiles de lana, pelos y sus mezclas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131132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hilados textiles de algodón y sus mezclas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131139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hilados textiles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de lana y de algodón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tejidos (telas) planos de lana y sus mezclas, incluye hilanderías y tejedurías integradas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tejidos (telas) planos de algodón y sus mezclas, incluye hilanderías y tejedurías integradas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131209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tejidos (telas) planos de fibras textiles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incluye hilanderías y tejedurías integradas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Acabado de productos textiles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productos textiles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tejidos de punto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frazadas, mantas, ponchos, colchas, cobertores,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ropa de cama y mantelería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139203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de lona y sucedáneos de lona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139204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bolsas de materiales textiles para productos a granel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139209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artículos confeccionados de materiales textiles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prendas de vestir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tapices y alfombras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cuerdas, cordeles, bramantes y redes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139900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textiles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Confección de prendas de vestir, excepto prendas de piel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Confección de ropa interior, prendas para dormir y para la playa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Confección de ropa de trabajo, uniformes y guardapolvos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Confección de prendas de vestir para bebés y niños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Confección de prendas deportivas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accesorios de vestir excepto de cuero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141199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Confección de prendas de vestir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prendas de piel, cuero y de punto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accesorios de vestir de cuero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141202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Confección de prendas de vestir de cuero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Terminación y teñido de pieles; fabricación de artículos de piel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Terminación y teñido de pieles; fabricación de artículos de piel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prendas de vestir de punto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143010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medias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143020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prendas de vestir y artículos similares de punto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industriales para la industria confeccionista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149000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industriales para la industria confeccionista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Curtido y terminación de cueros; fabricación de artículos de marroquinería y talabartería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Curtido y terminación de cueros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maletas, bolsos de mano y similares, artículos de talabartería y artículos de cuero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calzado y de sus partes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152011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calzado de cuero, excepto calzado deportivo y ortopédico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152021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calzado de materiales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calzado deportivo y ortopédico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152031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calzado deportivo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152040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partes de calzado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Aserrado y cepillado de madera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Aserrado y cepillado de madera nativa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161002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Aserrado y cepillado de madera implantada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productos de madera, corcho, paja y materiales </w:t>
            </w:r>
            <w:proofErr w:type="spellStart"/>
            <w:r w:rsidRPr="00745C8E">
              <w:rPr>
                <w:rFonts w:ascii="Verdana" w:hAnsi="Verdana"/>
                <w:b/>
                <w:bCs/>
                <w:color w:val="000000"/>
                <w:sz w:val="15"/>
                <w:szCs w:val="15"/>
                <w:lang w:val="es-ES"/>
              </w:rPr>
              <w:t>trenzables</w:t>
            </w:r>
            <w:proofErr w:type="spellEnd"/>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hojas de madera para enchapado; fabricación de tableros contrachapados; tableros laminados; tableros de partículas y tableros y paneles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aberturas y estructuras de madera para la construcción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viviendas prefabricadas de madera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recipientes de madera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ataúdes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de madera en tornerías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162903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de corcho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162909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de madera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xml:space="preserve">; fabricación de artículos de paja y materiales </w:t>
            </w:r>
            <w:proofErr w:type="spellStart"/>
            <w:r w:rsidRPr="00745C8E">
              <w:rPr>
                <w:rFonts w:ascii="Verdana" w:hAnsi="Verdana"/>
                <w:color w:val="000000"/>
                <w:sz w:val="15"/>
                <w:szCs w:val="15"/>
                <w:lang w:val="es-ES"/>
              </w:rPr>
              <w:t>trenzables</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papel y de productos de papel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pasta de madera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170102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papel y cartón excepto envases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papel ondulado y envases de papel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cartón ondulado y envases de cartón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de papel y cartón de uso doméstico e higiénico sanitario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170990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artículos de papel y cartón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Impresión y servicios relacionados con la impresión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181101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Impresión de diarios y revistas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181109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Impresión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de diarios y revistas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181200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relacionados con la impresión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Reproducción de grabaciones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182000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Reproducción de grabaciones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productos de hornos de “coque”</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191000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de hornos de coque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productos de la refinación del petróleo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192000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de la refinación del petróleo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192002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de la refinación del petróleo con expendio al público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sustancias químicas básicas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gases industriales y medicinales comprimidos o licuados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curtientes naturales y sintéticos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materias colorantes básicas, excepto pigmentos preparados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combustible nuclear, sustancias y materiales radiactivos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201180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materias químicas inorgánicas básicas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materias químicas orgánicas básicas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alcohol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biocombustibles excepto alcohol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abonos y compuestos de nitrógeno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201401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resinas y cauchos sintéticos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201409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materias plásticas en formas primarias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productos químicos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insecticidas, plaguicidas y productos químicos de uso agropecuario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pinturas, barnices y productos de revestimiento similares, tintas de imprenta y masillas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202311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preparados para limpieza, pulido y saneamiento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202312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jabones y detergentes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cosméticos, perfumes y productos de higiene y tocador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202906</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explosivos y productos de pirotecnia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202907</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colas, adhesivos, aprestos y cementos excepto los odontológicos obtenidos de sustancias minerales y vegetales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202908</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químicos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fibras manufacturadas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fibras manufacturadas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industriales para la fabricación de sustancias y productos químicos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204000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industriales para la fabricación de sustancias y productos químicos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productos farmacéuticos, sustancias químicas medicinales y productos botánicos de uso farmacéutico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medicamentos de uso humano y productos farmacéuticos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medicamentos de uso veterinario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sustancias químicas para la elaboración de medicamentos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210090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de laboratorio y productos botánicos de uso farmacéutico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productos de caucho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cubiertas y cámaras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Recauchutado y renovación de cubiertas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221901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autopartes de caucho excepto cámaras y cubiertas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221909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de caucho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productos de plástico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envases plásticos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222090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plásticos en formas básicas y artículos de plástico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muebles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vidrio y productos de vidrio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envases de vidrio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y elaboración de vidrio plano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231090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de vidrio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productos minerales no metálicos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de cerámica refractaria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ladrillos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revestimientos cerámicos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239209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de arcilla y cerámica no refractaria para uso estructural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sanitarios de cerámica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239391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objetos cerámicos para uso doméstico excepto artefactos sanitarios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239399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artículos de cerámica no refractaria para uso no estructural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cemento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239421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yeso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239422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cal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239510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mosaicos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239591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hormigón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239592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w:t>
            </w:r>
            <w:proofErr w:type="spellStart"/>
            <w:r w:rsidRPr="00745C8E">
              <w:rPr>
                <w:rFonts w:ascii="Verdana" w:hAnsi="Verdana"/>
                <w:color w:val="000000"/>
                <w:sz w:val="15"/>
                <w:szCs w:val="15"/>
                <w:lang w:val="es-ES"/>
              </w:rPr>
              <w:t>premoldeadas</w:t>
            </w:r>
            <w:proofErr w:type="spellEnd"/>
            <w:r w:rsidRPr="00745C8E">
              <w:rPr>
                <w:rFonts w:ascii="Verdana" w:hAnsi="Verdana"/>
                <w:color w:val="000000"/>
                <w:sz w:val="15"/>
                <w:szCs w:val="15"/>
                <w:lang w:val="es-ES"/>
              </w:rPr>
              <w:t xml:space="preserve"> para la construcción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239593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de cemento, fibrocemento y yeso excepto hormigón y mosaicos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239600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Corte, tallado y acabado de la piedra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239900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minerales no metálicos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Industrias básicas de hierro y acero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241001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Laminación y estirado. Producción de lingotes, planchas o barras fabricadas por operadores independientes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241009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en industrias básicas de productos de hierro y acero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primarios de metales preciosos y metales no ferrosos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Elaboración de aluminio primario y semielaborados de aluminio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242090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primarios de metales preciosos y metales no ferrosos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y sus semielaborados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Fundición de metales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243100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Fundición de hierro y acero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243200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Fundición de metales no ferrosos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productos metálicos para uso estructural, tanques, depósitos y generadores de vapor</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251101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carpintería metálica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251102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productos metálicos para uso estructural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tanques, depósitos y recipientes de metal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generadores de vapor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armas y municiones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armas y municiones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productos elaborados de metal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 servicios de trabajo de metales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Forjado, prensado, estampado y laminado de metales; </w:t>
            </w:r>
            <w:proofErr w:type="spellStart"/>
            <w:r w:rsidRPr="00745C8E">
              <w:rPr>
                <w:rFonts w:ascii="Verdana" w:hAnsi="Verdana"/>
                <w:color w:val="000000"/>
                <w:sz w:val="15"/>
                <w:szCs w:val="15"/>
                <w:lang w:val="es-ES"/>
              </w:rPr>
              <w:t>pulvimetalurgia</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Tratamiento y revestimiento de metales y trabajos de metales en general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259301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herramientas manuales y sus accesorios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259302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de cuchillería y utensilios de mesa y de cocina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259309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cerraduras, herrajes y artículos de ferretería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envases metálicos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259991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tejidos de alambre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259992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cajas de seguridad</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259993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metálicos de tornería y/o </w:t>
            </w:r>
            <w:proofErr w:type="spellStart"/>
            <w:r w:rsidRPr="00745C8E">
              <w:rPr>
                <w:rFonts w:ascii="Verdana" w:hAnsi="Verdana"/>
                <w:color w:val="000000"/>
                <w:sz w:val="15"/>
                <w:szCs w:val="15"/>
                <w:lang w:val="es-ES"/>
              </w:rPr>
              <w:t>matricería</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259999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productos elaborados de metal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componentes electrónicos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componentes electrónicos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equipos y productos informáticos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equipos y productos informáticos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equipos de comunicaciones y transmisores de radio y televisión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equipos de comunicaciones y transmisores de radio y televisión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receptores de radio y televisión, aparatos de grabación y reproducción de sonido y video, y productos conexos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264000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receptores de radio y televisión, aparatos de grabación y reproducción de sonido y video, y productos conexos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aparatos e instrumentos para medir, verificar, ensayar, navegar y otros fines, excepto instrumentos de óptica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265101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instrumentos y aparatos para medir, verificar, ensayar, navegar y otros fines, excepto el equipo de control de procesos industriales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265102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equipo de control de procesos industriales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265200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relojes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equipo médico y quirúrgico y de aparatos ortopédicos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266010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equipo médico y quirúrgico y de aparatos ortopédicos principalmente electrónicos y/o eléctricos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266090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equipo médico y quirúrgico y de aparatos ortopédicos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instrumentos de óptica y equipo fotográfico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267001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equipamiento e instrumentos ópticos y sus accesorios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267002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aparatos y accesorios para fotografía excepto películas, placas y papeles sensibles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soportes ópticos y magnéticos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268000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soportes ópticos y magnéticos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motores, generadores y transformadores eléctricos y aparatos de distribución y control de la energía eléctrica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motores, generadores y transformadores eléctricos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aparatos de distribución y control de la energía eléctrica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acumuladores, pilas y baterías primarias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acumuladores, pilas y baterías primarias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hilos y cables aislados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273110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cables de fibra óptica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273190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hilos y cables aislados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lámparas eléctricas y equipo de iluminación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274000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lámparas eléctricas y equipo de iluminación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aparatos de uso doméstico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275010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cocinas, calefones, estufas y calefactores no eléctricos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275020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heladeras, “</w:t>
            </w:r>
            <w:proofErr w:type="spellStart"/>
            <w:r w:rsidRPr="00745C8E">
              <w:rPr>
                <w:rFonts w:ascii="Verdana" w:hAnsi="Verdana"/>
                <w:color w:val="000000"/>
                <w:sz w:val="15"/>
                <w:szCs w:val="15"/>
                <w:lang w:val="es-ES"/>
              </w:rPr>
              <w:t>freezers</w:t>
            </w:r>
            <w:proofErr w:type="spellEnd"/>
            <w:r w:rsidRPr="00745C8E">
              <w:rPr>
                <w:rFonts w:ascii="Verdana" w:hAnsi="Verdana"/>
                <w:color w:val="000000"/>
                <w:sz w:val="15"/>
                <w:szCs w:val="15"/>
                <w:lang w:val="es-ES"/>
              </w:rPr>
              <w:t>”, lavarropas y secarropas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275091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ventiladores, extractores de aire, aspiradoras y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275092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planchas, calefactores, hornos eléctricos, tostadoras y otros aparatos generadores de calor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275099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aparatos de uso doméstico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equipo eléctrico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279000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equipo eléctrico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maquinaria y equipo de uso general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motores y turbinas, excepto motores para aeronaves, vehículos automotores y motocicletas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bombas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281301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compresores; grifos y válvulas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cojinetes; engranajes; trenes de engranaje y piezas de transmisión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281500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hornos; hogares y quemadores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281600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y equipo de elevación y manipulación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281700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y equipo de oficina, excepto equipo informático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281900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maquinaria y equipo de uso general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maquinaria y equipo de uso especial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tractores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y equipo de uso agropecuario y forestal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implementos de uso agropecuario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máquinas herramienta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metalúrgica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para la explotación de minas y canteras y para obras de construcción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282500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para la elaboración de alimentos, bebidas y tabaco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282600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para la elaboración de productos textiles, prendas de vestir y cueros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282901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maquinaria para la industria del papel y las artes gráficas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282909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maquinaria y equipo de uso especial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vehículos automotores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291000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vehículos automotores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carrocerías para vehículos automotores; fabricación de remolques y semirremolques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292000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carrocerías para vehículos automotores; fabricación de remolques y semirremolques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partes, piezas y accesorios para vehículos automotores y sus motores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293011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Rectificación de 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293090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partes, piezas y accesorios para vehículos automotores y sus motores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Construcción y reparación de buques y embarcaciones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y reparación de buques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y reparación de embarcaciones de recreo y deporte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y reparación de locomotoras y de material rodante para transporte ferroviario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y reparación de locomotoras y de material rodante para transporte ferroviario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y reparación de aeronaves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y reparación de aeronaves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Fabricación de equipo de transporte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motocicletas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309200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bicicletas y de sillones de ruedas ortopédicos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equipo de transporte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muebles y colchones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310010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muebles y partes de muebles, principalmente de madera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310020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muebles y partes de muebles, excepto los que son principalmente de madera (metal, plástico,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310030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somieres y colchones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joyas, “</w:t>
            </w:r>
            <w:proofErr w:type="spellStart"/>
            <w:r w:rsidRPr="00745C8E">
              <w:rPr>
                <w:rFonts w:ascii="Verdana" w:hAnsi="Verdana"/>
                <w:b/>
                <w:bCs/>
                <w:color w:val="000000"/>
                <w:sz w:val="15"/>
                <w:szCs w:val="15"/>
                <w:lang w:val="es-ES"/>
              </w:rPr>
              <w:t>bijouterie</w:t>
            </w:r>
            <w:proofErr w:type="spellEnd"/>
            <w:r w:rsidRPr="00745C8E">
              <w:rPr>
                <w:rFonts w:ascii="Verdana" w:hAnsi="Verdana"/>
                <w:b/>
                <w:bCs/>
                <w:color w:val="000000"/>
                <w:sz w:val="15"/>
                <w:szCs w:val="15"/>
                <w:lang w:val="es-ES"/>
              </w:rPr>
              <w:t>” y artículos conexos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321011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joyas finas y artículos conexos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321012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objetos de platería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Fabricación de </w:t>
            </w:r>
            <w:proofErr w:type="spellStart"/>
            <w:r w:rsidRPr="00745C8E">
              <w:rPr>
                <w:rFonts w:ascii="Verdana" w:hAnsi="Verdana"/>
                <w:color w:val="000000"/>
                <w:sz w:val="15"/>
                <w:szCs w:val="15"/>
                <w:lang w:val="es-ES"/>
              </w:rPr>
              <w:t>bijouterie</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instrumentos de música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322001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instrumentos de música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artículos de deporte</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323001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artículos de deporte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de juegos y juguetes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324000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juegos y juguetes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Industrias manufactureras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329010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lápices, lapiceras, bolígrafos, sellos y artículos similares para oficinas y artistas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329020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escobas, cepillos y pinceles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329030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carteles, señales e indicadores -eléctricos o 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329040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equipo de protección y seguridad, excepto calzado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329090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Industrias manufactureras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Reparación y mantenimiento de máquinas y equipo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productos de metal, excepto maquinaria y equipo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maquinaria de uso general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maquinaria y equipo de uso agropecuario y forestal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Reparación y mantenimiento de maquinaria de uso especial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331301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instrumentos médicos, ópticos y de precisión; equipo fotográfico, aparatos para medir, ensayar o navegar; relojes, excepto para uso personal o doméstico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maquinaria y aparatos eléctricos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331900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Reparación y mantenimiento de máquinas y equipo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Instalación de maquinaria y equipos industriales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332000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Instalación de maquinaria y equipos industriales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SUMINISTRO DE ELECTRICIDAD, GAS, VAPOR Y AIRE ACONDICIONADO. (Ref. 1)</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Generación, transporte y distribución de energía eléctrica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Generación de energía térmica convencional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Generación de energía térmica nuclear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Generación de energía hidráulica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Generación de energía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Transporte de energía eléctrica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Comercio mayorista de energía eléctrica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351320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Distribución de energía eléctrica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Fabricación y distribución de gas y de combustibles gaseosos por tuberías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Fabricación de gas y procesamiento de gas natural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Distribución de combustibles gaseosos por tuberías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Suministro de vapor y aire acondicionado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353001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Suministro de vapor y aire acondicionado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SUMINISTRO DE AGUA; CLOACAS; GESTIÓN DE RESIDUOS Y RECUPERACIÓN DE MATERIALES Y SANEAMIENTO PÚBLICO</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Captación, depuración y distribución de agua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360010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Captación, depuración y distribución de agua de fuentes subterráneas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360020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Captación, depuración y distribución de agua de fuentes superficiales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depuración de aguas residuales, alcantarillado y cloacas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depuración de aguas residuales, alcantarillado y cloacas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Recolección, transporte, tratamiento y disposición final de residuos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381100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Recolección, transporte, tratamiento y disposición final de residuos no peligrosos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381200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Recolección, transporte, tratamiento y disposición final de residuos peligrosos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Recuperación de materiales y desechos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382010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Recuperación de materiales y desechos metálicos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382020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Recuperación de materiales y desechos no metálicos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Descontaminación y otros servicios de gestión de residuos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390000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Descontaminación y otros servicios de gestión de residuos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CONSTRUCCIÓN</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Construcción de edificios y sus partes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410011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reforma y reparación de edificios residenciales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410021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reforma y reparación de edificios no residenciales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Construcción, reforma y reparación de obras de Infraestructura para el transporte</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421000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reforma y reparación de obras de infraestructura para el transporte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Construcción de proyectos de servicios públicos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422100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Perforación de pozos de agua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422200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reforma y reparación de redes distribución de electricidad, gas, agua, telecomunicaciones y de otros servicios públicos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Obras de ingeniería civil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429010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Construcción, reforma y reparación de obras hidráulicas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429090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Construcción de obras de ingeniería civil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Demolición, movimiento y preparación de terrenos para obras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Demolición y voladura de edificios y de sus partes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431210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Movimiento de suelos y preparación de terrenos para obras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431220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Perforación y sondeo, excepto perforación de pozos de petróleo, de gas, de minas e hidráulicos y prospección de yacimientos de petróleo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Instalaciones para edificios y obras de ingeniería civil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432110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Instalación de sistemas de iluminación, control y señalización eléctrica para el transporte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432190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Instalación, ejecución y mantenimiento de instalaciones eléctricas, electromecánicas y electrónicas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Instalaciones de gas, agua, sanitarios y de climatización, con sus artefactos conexos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432910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Instalaciones de ascensores, montacargas y escaleras mecánicas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432920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Aislamiento térmico, acústico, hídrico y </w:t>
            </w:r>
            <w:proofErr w:type="spellStart"/>
            <w:r w:rsidRPr="00745C8E">
              <w:rPr>
                <w:rFonts w:ascii="Verdana" w:hAnsi="Verdana"/>
                <w:color w:val="000000"/>
                <w:sz w:val="15"/>
                <w:szCs w:val="15"/>
                <w:lang w:val="es-ES"/>
              </w:rPr>
              <w:t>antivibratorio</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432990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Instalaciones para edificios y obras de ingeniería civil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Terminación de edificios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433010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Instalaciones de carpintería, herrería de obra y artística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433020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Terminación y revestimiento de paredes y pisos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433030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Colocación de cristales en obra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433040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Pintura y trabajos de decoración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433090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Terminación de edificios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Alquiler de equipo de construcción o demolición dotado de operarios y actividades especializadas de construcción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equipo de construcción o demolición dotado de operarios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439910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Hincado de pilotes, cimentación y otros trabajos de hormigón armado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439990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Actividades especializadas de construcción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G</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COMERCIO AL POR MAYOR Y AL POR MENOR; REPARACIÓN DE VEHÍCULOS Y MOTOCICLETAS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de vehículos automotores, excepto motocicletas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451199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de autos, camionetas, utilitarios y vehículos en general nuevos.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451210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de autos, camionetas y utilitarios, usados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451290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de vehículos automotores usados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Mantenimiento y reparación de vehículos automotores, excepto motocicletas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Lavado automático y manual de vehículos automotores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de cámaras y cubiertas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de amortiguadores, alineación de dirección y balanceo de ruedas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Instalación y reparación de parabrisas, lunetas y ventanillas, cerraduras no eléctricas y grabado de cristales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452401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Reparaciones eléctricas del tablero e instrumental; reparación y recarga de baterías; instalación de alarmas, radios, sistemas de climatización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452500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Tapizado y </w:t>
            </w:r>
            <w:proofErr w:type="spellStart"/>
            <w:r w:rsidRPr="00745C8E">
              <w:rPr>
                <w:rFonts w:ascii="Verdana" w:hAnsi="Verdana"/>
                <w:color w:val="000000"/>
                <w:sz w:val="15"/>
                <w:szCs w:val="15"/>
                <w:lang w:val="es-ES"/>
              </w:rPr>
              <w:t>retapizado</w:t>
            </w:r>
            <w:proofErr w:type="spellEnd"/>
            <w:r w:rsidRPr="00745C8E">
              <w:rPr>
                <w:rFonts w:ascii="Verdana" w:hAnsi="Verdana"/>
                <w:color w:val="000000"/>
                <w:sz w:val="15"/>
                <w:szCs w:val="15"/>
                <w:lang w:val="es-ES"/>
              </w:rPr>
              <w:t xml:space="preserve"> de automotores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452600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pintura de carrocerías; colocación y reparación de guardabarros y protecciones exteriores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452700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Instalación y reparación de caños de escape y radiadores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452800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Mantenimiento y reparación de frenos y embragues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Instalación y reparación de equipos de GNC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452990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Mantenimiento y reparación del motor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mecánica integral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de partes, piezas y accesorios de vehículos automotores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453100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partes, piezas y accesorios de vehículos automotores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453210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cámaras y cubiertas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453220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baterías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453291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partes, piezas y accesorios nuevos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453292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partes, piezas y accesorios usados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mantenimiento y reparación de motocicletas y de sus partes, piezas y accesorios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454010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de motocicletas y de sus partes, piezas y accesorios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454020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Mantenimiento y reparación de motocicletas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mayor en comisión o consignación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cereales (incluye arroz), oleaginosas y forrajeras excepto semillas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semillas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frutas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461014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Acopio y acondicionamiento en comisión o consignación de cereales (incluye arroz), oleaginosas y forrajeras excepto semillas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en comisión o consignación de productos agrícolas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ganado bovino en pie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461022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ganado en pie excepto bovino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en comisión o consignación de productos pecuarios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Operaciones de intermediación de carne - consignatario directo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461032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Operaciones de intermediación de carne excepto consignatario directo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461039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en comisión o consignación de alimentos, bebidas y tabaco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combustibles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en comisión o consignación de productos textiles, prendas de vestir, calzado excepto el ortopédico, artículos de marroquinería, paraguas y similares y productos de cuero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madera y materiales para la construcción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461093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minerales, metales y productos químicos industriales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461094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maquinaria, equipo profesional industrial y comercial, embarcaciones y aeronaves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461095</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comisión o consignación de papel, cartón, libros, revistas, diarios, materiales de embalaje y artículos de librería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461099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en comisión o consignación de mercaderías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mayor de materias primas agropecuarias y de animales vivos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Acopio de algodón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semillas y granos para forrajes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462131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cereales (incluye arroz), oleaginosas y forrajeras excepto semillas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462132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Acopio y acondicionamiento de cereales y semillas, excepto de algodón y semillas y granos para forrajes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materias primas agrícolas y de la silvicultura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lanas, cueros en bruto y productos afines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462209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materias primas pecuarias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incluso animales vivos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mayor de alimentos, bebidas y tabaco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productos lácteos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fiambres y quesos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carnes rojas y derivados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aves, huevos y productos de granja y de la caza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pescado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y empaque de frutas, de legumbres y hortalizas frescas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463151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pan, productos de confitería y pastas frescas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463152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azúcar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463153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aceites y grasas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463154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café, té, yerba mate y otras infusiones y especias y condimentos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463159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y subproductos de molinería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chocolates, golosinas y productos para kioscos y </w:t>
            </w:r>
            <w:proofErr w:type="spellStart"/>
            <w:r w:rsidRPr="00745C8E">
              <w:rPr>
                <w:rFonts w:ascii="Verdana" w:hAnsi="Verdana"/>
                <w:color w:val="000000"/>
                <w:sz w:val="15"/>
                <w:szCs w:val="15"/>
                <w:lang w:val="es-ES"/>
              </w:rPr>
              <w:t>polirrubros</w:t>
            </w:r>
            <w:proofErr w:type="spellEnd"/>
            <w:r w:rsidRPr="00745C8E">
              <w:rPr>
                <w:rFonts w:ascii="Verdana" w:hAnsi="Verdana"/>
                <w:color w:val="000000"/>
                <w:sz w:val="15"/>
                <w:szCs w:val="15"/>
                <w:lang w:val="es-ES"/>
              </w:rPr>
              <w:t xml:space="preserve">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cigarrillos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463170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alimentos balanceados para animales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463180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en supermercados mayoristas de alimentos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frutas, legumbres y cereales secos y en conserva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463199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alimenticios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463211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vino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463212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bebidas espiritosas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463219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bebidas alcohólicas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bebidas no alcohólicas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463300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cigarrillos y productos de tabaco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mayor de artículos de uso doméstico y/o personal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tejidos (telas)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mercería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mantelería, ropa de cama y artículos textiles para el hogar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464114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tapices y alfombras de materiales textiles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textiles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prendas de vestir de cuero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464122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medias y prendas de punto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prendas y accesorios de vestir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uniformes y ropa de trabajo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calzado excepto el ortopédico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464141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pieles y cueros curtidos y salados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464142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suelas y afines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464149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artículos de marroquinería, paraguas y productos similares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464150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uniformes y ropa de trabajo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464211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libros y publicaciones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464212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diarios y revistas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464221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papel y productos de papel y cartón excepto envases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464222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envases de papel y cartón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464223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librería y papelería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productos farmacéuticos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productos cosméticos, de tocador y de perfumería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464330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instrumental médico y odontológico y artículos ortopédicos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464340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productos veterinarios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óptica y de fotografía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relojería, joyería y fantasías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464501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electrodomésticos y artefactos para el hogar excepto equipos de audio y video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464502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equipos de audio, video y televisión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464610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muebles excepto de oficina; artículos de mimbre y corcho; colchones y somieres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464620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iluminación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464631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vidrio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464632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bazar y menaje excepto de vidrio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w:t>
            </w:r>
            <w:proofErr w:type="spellStart"/>
            <w:r w:rsidRPr="00745C8E">
              <w:rPr>
                <w:rFonts w:ascii="Verdana" w:hAnsi="Verdana"/>
                <w:color w:val="000000"/>
                <w:sz w:val="15"/>
                <w:szCs w:val="15"/>
                <w:lang w:val="es-ES"/>
              </w:rPr>
              <w:t>CD’s</w:t>
            </w:r>
            <w:proofErr w:type="spellEnd"/>
            <w:r w:rsidRPr="00745C8E">
              <w:rPr>
                <w:rFonts w:ascii="Verdana" w:hAnsi="Verdana"/>
                <w:color w:val="000000"/>
                <w:sz w:val="15"/>
                <w:szCs w:val="15"/>
                <w:lang w:val="es-ES"/>
              </w:rPr>
              <w:t xml:space="preserve"> y </w:t>
            </w:r>
            <w:proofErr w:type="spellStart"/>
            <w:r w:rsidRPr="00745C8E">
              <w:rPr>
                <w:rFonts w:ascii="Verdana" w:hAnsi="Verdana"/>
                <w:color w:val="000000"/>
                <w:sz w:val="15"/>
                <w:szCs w:val="15"/>
                <w:lang w:val="es-ES"/>
              </w:rPr>
              <w:t>DVD’s</w:t>
            </w:r>
            <w:proofErr w:type="spellEnd"/>
            <w:r w:rsidRPr="00745C8E">
              <w:rPr>
                <w:rFonts w:ascii="Verdana" w:hAnsi="Verdana"/>
                <w:color w:val="000000"/>
                <w:sz w:val="15"/>
                <w:szCs w:val="15"/>
                <w:lang w:val="es-ES"/>
              </w:rPr>
              <w:t xml:space="preserve"> de audio y video grabados.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materiales y productos de limpieza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juguetes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bicicletas y rodados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esparcimiento y deportes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flores y plantas naturales y artificiales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464999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artículos de uso doméstico o personal </w:t>
            </w:r>
            <w:proofErr w:type="spellStart"/>
            <w:r w:rsidRPr="00745C8E">
              <w:rPr>
                <w:rFonts w:ascii="Verdana" w:hAnsi="Verdana"/>
                <w:color w:val="000000"/>
                <w:sz w:val="15"/>
                <w:szCs w:val="15"/>
                <w:lang w:val="es-ES"/>
              </w:rPr>
              <w:t>n.c.p</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mayor de máquinas, equipo y materiales conexos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equipos, periféricos, accesorios y programas informáticos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equipos de telefonía y comunicaciones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componentes electrónicos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equipos e implementos de uso en los sectores agropecuario, jardinería, silvicultura, pesca y caza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equipos e implementos de uso en la elaboración de alimentos, bebidas y tabaco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equipos e implementos de uso en la fabricación de textiles, prendas y accesorios de vestir, calzado, artículos de cuero y marroquinería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equipos e implementos de uso en imprentas, artes gráficas y actividades conexas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equipos e implementos de uso médico y paramédico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equipos e implementos de uso en la industria del plástico y del caucho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465390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máquinas, equipos e implementos de uso especial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 herramienta de uso general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465500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vehículos, equipos y máquinas para el transporte ferroviario, aéreo y de navegación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465610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muebles e instalaciones para oficinas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465690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muebles e instalaciones para la industria, el comercio y los servicios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máquinas y equipo de control y seguridad</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maquinaria y equipo de oficina, excepto equipo informático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equipo profesional y científico e instrumentos de medida y de control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465990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máquinas, equipo y materiales conexos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mayor especializada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combustibles y lubricantes para automotores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Fraccionamiento y distribución de gas licuado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466129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combustibles, lubricantes, leña y carbón, excepto gas licuado y combustibles y lubricantes para automotores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metales y minerales metalíferos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aberturas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productos de madera excepto muebles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ferretería y materiales eléctricos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pinturas y productos conexos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cristales y espejos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para plomería, instalación de gas y calefacción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466370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papeles para pared, revestimiento para pisos de goma, plástico y textiles, y artículos similares para la decoración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loza, cerámica y porcelana de uso en construcción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466399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artículos para la construcción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466401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artículos para la construcción pequeñas y medianas empresas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intermedios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desperdicios y desechos textiles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intermedios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desperdicios y desechos de papel y cartón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artículos de plástico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466932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abonos, fertilizantes y plaguicidas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466939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intermedios, desperdicios y desechos de vidrio, caucho, goma y químicos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intermedios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desperdicios y desechos metálicos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466990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productos intermedios, desperdicios y desechos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Venta al por mayor de mercancías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469010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mayor de insumos agropecuarios diversos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469090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mayor de mercancías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en comercios no especializados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en hipermercados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en supermercados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en </w:t>
            </w:r>
            <w:proofErr w:type="spellStart"/>
            <w:r w:rsidRPr="00745C8E">
              <w:rPr>
                <w:rFonts w:ascii="Verdana" w:hAnsi="Verdana"/>
                <w:color w:val="000000"/>
                <w:sz w:val="15"/>
                <w:szCs w:val="15"/>
                <w:lang w:val="es-ES"/>
              </w:rPr>
              <w:t>minimercados</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471190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en kioscos, </w:t>
            </w:r>
            <w:proofErr w:type="spellStart"/>
            <w:r w:rsidRPr="00745C8E">
              <w:rPr>
                <w:rFonts w:ascii="Verdana" w:hAnsi="Verdana"/>
                <w:color w:val="000000"/>
                <w:sz w:val="15"/>
                <w:szCs w:val="15"/>
                <w:lang w:val="es-ES"/>
              </w:rPr>
              <w:t>polirrubros</w:t>
            </w:r>
            <w:proofErr w:type="spellEnd"/>
            <w:r w:rsidRPr="00745C8E">
              <w:rPr>
                <w:rFonts w:ascii="Verdana" w:hAnsi="Verdana"/>
                <w:color w:val="000000"/>
                <w:sz w:val="15"/>
                <w:szCs w:val="15"/>
                <w:lang w:val="es-ES"/>
              </w:rPr>
              <w:t xml:space="preserve"> y comercios no especializados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471900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en comercios no especializados, sin predominio de productos alimenticios y bebidas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de productos alimenticios, bebidas y tabaco en comercios especializados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productos lácteos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fiambres y embutidos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productos de almacén y dietética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carnes rojas, menudencias y chacinados frescos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huevos, carne de aves y productos de granja y de la caza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pescados y productos de la pesca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frutas, legumbres y hortalizas frescas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472171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pan y productos de panadería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472172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bombones, golosinas y demás productos de confitería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productos alimenticios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en comercios especializados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bebidas en comercios especializados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472300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tabaco en comercios especializados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de combustible para vehículos automotores y motocicletas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combustible para vehículos automotores y motocicletas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de equipos, periféricos, accesorios y programas informáticos; equipos de telecomunicaciones en comercios especializados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474010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equipos, periféricos, accesorios y programas informáticos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474020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aparatos de telefonía y comunicación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Venta al por menor de equipos de uso doméstico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 en comercios especializados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hilados, tejidos y artículos de mercería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confecciones para el hogar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artículos textiles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prendas de vestir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aberturas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maderas y artículos de madera y corcho, excepto muebles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de ferretería y materiales eléctricos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pinturas y productos conexos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para plomería e instalación de gas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cristales, espejos, mamparas y cerramientos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475270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papeles para pared, revestimientos para pisos y artículos similares para la decoración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materiales de construcción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materiales de construcción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canasta básica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475292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materiales de construcción pequeñas y medianas empresas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electrodomésticos, artefactos para el hogar y equipos de audio y video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muebles para el hogar, artículos de mimbre y corcho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colchones y somieres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475430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de iluminación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475440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de bazar y menaje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nil"/>
              <w:bottom w:val="single" w:sz="6" w:space="0" w:color="000000"/>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nil"/>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475490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artículos para el hogar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de bienes culturales y recreativos en comercios especializados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libros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diarios y revistas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papel, cartón, materiales de embalaje y artículos de librería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w:t>
            </w:r>
            <w:proofErr w:type="spellStart"/>
            <w:r w:rsidRPr="00745C8E">
              <w:rPr>
                <w:rFonts w:ascii="Verdana" w:hAnsi="Verdana"/>
                <w:color w:val="000000"/>
                <w:sz w:val="15"/>
                <w:szCs w:val="15"/>
                <w:lang w:val="es-ES"/>
              </w:rPr>
              <w:t>CD's</w:t>
            </w:r>
            <w:proofErr w:type="spellEnd"/>
            <w:r w:rsidRPr="00745C8E">
              <w:rPr>
                <w:rFonts w:ascii="Verdana" w:hAnsi="Verdana"/>
                <w:color w:val="000000"/>
                <w:sz w:val="15"/>
                <w:szCs w:val="15"/>
                <w:lang w:val="es-ES"/>
              </w:rPr>
              <w:t xml:space="preserve"> y </w:t>
            </w:r>
            <w:proofErr w:type="spellStart"/>
            <w:r w:rsidRPr="00745C8E">
              <w:rPr>
                <w:rFonts w:ascii="Verdana" w:hAnsi="Verdana"/>
                <w:color w:val="000000"/>
                <w:sz w:val="15"/>
                <w:szCs w:val="15"/>
                <w:lang w:val="es-ES"/>
              </w:rPr>
              <w:t>DVD's</w:t>
            </w:r>
            <w:proofErr w:type="spellEnd"/>
            <w:r w:rsidRPr="00745C8E">
              <w:rPr>
                <w:rFonts w:ascii="Verdana" w:hAnsi="Verdana"/>
                <w:color w:val="000000"/>
                <w:sz w:val="15"/>
                <w:szCs w:val="15"/>
                <w:lang w:val="es-ES"/>
              </w:rPr>
              <w:t xml:space="preserve"> de audio y video grabados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equipos y artículos deportivos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armas, artículos para la caza y pesca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476400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juguetes, artículos de cotillón y juegos de mesa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Venta al por menor de productos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 en comercios especializados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ropa interior, medias, prendas para dormir y para la playa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uniformes escolares y guardapolvos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indumentaria para bebés y niños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indumentaria deportiva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477150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prendas de cuero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prendas y accesorios de vestir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de talabartería y artículos regionales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calzado, excepto el ortopédico y el deportivo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477230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calzado deportivo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artículos de marroquinería, paraguas y similares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productos farmacéuticos y de herboristería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productos cosméticos, de tocador y de perfumería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477330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instrumental médico y odontológico y artículos ortopédicos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de óptica y fotografía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artículos de relojería y joyería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w:t>
            </w:r>
            <w:proofErr w:type="spellStart"/>
            <w:r w:rsidRPr="00745C8E">
              <w:rPr>
                <w:rFonts w:ascii="Verdana" w:hAnsi="Verdana"/>
                <w:color w:val="000000"/>
                <w:sz w:val="15"/>
                <w:szCs w:val="15"/>
                <w:lang w:val="es-ES"/>
              </w:rPr>
              <w:t>bijouterie</w:t>
            </w:r>
            <w:proofErr w:type="spellEnd"/>
            <w:r w:rsidRPr="00745C8E">
              <w:rPr>
                <w:rFonts w:ascii="Verdana" w:hAnsi="Verdana"/>
                <w:color w:val="000000"/>
                <w:sz w:val="15"/>
                <w:szCs w:val="15"/>
                <w:lang w:val="es-ES"/>
              </w:rPr>
              <w:t xml:space="preserve"> y fantasía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flores, plantas, semillas, abonos, fertilizantes y otros productos de vivero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materiales y productos de limpieza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fuel </w:t>
            </w:r>
            <w:proofErr w:type="spellStart"/>
            <w:r w:rsidRPr="00745C8E">
              <w:rPr>
                <w:rFonts w:ascii="Verdana" w:hAnsi="Verdana"/>
                <w:color w:val="000000"/>
                <w:sz w:val="15"/>
                <w:szCs w:val="15"/>
                <w:lang w:val="es-ES"/>
              </w:rPr>
              <w:t>oil</w:t>
            </w:r>
            <w:proofErr w:type="spellEnd"/>
            <w:r w:rsidRPr="00745C8E">
              <w:rPr>
                <w:rFonts w:ascii="Verdana" w:hAnsi="Verdana"/>
                <w:color w:val="000000"/>
                <w:sz w:val="15"/>
                <w:szCs w:val="15"/>
                <w:lang w:val="es-ES"/>
              </w:rPr>
              <w:t>, gas en garrafas, carbón y leña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477470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productos veterinarios, animales domésticos y alimento balanceado para mascotas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477480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obras de arte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477490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artículos nuevos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477810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muebles usados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477820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libros, revistas y similares usados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477830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antigüedades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477840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oro, monedas, sellos y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477890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artículos usados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excepto automotores y motocicletas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en puestos móviles y mercados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478010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de alimentos, bebidas y tabaco en puestos móviles y mercados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478090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de productos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en puestos móviles y mercados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Venta al por menor no realizada en comercios, puestos o mercados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479101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Venta al por menor por internet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479109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por correo, televisión y otros medios de comunicación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479900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Venta al por menor no realizada en establecimientos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H</w:t>
            </w:r>
          </w:p>
        </w:tc>
        <w:tc>
          <w:tcPr>
            <w:tcW w:w="4549" w:type="pct"/>
            <w:gridSpan w:val="2"/>
            <w:tcBorders>
              <w:top w:val="single" w:sz="6" w:space="0" w:color="000000"/>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Y ALMACENAMIENTO</w:t>
            </w:r>
          </w:p>
        </w:tc>
      </w:tr>
      <w:tr w:rsidR="00745C8E" w:rsidRPr="00745C8E" w:rsidTr="00745C8E">
        <w:trPr>
          <w:trHeight w:val="17"/>
        </w:trPr>
        <w:tc>
          <w:tcPr>
            <w:tcW w:w="5000" w:type="pct"/>
            <w:gridSpan w:val="3"/>
            <w:tcBorders>
              <w:top w:val="nil"/>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ferroviario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ferroviario urbano y suburbano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ferroviario interurbano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ferroviario de cargas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nil"/>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nil"/>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Servido de transporte automotor</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urbano y suburbano regular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transporte automotor de pasajeros mediante taxis y </w:t>
            </w:r>
            <w:proofErr w:type="spellStart"/>
            <w:r w:rsidRPr="00745C8E">
              <w:rPr>
                <w:rFonts w:ascii="Verdana" w:hAnsi="Verdana"/>
                <w:color w:val="000000"/>
                <w:sz w:val="15"/>
                <w:szCs w:val="15"/>
                <w:lang w:val="es-ES"/>
              </w:rPr>
              <w:t>remises</w:t>
            </w:r>
            <w:proofErr w:type="spellEnd"/>
            <w:r w:rsidRPr="00745C8E">
              <w:rPr>
                <w:rFonts w:ascii="Verdana" w:hAnsi="Verdana"/>
                <w:color w:val="000000"/>
                <w:sz w:val="15"/>
                <w:szCs w:val="15"/>
                <w:lang w:val="es-ES"/>
              </w:rPr>
              <w:t>; alquiler de autos con chofer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escolar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 de transporte automotor urbano y suburbano no regular de pasajeros de oferta libre, excepto mediante taxis y </w:t>
            </w:r>
            <w:proofErr w:type="spellStart"/>
            <w:r w:rsidRPr="00745C8E">
              <w:rPr>
                <w:rFonts w:ascii="Verdana" w:hAnsi="Verdana"/>
                <w:color w:val="000000"/>
                <w:sz w:val="15"/>
                <w:szCs w:val="15"/>
                <w:lang w:val="es-ES"/>
              </w:rPr>
              <w:t>remises</w:t>
            </w:r>
            <w:proofErr w:type="spellEnd"/>
            <w:r w:rsidRPr="00745C8E">
              <w:rPr>
                <w:rFonts w:ascii="Verdana" w:hAnsi="Verdana"/>
                <w:color w:val="000000"/>
                <w:sz w:val="15"/>
                <w:szCs w:val="15"/>
                <w:lang w:val="es-ES"/>
              </w:rPr>
              <w:t>, alquiler de autos con chofer y transporte escolar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interurbano regular de pasajeros, excepto transporte internacional (Incluye los llamados servicios de larga distancia)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interurbano no regular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492170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internacional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492180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turístico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 de transporte automotor de pasajeros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mudanza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de cereales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492229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 de transporte automotor de mercaderías a granel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de animales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por camión cisterna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automotor de mercaderías y sustancias peligrosas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492280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 de transporte automotor urbano de carga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492290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 de transporte automotor de cargas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por tuberías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493110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por oleoductos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493120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 de transporte por poliductos y </w:t>
            </w:r>
            <w:proofErr w:type="spellStart"/>
            <w:r w:rsidRPr="00745C8E">
              <w:rPr>
                <w:rFonts w:ascii="Verdana" w:hAnsi="Verdana"/>
                <w:color w:val="000000"/>
                <w:sz w:val="15"/>
                <w:szCs w:val="15"/>
                <w:lang w:val="es-ES"/>
              </w:rPr>
              <w:t>fueloductos</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493200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por gasoductos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marítimo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marítimo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marítimo de carga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fluvial y lacustre</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502101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fluvial y lacustre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fluvial y lacustre de carga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aéreo de pasajeros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511000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aéreo de pasajeros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de transporte aéreo de cargas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512000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transporte aéreo de cargas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2,00%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manipulación de cargas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manipulación de carga en el ámbito terrestre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manipulación de carga en el ámbito portuario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521030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manipulación de carga en el ámbito aéreo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almacenamiento y depósito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almacenamiento y depósito en silos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almacenamiento y depósito en cámaras frigoríficas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522091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usuarios directos de zona franca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522092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gestión de depósitos fiscales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522099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almacenamiento y depósito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gestión y logística para el transporte de mercaderías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gestión aduanera realizados por despachantes de aduana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gestión aduanera para el transporte de mercaderías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agencias marítimas para el transporte de mercaderías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gestión de agentes de transporte aduanero excepto agencias marítimas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523032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operadores logísticos seguros (OLS) en el ámbito aduanero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nil"/>
              <w:bottom w:val="single" w:sz="6" w:space="0" w:color="000000"/>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nil"/>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523039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operadores logísticos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523090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gestión y logística para el transporte de mercaderías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complementarios para el transporte</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explotación de infraestructura para el transporte terrestre, peajes y otros derechos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playas de estacionamiento y garajes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estaciones terminales de ómnibus y </w:t>
            </w:r>
            <w:proofErr w:type="spellStart"/>
            <w:r w:rsidRPr="00745C8E">
              <w:rPr>
                <w:rFonts w:ascii="Verdana" w:hAnsi="Verdana"/>
                <w:color w:val="000000"/>
                <w:sz w:val="15"/>
                <w:szCs w:val="15"/>
                <w:lang w:val="es-ES"/>
              </w:rPr>
              <w:t>ferroviárias</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complementarios para el transporte terrestre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explotación de infraestructura para el transporte marítimo, derechos de puerto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guarderías náuticas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524230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para la navegación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complementarios para el transporte marítimo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explotación de infraestructura para el transporte aéreo, derechos de aeropuerto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hangares y estacionamiento de aeronaves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524330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para la aeronavegación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524390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complementarios para el transporte aéreo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correos y mensajerías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530010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correo postal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530090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mensajerías.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w:t>
            </w:r>
          </w:p>
        </w:tc>
        <w:tc>
          <w:tcPr>
            <w:tcW w:w="4549" w:type="pct"/>
            <w:gridSpan w:val="2"/>
            <w:tcBorders>
              <w:top w:val="single" w:sz="6" w:space="0" w:color="000000"/>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ALOJAMIENTO, EXCEPTO EN “CAMPING”</w:t>
            </w:r>
          </w:p>
        </w:tc>
      </w:tr>
      <w:tr w:rsidR="00745C8E" w:rsidRPr="00745C8E" w:rsidTr="00745C8E">
        <w:trPr>
          <w:trHeight w:val="17"/>
        </w:trPr>
        <w:tc>
          <w:tcPr>
            <w:tcW w:w="5000" w:type="pct"/>
            <w:gridSpan w:val="3"/>
            <w:tcBorders>
              <w:top w:val="nil"/>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alojamiento, excepto en “camping”</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551010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alojamiento por hora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551021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alojamiento en pensiones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551022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alojamiento en hoteles, hosterías y residenciales similares, excepto por hora, que incluyen servicio de restaurante al público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551023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alojamiento en hoteles, hosterías y residenciales similares, excepto por hora, que no incluyen servicio de restaurante al público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551090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hospedaje temporal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Servidos de alojamiento en “camping”</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552000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alojamiento en campings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Servidos de expendio de comidas y bebidas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restaurantes y cantinas sin espectáculo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561012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restaurantes y cantinas con espectáculo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561013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w:t>
            </w:r>
            <w:proofErr w:type="spellStart"/>
            <w:r w:rsidRPr="00745C8E">
              <w:rPr>
                <w:rFonts w:ascii="Verdana" w:hAnsi="Verdana"/>
                <w:color w:val="000000"/>
                <w:sz w:val="15"/>
                <w:szCs w:val="15"/>
                <w:lang w:val="es-ES"/>
              </w:rPr>
              <w:t>fastfood</w:t>
            </w:r>
            <w:proofErr w:type="spellEnd"/>
            <w:r w:rsidRPr="00745C8E">
              <w:rPr>
                <w:rFonts w:ascii="Verdana" w:hAnsi="Verdana"/>
                <w:color w:val="000000"/>
                <w:sz w:val="15"/>
                <w:szCs w:val="15"/>
                <w:lang w:val="es-ES"/>
              </w:rPr>
              <w:t>” y locales de venta de comidas y bebidas al paso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561014</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expendio de bebidas en bares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561019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expendio de comidas y bebidas en establecimientos con servicio de mesa y/o en mostrador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preparación de comidas para llevar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de expendio de helados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561040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preparación de comidas realizadas por/para vendedores ambulantes.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preparación de comidas para empresas y servicios de comidas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preparación de comidas para empresas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562011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preparación de comidas para eventos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562091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cantinas con atención exclusiva a los empleados o estudiantes dentro de empresas o establecimientos educativos.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562099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comidas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4,50%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nil"/>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nil"/>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J</w:t>
            </w:r>
          </w:p>
        </w:tc>
        <w:tc>
          <w:tcPr>
            <w:tcW w:w="4549" w:type="pct"/>
            <w:gridSpan w:val="2"/>
            <w:tcBorders>
              <w:top w:val="nil"/>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INFORMACIÓN Y COMUNICACIONES</w:t>
            </w:r>
          </w:p>
        </w:tc>
      </w:tr>
      <w:tr w:rsidR="00745C8E" w:rsidRPr="00745C8E" w:rsidTr="00745C8E">
        <w:trPr>
          <w:trHeight w:val="17"/>
        </w:trPr>
        <w:tc>
          <w:tcPr>
            <w:tcW w:w="5000" w:type="pct"/>
            <w:gridSpan w:val="3"/>
            <w:tcBorders>
              <w:top w:val="nil"/>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Edición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581100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Edición de libros, folletos, y otras publicaciones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581200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Edición de directorios y listas de correos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581300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Edición de periódicos, revistas y publicaciones periódicas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581900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Edición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1,75%</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cinematografía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591110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filmes y videocintas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591120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Postproducción de filmes y videocintas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591200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Distribución de filmes y videocintas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591300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Exhibición de filmes y videocintas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grabación de sonido y edición de música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592000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grabación de sonido y edición de música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Emisión y retransmisión de radio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Emisión y retransmisión de radio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televisión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Emisión y retransmisión de televisión abierta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Operadores de televisión por suscripción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602310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Emisión de señales de televisión por suscripción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602320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programas de televisión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602900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televisión </w:t>
            </w:r>
            <w:proofErr w:type="spellStart"/>
            <w:r w:rsidRPr="00745C8E">
              <w:rPr>
                <w:rFonts w:ascii="Verdana" w:hAnsi="Verdana"/>
                <w:color w:val="000000"/>
                <w:sz w:val="15"/>
                <w:szCs w:val="15"/>
                <w:lang w:val="es-ES"/>
              </w:rPr>
              <w:t>n.c.p</w:t>
            </w:r>
            <w:proofErr w:type="spellEnd"/>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telefonía fija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locutorios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611090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telefonía fija, excepto locutorios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telefonía móvil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telefonía móvil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telecomunicaciones vía satélite, excepto servicios de transmisión de televisión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telecomunicaciones vía satélite, excepto servicios de transmisión de televisión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telecomunicación vía “internet”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614010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proveedores de acceso a internet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614090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telecomunicación vía internet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telecomunicaciones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619000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telecomunicaciones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consultores en informática y suministros de programas de informática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620100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consultores en informática y suministros de programas de informática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620200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consultores en equipo de informática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620300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consultores en tecnología de la información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620900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informática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Procesamiento de datos, hospedaje y actividades conexas; portales “web”</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631110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Procesamiento de datos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631120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Hospedaje de datos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631190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Actividades conexas al procesamiento y hospedaje de datos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631200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Portales web</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agencias de noticias y servicios de información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639100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Agencias de noticias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639900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información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nil"/>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nil"/>
              <w:left w:val="single" w:sz="6" w:space="0" w:color="000000"/>
              <w:bottom w:val="nil"/>
              <w:right w:val="nil"/>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K</w:t>
            </w:r>
          </w:p>
        </w:tc>
        <w:tc>
          <w:tcPr>
            <w:tcW w:w="4549" w:type="pct"/>
            <w:gridSpan w:val="2"/>
            <w:tcBorders>
              <w:top w:val="nil"/>
              <w:left w:val="nil"/>
              <w:bottom w:val="nil"/>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INTERMEDIACIÓN FINANCIERA Y SERVICIOS DE SEGUROS</w:t>
            </w:r>
          </w:p>
        </w:tc>
      </w:tr>
      <w:tr w:rsidR="00745C8E" w:rsidRPr="00745C8E" w:rsidTr="00745C8E">
        <w:trPr>
          <w:trHeight w:val="17"/>
        </w:trPr>
        <w:tc>
          <w:tcPr>
            <w:tcW w:w="5000" w:type="pct"/>
            <w:gridSpan w:val="3"/>
            <w:tcBorders>
              <w:top w:val="nil"/>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Intermediación monetaria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la banca central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la banca mayorista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la banca de inversión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la banca minorista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641941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intermediación financiera realizada por las compañías financieras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641942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intermediación financiera realizada por sociedades de ahorro y préstamo para la vivienda y otros inmuebles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641943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intermediación financiera realizada por cajas de crédito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sociedades de cartera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sociedades de cartera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Fondos y sociedades de inversión y entidades financieras similares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643001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fideicomisos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643009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Fondos y sociedades de inversión y entidades financieras similares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financieros excepto los de la banca central y las entidades financieras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Arrendamiento financiero, leasing</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Actividades de crédito para financiar otras actividades económicas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entidades de tarjeta de compra y/o crédito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crédito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agentes de mercado abierto “puros”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649991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socios inversores en sociedades regulares según Ley 19.550 - S.R.L., S.C.A, </w:t>
            </w:r>
            <w:proofErr w:type="spellStart"/>
            <w:r w:rsidRPr="00745C8E">
              <w:rPr>
                <w:rFonts w:ascii="Verdana" w:hAnsi="Verdana"/>
                <w:color w:val="000000"/>
                <w:sz w:val="15"/>
                <w:szCs w:val="15"/>
                <w:lang w:val="es-ES"/>
              </w:rPr>
              <w:t>etc</w:t>
            </w:r>
            <w:proofErr w:type="spellEnd"/>
            <w:r w:rsidRPr="00745C8E">
              <w:rPr>
                <w:rFonts w:ascii="Verdana" w:hAnsi="Verdana"/>
                <w:color w:val="000000"/>
                <w:sz w:val="15"/>
                <w:szCs w:val="15"/>
                <w:lang w:val="es-ES"/>
              </w:rPr>
              <w:t>, excepto socios inversores en sociedades anónimas incluidos en 649999 -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649999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financiación y actividades financieras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seguros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seguros de salud</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seguros de vida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seguros personales excepto los de salud y de vida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aseguradoras de riesgo de trabajo (ART)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seguros patrimoniales excepto los de las aseguradoras de riesgo de trabajo (ART)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651310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Obras Sociales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651320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cajas de previsión social pertenecientes a asociaciones profesionales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Reaseguros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Reaseguros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Administración de fondos de pensiones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653000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Administración de fondos de pensiones, excepto la seguridad social obligatoria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auxiliares a la actividad financiera, excepto a los servicios de seguros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661111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mercados y cajas de valores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661121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mercados a término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661131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bolsas de comercio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bursátiles de mediación o por cuenta de terceros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casas y agencias de cambio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sociedades calificadoras de riesgos financieros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661991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envío y recepción de fondos desde y hacia el exterior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661992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administradoras de vales y tickets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661999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auxiliares a la intermediación financiera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auxiliares a los servicios de seguros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evaluación de riesgos y daños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productores y asesores de seguros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662090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auxiliares a los servicios de seguros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gestión de fondos a cambio de una retribución o por contrata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663000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gestión de fondos a cambio de una retribución o por contrata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L</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INMOBILIARIOS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inmobiliarios realizados por cuenta propia, con bienes propios o arrendados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alquiler y explotación de inmuebles para fiestas, convenciones y otros eventos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alquiler de consultorios médicos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681098</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inmobiliarios realizados por cuenta propia, con bienes urbanos propios o arrendados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681099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inmobiliarios realizados por cuenta propia, con bienes rurales propios o arrendados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inmobiliarios realizados a cambio de una retribución o por contrata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administración de consorcios de edificios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682091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prestados por inmobiliarias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682099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inmobiliarios realizados a cambio de una retribución o por contrata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M</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PROFESIONALES, CIENTÍFICOS Y TÉCNICOS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jurídicos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691001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jurídicos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691002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notariales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contabilidad, auditoría y asesoría fiscal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692000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contabilidad, auditoría y asesoría fiscal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asesoramiento, dirección y gestión empresarial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702010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gerenciamiento de empresas e instituciones de salud; servicios de auditoría y medicina legal; servicio de asesoramiento farmacéutico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702091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asesoramiento, dirección y gestión empresarial realizados por integrantes de los órganos de administración y/o fiscalización en sociedades anónimas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702092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asesoramiento, dirección y gestión empresarial realizados por integrantes de cuerpos de dirección en sociedades excepto las anónimas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702099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asesoramiento, dirección y gestión empresarial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arquitectura e ingeniería y servicios técnicos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711001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relacionados con la construcción.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711002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geológicos y de prospección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711003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relacionados con la electrónica y las comunicaciones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711009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arquitectura e ingeniería y servicios conexos de asesoramiento técnico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Ensayos y análisis técnicos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712000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Ensayos y análisis técnicos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Investigación y desarrollo experimental en el campo de la ingeniería y de las ciencias exactas y naturales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Investigación y desarrollo experimental en el campo de la ingeniería y la tecnología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Investigación y desarrollo experimental en el campo de las ciencias médicas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721030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Investigación y desarrollo experimental en el campo de las ciencias agropecuarias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721090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Investigación y desarrollo experimental en el campo de las ciencias exactas y naturales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Investigación y desarrollo experimental en el campo de las ciencias sociales y las humanidades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Investigación y desarrollo experimental en el campo de las ciencias sociales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722020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Investigación y desarrollo experimental en el campo de las ciencias humanas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publicidad</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731001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comercialización de tiempo y espacio publicitario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731009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publicidad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Estudio de mercado, realización de encuestas de opinión pública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732000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Estudio de mercado, realización de encuestas de opinión pública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diseño especializado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741000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diseño especializado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fotografía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742000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fotografía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Actividades profesionales, científicas y técnicas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749001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traducción e interpretación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749002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representación e intermediación de artistas y modelos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749003</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representación e intermediación de deportistas profesionales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749009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Actividades profesionales, científicas y técnicas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veterinarios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750000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veterinarios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N</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ACTIVIDADES ADMINISTRATIVAS Y SERVICIOS DE APOYO</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Alquiler de vehículos automotores y equipo de transporte sin conductor ni operarios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771110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automóviles sin conductor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771190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Alquiler de vehículos automotores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sin conductor ni operarios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771210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equipo de transporte para vía acuática, sin operarios ni tripulación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771220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equipo de transporte para vía aérea, sin operarios ni tripulación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771290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Alquiler de equipo de transporte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sin conductor ni operarios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Alquiler de efectos personales y enseres domésticos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videos y video juegos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772091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prendas de vestir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772099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Alquiler de efectos personales y enseres domésticos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Alquiler de maquinaria y equipo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 sin personal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773010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maquinaria y equipo agropecuario y forestal, sin operarios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773020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maquinaria y equipo para la minería, sin operarios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773030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maquinaria y equipo de construcción e ingeniería civil, sin operarios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773040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Alquiler de maquinaria y equipo de oficina, incluso computadoras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773090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Alquiler de maquinaria y equipo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sin personal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Arrendamiento y gestión de bienes intangibles no financieros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774000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Arrendamiento y gestión de bienes intangibles no financieros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Obtención y dotación de personal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780000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Obtención y dotación de personal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agencias de viaje y otras actividades complementarlas de apoyo turístico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791100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minoristas de agencias de viajes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791200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mayoristas de agencias de viajes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791901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turismo aventura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791909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complementarios de apoyo turístico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seguridad e investigación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transporte de caudales y objetos de valor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sistemas de seguridad</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801090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seguridad e investigación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 combinado de apoyo a edificios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811000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combinado de apoyo a edificios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limpieza de edificios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812010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limpieza general de edificios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812020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desinfección y exterminio de plagas en el ámbito urbano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812090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limpieza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jardinería y mantenimiento de espacios verdes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813000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jardinería y mantenimiento de espacios verdes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apoyo a la administración de oficinas y empresas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combinados de gestión administrativa de oficinas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4,00%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821900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fotocopiado, preparación de documentos y otros servicios de apoyo de oficina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w:t>
            </w:r>
            <w:proofErr w:type="spellStart"/>
            <w:r w:rsidRPr="00745C8E">
              <w:rPr>
                <w:rFonts w:ascii="Verdana" w:hAnsi="Verdana"/>
                <w:b/>
                <w:bCs/>
                <w:color w:val="000000"/>
                <w:sz w:val="15"/>
                <w:szCs w:val="15"/>
                <w:lang w:val="es-ES"/>
              </w:rPr>
              <w:t>call</w:t>
            </w:r>
            <w:proofErr w:type="spellEnd"/>
            <w:r w:rsidRPr="00745C8E">
              <w:rPr>
                <w:rFonts w:ascii="Verdana" w:hAnsi="Verdana"/>
                <w:b/>
                <w:bCs/>
                <w:color w:val="000000"/>
                <w:sz w:val="15"/>
                <w:szCs w:val="15"/>
                <w:lang w:val="es-ES"/>
              </w:rPr>
              <w:t xml:space="preserve"> center”</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w:t>
            </w:r>
            <w:proofErr w:type="spellStart"/>
            <w:r w:rsidRPr="00745C8E">
              <w:rPr>
                <w:rFonts w:ascii="Verdana" w:hAnsi="Verdana"/>
                <w:color w:val="000000"/>
                <w:sz w:val="15"/>
                <w:szCs w:val="15"/>
                <w:lang w:val="es-ES"/>
              </w:rPr>
              <w:t>call</w:t>
            </w:r>
            <w:proofErr w:type="spellEnd"/>
            <w:r w:rsidRPr="00745C8E">
              <w:rPr>
                <w:rFonts w:ascii="Verdana" w:hAnsi="Verdana"/>
                <w:color w:val="000000"/>
                <w:sz w:val="15"/>
                <w:szCs w:val="15"/>
                <w:lang w:val="es-ES"/>
              </w:rPr>
              <w:t xml:space="preserve"> center</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organización de convenciones y exposiciones comerciales, excepto culturales y deportivos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organización de convenciones y exposiciones comerciales, excepto culturales y deportivos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empresariales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agencias de cobro y calificación crediticia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829200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envase y empaque</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829900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empresariales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O</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ADMINISTRACIÓN PÚBLICA, DEFENSA Y SEGURIDAD SOCIAL OBLIGATORIA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la Administración Pública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generales de la Administración Pública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para la regulación de las actividades sanitarias, educativas, culturales, y restantes servicios sociales, excepto seguridad social obligatoria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841300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para la regulación de la actividad económica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841900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auxiliares para los servicios generales de la Administración Pública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Prestación pública de servicios a la comunidad en general</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asuntos exteriores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defensa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842300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para el orden público y la seguridad</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842400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justicia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842500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protección civil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la seguridad social obligatoria, excepto obras sociales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843000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la seguridad social obligatoria, excepto obras sociales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P</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ENSEÑANZA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Enseñanza Inicial y primaria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Guarderías y jardines maternales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inicial, jardín de infantes y primaria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Enseñanza secundaria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secundaria de formación general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secundaria de formación técnica y profesional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Enseñanza superior y formación de posgrado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853100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terciaria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853201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universitaria excepto formación de posgrado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853300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Formación de posgrado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enseñanza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de idiomas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de cursos relacionados con informática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para adultos, excepto discapacitados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especial y para discapacitados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de gimnasia, deportes y actividades físicas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854960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Enseñanza artística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854990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enseñanza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apoyo a la educación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855000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apoyo a la educación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Q</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SALUD HUMANA Y SERVICIOS SOCIALES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hospitales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internación excepto instituciones relacionadas con la salud mental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internación en instituciones relacionadas con la salud mental</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atención ambulatoria realizados por médicos y odontólogos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862110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consulta médica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862120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proveedores de atención médica domiciliaria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862130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atención médica en dispensarios, salitas, </w:t>
            </w:r>
            <w:proofErr w:type="spellStart"/>
            <w:r w:rsidRPr="00745C8E">
              <w:rPr>
                <w:rFonts w:ascii="Verdana" w:hAnsi="Verdana"/>
                <w:color w:val="000000"/>
                <w:sz w:val="15"/>
                <w:szCs w:val="15"/>
                <w:lang w:val="es-ES"/>
              </w:rPr>
              <w:t>vacunatorios</w:t>
            </w:r>
            <w:proofErr w:type="spellEnd"/>
            <w:r w:rsidRPr="00745C8E">
              <w:rPr>
                <w:rFonts w:ascii="Verdana" w:hAnsi="Verdana"/>
                <w:color w:val="000000"/>
                <w:sz w:val="15"/>
                <w:szCs w:val="15"/>
                <w:lang w:val="es-ES"/>
              </w:rPr>
              <w:t xml:space="preserve"> y otros locales de atención primaria de la salud</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odontológicos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prácticas de diagnóstico y tratamiento; servicios Integrados de consulta, diagnóstico y tratamiento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863110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prácticas de diagnóstico en laboratorios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863120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prácticas de diagnóstico por imágenes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863190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prácticas de diagnóstico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863200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tratamiento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863300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 médico integrado de consulta, diagnóstico y tratamiento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emergencias y traslados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864000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emergencias y traslados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relacionados con la salud humana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869010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rehabilitación física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869090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relacionados con la salud humana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sociales con alojamiento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870100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atención a personas con problemas de salud mental o de adicciones, con alojamiento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870210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atención a ancianos con alojamiento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870220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atención a personas minusválidas con alojamiento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870910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atención a niños y adolescentes carenciados con alojamiento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870920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atención a mujeres con alojamiento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870990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sociales con alojamiento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sociales sin alojamiento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880000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sociales sin alojamiento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ARTÍSTICOS, CULTURALES, DEPORTIVOS Y DE ESPARCIMIENTO</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artísticos y de espectáculos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900011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Producción de espectáculos teatrales y musicales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900021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Composición y representación de obras teatrales, musicales y artísticas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0,00%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900030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conexos a la producción de espectáculos teatrales y musicales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900040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agencias de ventas de entradas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900091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espectáculos artísticos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bibliotecas, archivos y museos y servidos culturales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910100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bibliotecas y archivos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910200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museos y preservación de lugares y edificios históricos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910300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jardines botánicos, zoológicos y de parques nacionales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910900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culturales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(Incluye actividades sociales, culturales, recreativas y de interés local desarrollado por centros vecinales, barriales, sociedades de fomento, clubes no deportivos,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relacionados con juegos de azar y apuestas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920001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recepción de apuestas de quiniela, lotería y similares. Incluye rifas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920009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relacionados con juegos de azar y apuestas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No incluye casinos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920010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Casinos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para la práctica deportiva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organización, dirección y gestión de prácticas deportivas en clubes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Explotación de instalaciones deportivas, excepto clubes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Promoción y producción de espectáculos deportivos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931041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prestados por deportistas y atletas para la realización de prácticas deportivas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931042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prestados por profesionales y técnicos para la realización de prácticas deportivas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931050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acondicionamiento físico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931090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para la práctica deportiva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esparcimiento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939010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parques de diversiones y parques temáticos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939020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salones de juegos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939030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salones de baile, discotecas y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15,00%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939090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entretenimiento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ASOCIACIONES Y SERVICIOS PERSONALES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asociaciones y servicios personales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organizaciones empresariales y de empleadores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organizaciones profesionales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sindicatos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942000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sindicatos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de asociaciones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949100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organizaciones religiosas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949200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organizaciones políticas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949910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mutuales, excepto mutuales de salud y financieras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949920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consorcios de edificios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949930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cooperativas cuando realizan varias actividades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949990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de asociaciones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Reparación y mantenimiento de equipos Informáticos y equipos de comunicación</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951100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equipos informáticos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951200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y mantenimiento de equipos de telefonía y de comunicación</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Reparación de efectos personales y enseres domésticos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952100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de artículos eléctricos y electrónicos de uso doméstico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952200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de calzado y artículos de marroquinería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952300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de tapizados y muebles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952910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Reforma y reparación de cerraduras, duplicación de llaves. Cerrajerías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952920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Reparación de relojes y joyas. Relojerías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952990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Reparación de efectos personales y enseres domésticos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xml:space="preserve">Servicios personales </w:t>
            </w:r>
            <w:proofErr w:type="spellStart"/>
            <w:r w:rsidRPr="00745C8E">
              <w:rPr>
                <w:rFonts w:ascii="Verdana" w:hAnsi="Verdana"/>
                <w:b/>
                <w:bCs/>
                <w:color w:val="000000"/>
                <w:sz w:val="15"/>
                <w:szCs w:val="15"/>
                <w:lang w:val="es-ES"/>
              </w:rPr>
              <w:t>n.c.p</w:t>
            </w:r>
            <w:proofErr w:type="spellEnd"/>
            <w:r w:rsidRPr="00745C8E">
              <w:rPr>
                <w:rFonts w:ascii="Verdana" w:hAnsi="Verdana"/>
                <w:b/>
                <w:bCs/>
                <w:color w:val="000000"/>
                <w:sz w:val="15"/>
                <w:szCs w:val="15"/>
                <w:lang w:val="es-ES"/>
              </w:rPr>
              <w:t>.</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960101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limpieza de prendas prestado por tintorerías rápidas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960102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Lavado y limpieza de artículos de tela, cuero y/o de piel, incluso la limpieza en seco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960201</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peluquería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960202</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tratamiento de belleza, excepto los de peluquería</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960300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Pompas fúnebres y servicios conexos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960910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centros de estética, spa y similares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CODIGO AFIP CIIU</w:t>
            </w:r>
          </w:p>
        </w:tc>
        <w:tc>
          <w:tcPr>
            <w:tcW w:w="4183"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 </w:t>
            </w:r>
          </w:p>
        </w:tc>
        <w:tc>
          <w:tcPr>
            <w:tcW w:w="366"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ALÍCUOTA</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960990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 xml:space="preserve">Servicios personales </w:t>
            </w:r>
            <w:proofErr w:type="spellStart"/>
            <w:r w:rsidRPr="00745C8E">
              <w:rPr>
                <w:rFonts w:ascii="Verdana" w:hAnsi="Verdana"/>
                <w:color w:val="000000"/>
                <w:sz w:val="15"/>
                <w:szCs w:val="15"/>
                <w:lang w:val="es-ES"/>
              </w:rPr>
              <w:t>n.c.p</w:t>
            </w:r>
            <w:proofErr w:type="spellEnd"/>
            <w:r w:rsidRPr="00745C8E">
              <w:rPr>
                <w:rFonts w:ascii="Verdana" w:hAnsi="Verdana"/>
                <w:color w:val="000000"/>
                <w:sz w:val="15"/>
                <w:szCs w:val="15"/>
                <w:lang w:val="es-ES"/>
              </w:rPr>
              <w:t>. (Incluye actividades de astrología y espiritismo, las realizadas con fines sociales como agencias matrimoniales, de investigaciones genealógicas, de contratación de acompañantes, la actividad de lustrabotas, acomodadores de autos,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960999</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Actividades y/o servicios de intermediación que se ejerzan percibiendo comisiones, bonificaciones, porcentajes u otras retribuciones análogas N.C.P. (Incluye venta de combustibles al por menor por comisión, venta de mercaderías de propiedad de terceros, servicios de agencias de viajes, comisión por venta de automotores, etc.)</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5,00%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T</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HOGARES PRIVADOS QUE CONTRATAN SERVICIO DOMÉSTICO</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hogares privados que contratan servicio doméstico</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970000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hogares privados que contratan servicio doméstico</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U</w:t>
            </w:r>
          </w:p>
        </w:tc>
        <w:tc>
          <w:tcPr>
            <w:tcW w:w="4549" w:type="pct"/>
            <w:gridSpan w:val="2"/>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ORGANIZACIONES Y ÓRGANOS EXTRATERRITORIALES</w:t>
            </w:r>
          </w:p>
        </w:tc>
      </w:tr>
      <w:tr w:rsidR="00745C8E" w:rsidRPr="00745C8E" w:rsidTr="00745C8E">
        <w:trPr>
          <w:trHeight w:val="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6A6A6"/>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b/>
                <w:bCs/>
                <w:color w:val="000000"/>
                <w:sz w:val="15"/>
                <w:szCs w:val="15"/>
                <w:lang w:val="es-ES"/>
              </w:rPr>
              <w:t>Servicios de organizaciones y órganos extraterritoriales</w:t>
            </w:r>
          </w:p>
        </w:tc>
      </w:tr>
      <w:tr w:rsidR="00745C8E" w:rsidRPr="00745C8E" w:rsidTr="00745C8E">
        <w:trPr>
          <w:trHeight w:val="17"/>
        </w:trPr>
        <w:tc>
          <w:tcPr>
            <w:tcW w:w="451"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990000</w:t>
            </w:r>
          </w:p>
        </w:tc>
        <w:tc>
          <w:tcPr>
            <w:tcW w:w="4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Servicios de organizaciones y órganos extraterritoriales</w:t>
            </w:r>
          </w:p>
        </w:tc>
        <w:tc>
          <w:tcPr>
            <w:tcW w:w="366" w:type="pct"/>
            <w:tcBorders>
              <w:top w:val="single" w:sz="6" w:space="0" w:color="000000"/>
              <w:left w:val="single" w:sz="6" w:space="0" w:color="000000"/>
              <w:bottom w:val="single" w:sz="6" w:space="0" w:color="000000"/>
              <w:right w:val="single" w:sz="6" w:space="0" w:color="000000"/>
            </w:tcBorders>
            <w:shd w:val="clear" w:color="auto" w:fill="FFFFFF"/>
            <w:tcMar>
              <w:top w:w="0" w:type="dxa"/>
              <w:left w:w="84" w:type="dxa"/>
              <w:bottom w:w="0" w:type="dxa"/>
              <w:right w:w="84" w:type="dxa"/>
            </w:tcMar>
            <w:vAlign w:val="center"/>
            <w:hideMark/>
          </w:tcPr>
          <w:p w:rsidR="00745C8E" w:rsidRPr="00745C8E" w:rsidRDefault="00745C8E" w:rsidP="00745C8E">
            <w:pPr>
              <w:spacing w:line="17" w:lineRule="atLeast"/>
              <w:ind w:left="117" w:right="117" w:firstLine="0"/>
              <w:jc w:val="center"/>
              <w:rPr>
                <w:color w:val="000000"/>
                <w:szCs w:val="24"/>
                <w:lang w:val="es-ES"/>
              </w:rPr>
            </w:pPr>
            <w:r w:rsidRPr="00745C8E">
              <w:rPr>
                <w:rFonts w:ascii="Verdana" w:hAnsi="Verdana"/>
                <w:color w:val="000000"/>
                <w:sz w:val="15"/>
                <w:szCs w:val="15"/>
                <w:lang w:val="es-ES"/>
              </w:rPr>
              <w:t>3,00%</w:t>
            </w:r>
          </w:p>
        </w:tc>
      </w:tr>
    </w:tbl>
    <w:p w:rsidR="00745C8E" w:rsidRPr="00745C8E" w:rsidRDefault="00745C8E" w:rsidP="00745C8E">
      <w:pPr>
        <w:spacing w:before="117" w:after="117"/>
        <w:ind w:left="117" w:right="117" w:firstLine="0"/>
        <w:jc w:val="left"/>
        <w:rPr>
          <w:color w:val="000000"/>
          <w:szCs w:val="24"/>
          <w:lang w:val="es-ES"/>
        </w:rPr>
      </w:pPr>
      <w:r w:rsidRPr="00745C8E">
        <w:rPr>
          <w:color w:val="000000"/>
          <w:szCs w:val="24"/>
          <w:lang w:val="es-ES"/>
        </w:rPr>
        <w:t> </w:t>
      </w:r>
    </w:p>
    <w:p w:rsidR="00254E55" w:rsidRDefault="00254E55" w:rsidP="00254E55">
      <w:pPr>
        <w:pStyle w:val="Prrafodelista"/>
        <w:ind w:left="1077" w:firstLine="0"/>
        <w:rPr>
          <w:b/>
          <w:szCs w:val="24"/>
          <w:u w:val="single"/>
        </w:rPr>
      </w:pPr>
    </w:p>
    <w:p w:rsidR="00254E55" w:rsidRPr="00684BB6" w:rsidRDefault="00684BB6" w:rsidP="00684BB6">
      <w:pPr>
        <w:rPr>
          <w:b/>
          <w:szCs w:val="24"/>
          <w:u w:val="single"/>
        </w:rPr>
      </w:pPr>
      <w:r w:rsidRPr="00684BB6">
        <w:rPr>
          <w:b/>
          <w:szCs w:val="24"/>
          <w:u w:val="single"/>
        </w:rPr>
        <w:t>NOTA:</w:t>
      </w:r>
    </w:p>
    <w:p w:rsidR="006C7E36" w:rsidRPr="00ED2504" w:rsidRDefault="00E42EE1" w:rsidP="006C7E36">
      <w:pPr>
        <w:spacing w:before="80"/>
        <w:ind w:left="426" w:right="-58" w:firstLine="0"/>
      </w:pPr>
      <w:r>
        <w:rPr>
          <w:rFonts w:ascii="Verdana" w:hAnsi="Verdana"/>
          <w:color w:val="000000"/>
          <w:sz w:val="17"/>
          <w:szCs w:val="17"/>
        </w:rPr>
        <w:t>(1) De acuerdo a lo informado por la Agencia Santacruceña de Ingresos Públicos (www.asip.gob.ar), las presentes alícuotas son de aplicación a partir de la declaración jurada del mes de diciembre de 2021, cuyo vencimiento opera en el mes de enero de 2022</w:t>
      </w:r>
    </w:p>
    <w:p w:rsidR="006C7E36" w:rsidRDefault="006C7E36" w:rsidP="006C7E36">
      <w:pPr>
        <w:tabs>
          <w:tab w:val="left" w:pos="993"/>
          <w:tab w:val="left" w:pos="1418"/>
        </w:tabs>
        <w:ind w:left="709"/>
        <w:rPr>
          <w:szCs w:val="24"/>
        </w:rPr>
      </w:pPr>
    </w:p>
    <w:p w:rsidR="00254E55" w:rsidRPr="00254E55" w:rsidRDefault="00254E55" w:rsidP="00254E55">
      <w:pPr>
        <w:rPr>
          <w:b/>
          <w:szCs w:val="24"/>
          <w:u w:val="single"/>
        </w:rPr>
      </w:pPr>
      <w:bookmarkStart w:id="0" w:name="_GoBack"/>
      <w:bookmarkEnd w:id="0"/>
    </w:p>
    <w:sectPr w:rsidR="00254E55" w:rsidRPr="00254E55" w:rsidSect="00A277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EFF"/>
    <w:multiLevelType w:val="hybridMultilevel"/>
    <w:tmpl w:val="CA442ACE"/>
    <w:lvl w:ilvl="0" w:tplc="0C0A000D">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 w15:restartNumberingAfterBreak="0">
    <w:nsid w:val="15372189"/>
    <w:multiLevelType w:val="hybridMultilevel"/>
    <w:tmpl w:val="9A30A334"/>
    <w:lvl w:ilvl="0" w:tplc="0C0A000B">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3A691C5C"/>
    <w:multiLevelType w:val="hybridMultilevel"/>
    <w:tmpl w:val="3990B2F6"/>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476F2E3E"/>
    <w:multiLevelType w:val="hybridMultilevel"/>
    <w:tmpl w:val="834A387A"/>
    <w:lvl w:ilvl="0" w:tplc="2C0A000B">
      <w:start w:val="1"/>
      <w:numFmt w:val="bullet"/>
      <w:lvlText w:val=""/>
      <w:lvlJc w:val="left"/>
      <w:pPr>
        <w:ind w:left="1077" w:hanging="360"/>
      </w:pPr>
      <w:rPr>
        <w:rFonts w:ascii="Wingdings" w:hAnsi="Wingdings"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4" w15:restartNumberingAfterBreak="0">
    <w:nsid w:val="5AE140D0"/>
    <w:multiLevelType w:val="hybridMultilevel"/>
    <w:tmpl w:val="DA70866C"/>
    <w:lvl w:ilvl="0" w:tplc="0C0A000B">
      <w:start w:val="1"/>
      <w:numFmt w:val="bullet"/>
      <w:lvlText w:val=""/>
      <w:lvlJc w:val="left"/>
      <w:pPr>
        <w:ind w:left="2912" w:hanging="360"/>
      </w:pPr>
      <w:rPr>
        <w:rFonts w:ascii="Wingdings" w:hAnsi="Wingdings" w:hint="default"/>
      </w:rPr>
    </w:lvl>
    <w:lvl w:ilvl="1" w:tplc="0C0A0003" w:tentative="1">
      <w:start w:val="1"/>
      <w:numFmt w:val="bullet"/>
      <w:lvlText w:val="o"/>
      <w:lvlJc w:val="left"/>
      <w:pPr>
        <w:ind w:left="3180" w:hanging="360"/>
      </w:pPr>
      <w:rPr>
        <w:rFonts w:ascii="Courier New" w:hAnsi="Courier New" w:cs="Courier New" w:hint="default"/>
      </w:rPr>
    </w:lvl>
    <w:lvl w:ilvl="2" w:tplc="0C0A0005" w:tentative="1">
      <w:start w:val="1"/>
      <w:numFmt w:val="bullet"/>
      <w:lvlText w:val=""/>
      <w:lvlJc w:val="left"/>
      <w:pPr>
        <w:ind w:left="3900" w:hanging="360"/>
      </w:pPr>
      <w:rPr>
        <w:rFonts w:ascii="Wingdings" w:hAnsi="Wingdings" w:hint="default"/>
      </w:rPr>
    </w:lvl>
    <w:lvl w:ilvl="3" w:tplc="0C0A0001" w:tentative="1">
      <w:start w:val="1"/>
      <w:numFmt w:val="bullet"/>
      <w:lvlText w:val=""/>
      <w:lvlJc w:val="left"/>
      <w:pPr>
        <w:ind w:left="4620" w:hanging="360"/>
      </w:pPr>
      <w:rPr>
        <w:rFonts w:ascii="Symbol" w:hAnsi="Symbol" w:hint="default"/>
      </w:rPr>
    </w:lvl>
    <w:lvl w:ilvl="4" w:tplc="0C0A0003" w:tentative="1">
      <w:start w:val="1"/>
      <w:numFmt w:val="bullet"/>
      <w:lvlText w:val="o"/>
      <w:lvlJc w:val="left"/>
      <w:pPr>
        <w:ind w:left="5340" w:hanging="360"/>
      </w:pPr>
      <w:rPr>
        <w:rFonts w:ascii="Courier New" w:hAnsi="Courier New" w:cs="Courier New" w:hint="default"/>
      </w:rPr>
    </w:lvl>
    <w:lvl w:ilvl="5" w:tplc="0C0A0005" w:tentative="1">
      <w:start w:val="1"/>
      <w:numFmt w:val="bullet"/>
      <w:lvlText w:val=""/>
      <w:lvlJc w:val="left"/>
      <w:pPr>
        <w:ind w:left="6060" w:hanging="360"/>
      </w:pPr>
      <w:rPr>
        <w:rFonts w:ascii="Wingdings" w:hAnsi="Wingdings" w:hint="default"/>
      </w:rPr>
    </w:lvl>
    <w:lvl w:ilvl="6" w:tplc="0C0A0001" w:tentative="1">
      <w:start w:val="1"/>
      <w:numFmt w:val="bullet"/>
      <w:lvlText w:val=""/>
      <w:lvlJc w:val="left"/>
      <w:pPr>
        <w:ind w:left="6780" w:hanging="360"/>
      </w:pPr>
      <w:rPr>
        <w:rFonts w:ascii="Symbol" w:hAnsi="Symbol" w:hint="default"/>
      </w:rPr>
    </w:lvl>
    <w:lvl w:ilvl="7" w:tplc="0C0A0003" w:tentative="1">
      <w:start w:val="1"/>
      <w:numFmt w:val="bullet"/>
      <w:lvlText w:val="o"/>
      <w:lvlJc w:val="left"/>
      <w:pPr>
        <w:ind w:left="7500" w:hanging="360"/>
      </w:pPr>
      <w:rPr>
        <w:rFonts w:ascii="Courier New" w:hAnsi="Courier New" w:cs="Courier New" w:hint="default"/>
      </w:rPr>
    </w:lvl>
    <w:lvl w:ilvl="8" w:tplc="0C0A0005" w:tentative="1">
      <w:start w:val="1"/>
      <w:numFmt w:val="bullet"/>
      <w:lvlText w:val=""/>
      <w:lvlJc w:val="left"/>
      <w:pPr>
        <w:ind w:left="82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54E55"/>
    <w:rsid w:val="00096712"/>
    <w:rsid w:val="0010173A"/>
    <w:rsid w:val="001D29A5"/>
    <w:rsid w:val="001E193B"/>
    <w:rsid w:val="002160E7"/>
    <w:rsid w:val="00254E55"/>
    <w:rsid w:val="003A1444"/>
    <w:rsid w:val="003A16F0"/>
    <w:rsid w:val="003F0E15"/>
    <w:rsid w:val="005709B3"/>
    <w:rsid w:val="00661E2B"/>
    <w:rsid w:val="00684BB6"/>
    <w:rsid w:val="006C7E36"/>
    <w:rsid w:val="006E3EA8"/>
    <w:rsid w:val="00745C8E"/>
    <w:rsid w:val="007670EE"/>
    <w:rsid w:val="00877879"/>
    <w:rsid w:val="008861D0"/>
    <w:rsid w:val="008B7E7B"/>
    <w:rsid w:val="00946CCA"/>
    <w:rsid w:val="00A27763"/>
    <w:rsid w:val="00A51EFF"/>
    <w:rsid w:val="00AA172C"/>
    <w:rsid w:val="00B253FE"/>
    <w:rsid w:val="00B943A2"/>
    <w:rsid w:val="00B97E8C"/>
    <w:rsid w:val="00BC7E99"/>
    <w:rsid w:val="00C96F98"/>
    <w:rsid w:val="00CB0B63"/>
    <w:rsid w:val="00CB69CC"/>
    <w:rsid w:val="00CF2EF1"/>
    <w:rsid w:val="00D26123"/>
    <w:rsid w:val="00D27958"/>
    <w:rsid w:val="00D5010D"/>
    <w:rsid w:val="00DD4194"/>
    <w:rsid w:val="00E42EE1"/>
    <w:rsid w:val="00E47BF3"/>
    <w:rsid w:val="00EC360D"/>
    <w:rsid w:val="00EE3285"/>
    <w:rsid w:val="00FB7B5B"/>
    <w:rsid w:val="00FE1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36DF"/>
  <w15:docId w15:val="{F3781E5A-EF38-4B06-AA94-CC0DF2E6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55"/>
    <w:pPr>
      <w:spacing w:after="0" w:line="240" w:lineRule="auto"/>
      <w:ind w:left="714" w:right="23" w:hanging="357"/>
      <w:jc w:val="both"/>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qFormat/>
    <w:rsid w:val="00254E55"/>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54E55"/>
    <w:rPr>
      <w:rFonts w:ascii="Times New Roman" w:eastAsia="Times New Roman" w:hAnsi="Times New Roman" w:cs="Times New Roman"/>
      <w:b/>
      <w:sz w:val="24"/>
      <w:szCs w:val="20"/>
      <w:lang w:eastAsia="es-ES"/>
    </w:rPr>
  </w:style>
  <w:style w:type="character" w:customStyle="1" w:styleId="sumarionovedades">
    <w:name w:val="sumarionovedades"/>
    <w:basedOn w:val="Fuentedeprrafopredeter"/>
    <w:rsid w:val="00254E55"/>
  </w:style>
  <w:style w:type="paragraph" w:styleId="Prrafodelista">
    <w:name w:val="List Paragraph"/>
    <w:basedOn w:val="Normal"/>
    <w:uiPriority w:val="34"/>
    <w:qFormat/>
    <w:rsid w:val="00254E55"/>
    <w:pPr>
      <w:ind w:left="720"/>
      <w:contextualSpacing/>
    </w:pPr>
  </w:style>
  <w:style w:type="paragraph" w:customStyle="1" w:styleId="tablacentrado8">
    <w:name w:val="tablacentrado8"/>
    <w:basedOn w:val="Normal"/>
    <w:rsid w:val="00254E55"/>
    <w:pPr>
      <w:spacing w:before="100" w:beforeAutospacing="1" w:after="100" w:afterAutospacing="1"/>
      <w:ind w:left="0" w:right="0" w:firstLine="0"/>
      <w:jc w:val="left"/>
    </w:pPr>
    <w:rPr>
      <w:szCs w:val="24"/>
      <w:lang w:val="es-ES"/>
    </w:rPr>
  </w:style>
  <w:style w:type="character" w:customStyle="1" w:styleId="negritanovedades">
    <w:name w:val="negritanovedades"/>
    <w:basedOn w:val="Fuentedeprrafopredeter"/>
    <w:rsid w:val="00254E55"/>
  </w:style>
  <w:style w:type="paragraph" w:customStyle="1" w:styleId="textocentradonegritanovedades">
    <w:name w:val="textocentradonegritanovedades"/>
    <w:basedOn w:val="Normal"/>
    <w:rsid w:val="00B97E8C"/>
    <w:pPr>
      <w:spacing w:before="100" w:beforeAutospacing="1" w:after="100" w:afterAutospacing="1"/>
      <w:ind w:left="0" w:right="0" w:firstLine="0"/>
      <w:jc w:val="left"/>
    </w:pPr>
    <w:rPr>
      <w:szCs w:val="24"/>
      <w:lang w:val="es-ES"/>
    </w:rPr>
  </w:style>
  <w:style w:type="paragraph" w:customStyle="1" w:styleId="tablaizquierda8">
    <w:name w:val="tablaizquierda8"/>
    <w:basedOn w:val="Normal"/>
    <w:rsid w:val="00B97E8C"/>
    <w:pPr>
      <w:spacing w:before="100" w:beforeAutospacing="1" w:after="100" w:afterAutospacing="1"/>
      <w:ind w:left="0" w:right="0" w:firstLine="0"/>
      <w:jc w:val="left"/>
    </w:pPr>
    <w:rPr>
      <w:szCs w:val="24"/>
      <w:lang w:val="es-ES"/>
    </w:rPr>
  </w:style>
  <w:style w:type="paragraph" w:customStyle="1" w:styleId="tabladerecha8">
    <w:name w:val="tabladerecha8"/>
    <w:basedOn w:val="Normal"/>
    <w:rsid w:val="00B97E8C"/>
    <w:pPr>
      <w:spacing w:before="100" w:beforeAutospacing="1" w:after="100" w:afterAutospacing="1"/>
      <w:ind w:left="0" w:right="0" w:firstLine="0"/>
      <w:jc w:val="left"/>
    </w:pPr>
    <w:rPr>
      <w:szCs w:val="24"/>
      <w:lang w:val="es-ES"/>
    </w:rPr>
  </w:style>
  <w:style w:type="character" w:styleId="Hipervnculo">
    <w:name w:val="Hyperlink"/>
    <w:basedOn w:val="Fuentedeprrafopredeter"/>
    <w:uiPriority w:val="99"/>
    <w:semiHidden/>
    <w:unhideWhenUsed/>
    <w:rsid w:val="00B97E8C"/>
    <w:rPr>
      <w:color w:val="0000FF"/>
      <w:u w:val="single"/>
    </w:rPr>
  </w:style>
  <w:style w:type="character" w:styleId="Hipervnculovisitado">
    <w:name w:val="FollowedHyperlink"/>
    <w:basedOn w:val="Fuentedeprrafopredeter"/>
    <w:uiPriority w:val="99"/>
    <w:semiHidden/>
    <w:unhideWhenUsed/>
    <w:rsid w:val="00B97E8C"/>
    <w:rPr>
      <w:color w:val="800080"/>
      <w:u w:val="single"/>
    </w:rPr>
  </w:style>
  <w:style w:type="character" w:customStyle="1" w:styleId="hipervnculo0">
    <w:name w:val="hipervnculo"/>
    <w:basedOn w:val="Fuentedeprrafopredeter"/>
    <w:rsid w:val="00B97E8C"/>
  </w:style>
  <w:style w:type="paragraph" w:styleId="Textoindependiente">
    <w:name w:val="Body Text"/>
    <w:basedOn w:val="Normal"/>
    <w:link w:val="TextoindependienteCar"/>
    <w:rsid w:val="006C7E36"/>
    <w:pPr>
      <w:ind w:right="1043"/>
    </w:pPr>
  </w:style>
  <w:style w:type="character" w:customStyle="1" w:styleId="TextoindependienteCar">
    <w:name w:val="Texto independiente Car"/>
    <w:basedOn w:val="Fuentedeprrafopredeter"/>
    <w:link w:val="Textoindependiente"/>
    <w:rsid w:val="006C7E36"/>
    <w:rPr>
      <w:rFonts w:ascii="Times New Roman" w:eastAsia="Times New Roman" w:hAnsi="Times New Roman" w:cs="Times New Roman"/>
      <w:sz w:val="24"/>
      <w:szCs w:val="20"/>
      <w:lang w:val="es-ES_tradnl" w:eastAsia="es-ES"/>
    </w:rPr>
  </w:style>
  <w:style w:type="paragraph" w:customStyle="1" w:styleId="sangrianovedades">
    <w:name w:val="sangrianovedades"/>
    <w:basedOn w:val="Normal"/>
    <w:rsid w:val="00745C8E"/>
    <w:pPr>
      <w:spacing w:before="100" w:beforeAutospacing="1" w:after="100" w:afterAutospacing="1"/>
      <w:ind w:left="0" w:right="0" w:firstLine="0"/>
      <w:jc w:val="left"/>
    </w:pPr>
    <w:rPr>
      <w:szCs w:val="24"/>
      <w:lang w:val="es-ES"/>
    </w:rPr>
  </w:style>
  <w:style w:type="paragraph" w:customStyle="1" w:styleId="textonovedades">
    <w:name w:val="textonovedades"/>
    <w:basedOn w:val="Normal"/>
    <w:rsid w:val="00745C8E"/>
    <w:pPr>
      <w:spacing w:before="100" w:beforeAutospacing="1" w:after="100" w:afterAutospacing="1"/>
      <w:ind w:left="0" w:right="0" w:firstLine="0"/>
      <w:jc w:val="left"/>
    </w:pPr>
    <w:rPr>
      <w:szCs w:val="24"/>
      <w:lang w:val="es-ES"/>
    </w:rPr>
  </w:style>
  <w:style w:type="paragraph" w:customStyle="1" w:styleId="textocentradonovedades">
    <w:name w:val="textocentradonovedades"/>
    <w:basedOn w:val="Normal"/>
    <w:rsid w:val="00745C8E"/>
    <w:pPr>
      <w:spacing w:before="100" w:beforeAutospacing="1" w:after="100" w:afterAutospacing="1"/>
      <w:ind w:left="0" w:right="0" w:firstLine="0"/>
      <w:jc w:val="left"/>
    </w:pPr>
    <w:rPr>
      <w:szCs w:val="24"/>
      <w:lang w:val="es-ES"/>
    </w:rPr>
  </w:style>
  <w:style w:type="paragraph" w:customStyle="1" w:styleId="textonovedadesnegrita">
    <w:name w:val="textonovedadesnegrita"/>
    <w:basedOn w:val="Normal"/>
    <w:rsid w:val="00745C8E"/>
    <w:pPr>
      <w:spacing w:before="100" w:beforeAutospacing="1" w:after="100" w:afterAutospacing="1"/>
      <w:ind w:left="0" w:right="0" w:firstLine="0"/>
      <w:jc w:val="left"/>
    </w:pPr>
    <w:rPr>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688">
      <w:bodyDiv w:val="1"/>
      <w:marLeft w:val="0"/>
      <w:marRight w:val="0"/>
      <w:marTop w:val="0"/>
      <w:marBottom w:val="0"/>
      <w:divBdr>
        <w:top w:val="none" w:sz="0" w:space="0" w:color="auto"/>
        <w:left w:val="none" w:sz="0" w:space="0" w:color="auto"/>
        <w:bottom w:val="none" w:sz="0" w:space="0" w:color="auto"/>
        <w:right w:val="none" w:sz="0" w:space="0" w:color="auto"/>
      </w:divBdr>
    </w:div>
    <w:div w:id="530268133">
      <w:bodyDiv w:val="1"/>
      <w:marLeft w:val="0"/>
      <w:marRight w:val="0"/>
      <w:marTop w:val="0"/>
      <w:marBottom w:val="0"/>
      <w:divBdr>
        <w:top w:val="none" w:sz="0" w:space="0" w:color="auto"/>
        <w:left w:val="none" w:sz="0" w:space="0" w:color="auto"/>
        <w:bottom w:val="none" w:sz="0" w:space="0" w:color="auto"/>
        <w:right w:val="none" w:sz="0" w:space="0" w:color="auto"/>
      </w:divBdr>
    </w:div>
    <w:div w:id="618951775">
      <w:bodyDiv w:val="1"/>
      <w:marLeft w:val="0"/>
      <w:marRight w:val="0"/>
      <w:marTop w:val="0"/>
      <w:marBottom w:val="0"/>
      <w:divBdr>
        <w:top w:val="none" w:sz="0" w:space="0" w:color="auto"/>
        <w:left w:val="none" w:sz="0" w:space="0" w:color="auto"/>
        <w:bottom w:val="none" w:sz="0" w:space="0" w:color="auto"/>
        <w:right w:val="none" w:sz="0" w:space="0" w:color="auto"/>
      </w:divBdr>
    </w:div>
    <w:div w:id="1577009141">
      <w:bodyDiv w:val="1"/>
      <w:marLeft w:val="0"/>
      <w:marRight w:val="0"/>
      <w:marTop w:val="0"/>
      <w:marBottom w:val="0"/>
      <w:divBdr>
        <w:top w:val="none" w:sz="0" w:space="0" w:color="auto"/>
        <w:left w:val="none" w:sz="0" w:space="0" w:color="auto"/>
        <w:bottom w:val="none" w:sz="0" w:space="0" w:color="auto"/>
        <w:right w:val="none" w:sz="0" w:space="0" w:color="auto"/>
      </w:divBdr>
    </w:div>
    <w:div w:id="1800217860">
      <w:bodyDiv w:val="1"/>
      <w:marLeft w:val="0"/>
      <w:marRight w:val="0"/>
      <w:marTop w:val="0"/>
      <w:marBottom w:val="0"/>
      <w:divBdr>
        <w:top w:val="none" w:sz="0" w:space="0" w:color="auto"/>
        <w:left w:val="none" w:sz="0" w:space="0" w:color="auto"/>
        <w:bottom w:val="none" w:sz="0" w:space="0" w:color="auto"/>
        <w:right w:val="none" w:sz="0" w:space="0" w:color="auto"/>
      </w:divBdr>
    </w:div>
    <w:div w:id="1981420759">
      <w:bodyDiv w:val="1"/>
      <w:marLeft w:val="0"/>
      <w:marRight w:val="0"/>
      <w:marTop w:val="0"/>
      <w:marBottom w:val="0"/>
      <w:divBdr>
        <w:top w:val="none" w:sz="0" w:space="0" w:color="auto"/>
        <w:left w:val="none" w:sz="0" w:space="0" w:color="auto"/>
        <w:bottom w:val="none" w:sz="0" w:space="0" w:color="auto"/>
        <w:right w:val="none" w:sz="0" w:space="0" w:color="auto"/>
      </w:divBdr>
    </w:div>
    <w:div w:id="2019503550">
      <w:bodyDiv w:val="1"/>
      <w:marLeft w:val="0"/>
      <w:marRight w:val="0"/>
      <w:marTop w:val="0"/>
      <w:marBottom w:val="0"/>
      <w:divBdr>
        <w:top w:val="none" w:sz="0" w:space="0" w:color="auto"/>
        <w:left w:val="none" w:sz="0" w:space="0" w:color="auto"/>
        <w:bottom w:val="none" w:sz="0" w:space="0" w:color="auto"/>
        <w:right w:val="none" w:sz="0" w:space="0" w:color="auto"/>
      </w:divBdr>
    </w:div>
    <w:div w:id="20993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ol.errepar.com/sitios/eolbusqueda/Paginas/eolResults.aspx?k=Consenso%20Fiscal" TargetMode="External"/><Relationship Id="rId3" Type="http://schemas.openxmlformats.org/officeDocument/2006/relationships/settings" Target="settings.xml"/><Relationship Id="rId7" Type="http://schemas.openxmlformats.org/officeDocument/2006/relationships/hyperlink" Target="http://eolgestion.errepar.com/sitios/eolgestion/Legislacion/20210409100550431.doc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olgestion.errepar.com/sitios/eolgestion/Legislacion/20210707062858150.docxhtml" TargetMode="External"/><Relationship Id="rId11" Type="http://schemas.openxmlformats.org/officeDocument/2006/relationships/fontTable" Target="fontTable.xml"/><Relationship Id="rId5" Type="http://schemas.openxmlformats.org/officeDocument/2006/relationships/hyperlink" Target="https://eol.errepar.com/sitios/ver/html/20211216020127088.html?k=" TargetMode="External"/><Relationship Id="rId10" Type="http://schemas.openxmlformats.org/officeDocument/2006/relationships/hyperlink" Target="http://eolgestion.errepar.com/sitios/eolgestion/Legislacion/20160916153540850.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211126140414835.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13181</Words>
  <Characters>72501</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6</cp:revision>
  <dcterms:created xsi:type="dcterms:W3CDTF">2022-01-03T17:35:00Z</dcterms:created>
  <dcterms:modified xsi:type="dcterms:W3CDTF">2022-01-17T22:26:00Z</dcterms:modified>
</cp:coreProperties>
</file>