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9F1430">
        <w:rPr>
          <w:b/>
          <w:sz w:val="28"/>
          <w:u w:val="single"/>
        </w:rPr>
        <w:t xml:space="preserve"> </w:t>
      </w:r>
      <w:r w:rsidR="000144A6">
        <w:rPr>
          <w:b/>
          <w:sz w:val="28"/>
          <w:u w:val="single"/>
        </w:rPr>
        <w:t>1043</w:t>
      </w:r>
    </w:p>
    <w:p w:rsidR="00D3742B" w:rsidRDefault="00D3742B" w:rsidP="00D3742B">
      <w:pPr>
        <w:pStyle w:val="Ttulo5"/>
        <w:jc w:val="left"/>
        <w:rPr>
          <w:i/>
        </w:rPr>
      </w:pPr>
    </w:p>
    <w:p w:rsidR="00E43C27" w:rsidRDefault="00E43C27" w:rsidP="00D3742B">
      <w:pPr>
        <w:pStyle w:val="Ttulo5"/>
        <w:jc w:val="left"/>
        <w:rPr>
          <w:b w:val="0"/>
        </w:rPr>
      </w:pPr>
    </w:p>
    <w:p w:rsidR="00F032F1" w:rsidRDefault="00F032F1" w:rsidP="00D3742B">
      <w:pPr>
        <w:ind w:right="50"/>
        <w:jc w:val="both"/>
        <w:rPr>
          <w:b/>
          <w:i/>
        </w:rPr>
      </w:pPr>
    </w:p>
    <w:p w:rsidR="00FC3695" w:rsidRDefault="00C30657" w:rsidP="00A92D07">
      <w:pPr>
        <w:ind w:right="50"/>
        <w:jc w:val="both"/>
        <w:rPr>
          <w:b/>
          <w:i/>
          <w:u w:val="single"/>
        </w:rPr>
      </w:pPr>
      <w:r>
        <w:rPr>
          <w:b/>
          <w:bCs/>
          <w:u w:val="single"/>
        </w:rPr>
        <w:t>Facturación.</w:t>
      </w:r>
      <w:r w:rsidR="00E43C27">
        <w:rPr>
          <w:b/>
          <w:bCs/>
          <w:u w:val="single"/>
        </w:rPr>
        <w:t xml:space="preserve"> Operación con consumidores finales</w:t>
      </w:r>
      <w:r>
        <w:rPr>
          <w:b/>
          <w:bCs/>
          <w:u w:val="single"/>
        </w:rPr>
        <w:t>.</w:t>
      </w:r>
      <w:r w:rsidR="00F032F1">
        <w:rPr>
          <w:b/>
          <w:bCs/>
          <w:u w:val="single"/>
        </w:rPr>
        <w:t xml:space="preserve"> </w:t>
      </w:r>
      <w:r w:rsidR="00E43C27">
        <w:rPr>
          <w:b/>
          <w:bCs/>
          <w:u w:val="single"/>
        </w:rPr>
        <w:t>Actualización de importes</w:t>
      </w:r>
      <w:r w:rsidR="00F032F1">
        <w:rPr>
          <w:b/>
          <w:bCs/>
          <w:u w:val="single"/>
        </w:rPr>
        <w:t>.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A92D07">
      <w:pPr>
        <w:ind w:right="50"/>
        <w:jc w:val="both"/>
        <w:rPr>
          <w:b/>
          <w:i/>
          <w:u w:val="single"/>
        </w:rPr>
      </w:pPr>
    </w:p>
    <w:p w:rsidR="00790563" w:rsidRDefault="00790563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La AFIP puso a disposición, a través </w:t>
      </w:r>
      <w:proofErr w:type="spellStart"/>
      <w:r>
        <w:rPr>
          <w:lang w:val="es-AR"/>
        </w:rPr>
        <w:t>de l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pagiga</w:t>
      </w:r>
      <w:proofErr w:type="spellEnd"/>
      <w:r>
        <w:rPr>
          <w:lang w:val="es-AR"/>
        </w:rPr>
        <w:t xml:space="preserve"> web, la a</w:t>
      </w:r>
      <w:r w:rsidR="00E43C27">
        <w:rPr>
          <w:lang w:val="es-AR"/>
        </w:rPr>
        <w:t>ctualiza</w:t>
      </w:r>
      <w:r>
        <w:rPr>
          <w:lang w:val="es-AR"/>
        </w:rPr>
        <w:t>ción de</w:t>
      </w:r>
      <w:r w:rsidR="00E43C27">
        <w:rPr>
          <w:lang w:val="es-AR"/>
        </w:rPr>
        <w:t xml:space="preserve"> los importes a partir de los cuales se deben consignar los datos de identificación del comprador, locatario o prestatario en el comprobante, cuando se trate de un consumidor final. </w:t>
      </w:r>
    </w:p>
    <w:p w:rsidR="00790563" w:rsidRDefault="00790563" w:rsidP="00CE459B">
      <w:pPr>
        <w:ind w:right="50"/>
        <w:jc w:val="both"/>
        <w:rPr>
          <w:lang w:val="es-AR"/>
        </w:rPr>
      </w:pPr>
    </w:p>
    <w:p w:rsidR="003D2AA3" w:rsidRDefault="00E43C27" w:rsidP="00CE459B">
      <w:pPr>
        <w:ind w:right="50"/>
        <w:jc w:val="both"/>
        <w:rPr>
          <w:lang w:val="es-AR"/>
        </w:rPr>
      </w:pPr>
      <w:r>
        <w:rPr>
          <w:lang w:val="es-AR"/>
        </w:rPr>
        <w:t>Cuando el importe de la operación s</w:t>
      </w:r>
      <w:r w:rsidR="00010004">
        <w:rPr>
          <w:lang w:val="es-AR"/>
        </w:rPr>
        <w:t xml:space="preserve">ea igual o superior a $ 15.380 </w:t>
      </w:r>
      <w:r>
        <w:rPr>
          <w:lang w:val="es-AR"/>
        </w:rPr>
        <w:t>se deberán consignar los siguientes datos:</w:t>
      </w:r>
    </w:p>
    <w:p w:rsidR="00E43C27" w:rsidRDefault="00E43C27" w:rsidP="00CE459B">
      <w:pPr>
        <w:ind w:right="50"/>
        <w:jc w:val="both"/>
        <w:rPr>
          <w:lang w:val="es-AR"/>
        </w:rPr>
      </w:pPr>
    </w:p>
    <w:p w:rsidR="00E43C27" w:rsidRDefault="00E43C27" w:rsidP="00E43C27">
      <w:pPr>
        <w:pStyle w:val="Prrafodelista"/>
        <w:numPr>
          <w:ilvl w:val="0"/>
          <w:numId w:val="14"/>
        </w:numPr>
        <w:ind w:right="50"/>
        <w:jc w:val="both"/>
        <w:rPr>
          <w:lang w:val="es-AR"/>
        </w:rPr>
      </w:pPr>
      <w:r>
        <w:rPr>
          <w:lang w:val="es-AR"/>
        </w:rPr>
        <w:t>Apellido y Nombres</w:t>
      </w:r>
    </w:p>
    <w:p w:rsidR="00E43C27" w:rsidRDefault="00E43C27" w:rsidP="00E43C27">
      <w:pPr>
        <w:pStyle w:val="Prrafodelista"/>
        <w:numPr>
          <w:ilvl w:val="0"/>
          <w:numId w:val="14"/>
        </w:numPr>
        <w:ind w:right="50"/>
        <w:jc w:val="both"/>
        <w:rPr>
          <w:lang w:val="es-AR"/>
        </w:rPr>
      </w:pPr>
      <w:r>
        <w:rPr>
          <w:lang w:val="es-AR"/>
        </w:rPr>
        <w:t>Domicilio</w:t>
      </w:r>
    </w:p>
    <w:p w:rsidR="00E43C27" w:rsidRDefault="00E43C27" w:rsidP="00E43C27">
      <w:pPr>
        <w:pStyle w:val="Prrafodelista"/>
        <w:numPr>
          <w:ilvl w:val="0"/>
          <w:numId w:val="14"/>
        </w:numPr>
        <w:ind w:right="50"/>
        <w:jc w:val="both"/>
        <w:rPr>
          <w:lang w:val="es-AR"/>
        </w:rPr>
      </w:pPr>
      <w:r w:rsidRPr="00E43C27">
        <w:rPr>
          <w:lang w:val="es-AR"/>
        </w:rPr>
        <w:t>CUIT, CUIL, CDI o, en su caso, número de documento de identidad (LE, LC, DNI o, en el supuesto de extranjeros, Pasaporte o CI)</w:t>
      </w:r>
    </w:p>
    <w:p w:rsidR="00E43C27" w:rsidRDefault="00E43C27" w:rsidP="00E43C27">
      <w:pPr>
        <w:ind w:right="50"/>
        <w:jc w:val="both"/>
        <w:rPr>
          <w:lang w:val="es-AR"/>
        </w:rPr>
      </w:pPr>
    </w:p>
    <w:p w:rsidR="00E43C27" w:rsidRDefault="00E43C27" w:rsidP="00E43C27">
      <w:pPr>
        <w:ind w:right="50"/>
        <w:jc w:val="both"/>
        <w:rPr>
          <w:lang w:val="es-AR"/>
        </w:rPr>
      </w:pPr>
      <w:r>
        <w:rPr>
          <w:lang w:val="es-AR"/>
        </w:rPr>
        <w:t xml:space="preserve">También se realizará la identificación cuando el monto sea igual o superior a $ 7.690 y el pago no se efectúe por algún medio electrónico autorizado (tarjetas de crédito, transferencias de pago instrumentadas mediante tarjetas de débito, tarjetas prepagas no bancarias u otros medios de pago equivalentes conforme normativa del </w:t>
      </w:r>
      <w:r w:rsidR="00010004">
        <w:rPr>
          <w:lang w:val="es-AR"/>
        </w:rPr>
        <w:t>BCRA).</w:t>
      </w:r>
    </w:p>
    <w:p w:rsidR="00010004" w:rsidRDefault="00010004" w:rsidP="00E43C27">
      <w:pPr>
        <w:ind w:right="50"/>
        <w:jc w:val="both"/>
        <w:rPr>
          <w:lang w:val="es-AR"/>
        </w:rPr>
      </w:pPr>
    </w:p>
    <w:p w:rsidR="00010004" w:rsidRPr="00E43C27" w:rsidRDefault="00010004" w:rsidP="00E43C27">
      <w:pPr>
        <w:ind w:right="50"/>
        <w:jc w:val="both"/>
        <w:rPr>
          <w:lang w:val="es-AR"/>
        </w:rPr>
      </w:pPr>
      <w:r>
        <w:rPr>
          <w:lang w:val="es-AR"/>
        </w:rPr>
        <w:t>Estos importes, se actualizarán por semestre calendario (enero y julio de cada año) tomando el IPC conforme a los valores publicados por el INDEC.</w:t>
      </w: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F032F1" w:rsidRDefault="00F032F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010004">
        <w:rPr>
          <w:lang w:val="es-AR"/>
        </w:rPr>
        <w:t>0</w:t>
      </w:r>
      <w:r w:rsidR="000144A6">
        <w:rPr>
          <w:lang w:val="es-AR"/>
        </w:rPr>
        <w:t>4</w:t>
      </w:r>
      <w:r>
        <w:rPr>
          <w:lang w:val="es-AR"/>
        </w:rPr>
        <w:t xml:space="preserve"> de </w:t>
      </w:r>
      <w:r w:rsidR="00010004">
        <w:rPr>
          <w:lang w:val="es-AR"/>
        </w:rPr>
        <w:t>Marzo de 2020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27" w:rsidRDefault="00E43C27" w:rsidP="00735D3C">
      <w:r>
        <w:separator/>
      </w:r>
    </w:p>
  </w:endnote>
  <w:endnote w:type="continuationSeparator" w:id="1">
    <w:p w:rsidR="00E43C27" w:rsidRDefault="00E43C27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27" w:rsidRDefault="00E43C27" w:rsidP="00735D3C">
      <w:r>
        <w:separator/>
      </w:r>
    </w:p>
  </w:footnote>
  <w:footnote w:type="continuationSeparator" w:id="1">
    <w:p w:rsidR="00E43C27" w:rsidRDefault="00E43C27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27" w:rsidRDefault="00E43C27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E43C27" w:rsidRDefault="00E43C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516639"/>
    <w:multiLevelType w:val="hybridMultilevel"/>
    <w:tmpl w:val="01EC2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10004"/>
    <w:rsid w:val="000144A6"/>
    <w:rsid w:val="000219F3"/>
    <w:rsid w:val="00035F54"/>
    <w:rsid w:val="000807D6"/>
    <w:rsid w:val="00143788"/>
    <w:rsid w:val="00146662"/>
    <w:rsid w:val="0015207F"/>
    <w:rsid w:val="00162477"/>
    <w:rsid w:val="001A5E1E"/>
    <w:rsid w:val="001B28FB"/>
    <w:rsid w:val="001E41D9"/>
    <w:rsid w:val="00220BBB"/>
    <w:rsid w:val="0022196C"/>
    <w:rsid w:val="002224D5"/>
    <w:rsid w:val="00233DE8"/>
    <w:rsid w:val="0027264C"/>
    <w:rsid w:val="002A633D"/>
    <w:rsid w:val="002B6B01"/>
    <w:rsid w:val="002B713F"/>
    <w:rsid w:val="002C6500"/>
    <w:rsid w:val="002E1608"/>
    <w:rsid w:val="00360928"/>
    <w:rsid w:val="00362E15"/>
    <w:rsid w:val="00375F84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74119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90563"/>
    <w:rsid w:val="007C03CD"/>
    <w:rsid w:val="007D21E7"/>
    <w:rsid w:val="007D4997"/>
    <w:rsid w:val="007E1572"/>
    <w:rsid w:val="007E2EE1"/>
    <w:rsid w:val="007E7EA8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F3795"/>
    <w:rsid w:val="00DF5235"/>
    <w:rsid w:val="00E0089B"/>
    <w:rsid w:val="00E02442"/>
    <w:rsid w:val="00E16F95"/>
    <w:rsid w:val="00E176FD"/>
    <w:rsid w:val="00E43C27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4883-7178-4481-8C8A-B719B352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5</cp:revision>
  <cp:lastPrinted>2019-10-02T15:32:00Z</cp:lastPrinted>
  <dcterms:created xsi:type="dcterms:W3CDTF">2020-03-02T20:49:00Z</dcterms:created>
  <dcterms:modified xsi:type="dcterms:W3CDTF">2020-03-04T15:44:00Z</dcterms:modified>
</cp:coreProperties>
</file>